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41D7" w:rsidRPr="009A7560" w:rsidRDefault="00F541D7" w:rsidP="00D85662">
      <w:pPr>
        <w:spacing w:line="360" w:lineRule="auto"/>
        <w:jc w:val="both"/>
        <w:rPr>
          <w:rFonts w:asciiTheme="minorBidi" w:hAnsiTheme="minorBidi" w:cs="David"/>
          <w:sz w:val="24"/>
          <w:szCs w:val="24"/>
          <w:rtl/>
        </w:rPr>
      </w:pPr>
      <w:r w:rsidRPr="009A7560">
        <w:rPr>
          <w:rFonts w:asciiTheme="minorBidi" w:hAnsiTheme="minorBidi" w:cs="David"/>
          <w:sz w:val="24"/>
          <w:szCs w:val="24"/>
          <w:rtl/>
        </w:rPr>
        <w:t>מדינת ישראל</w:t>
      </w:r>
    </w:p>
    <w:p w:rsidR="00F541D7" w:rsidRPr="009A7560" w:rsidRDefault="00F541D7" w:rsidP="00D85662">
      <w:pPr>
        <w:spacing w:line="360" w:lineRule="auto"/>
        <w:jc w:val="both"/>
        <w:rPr>
          <w:rFonts w:asciiTheme="minorBidi" w:hAnsiTheme="minorBidi" w:cs="David"/>
          <w:sz w:val="24"/>
          <w:szCs w:val="24"/>
          <w:rtl/>
        </w:rPr>
      </w:pPr>
      <w:r w:rsidRPr="009A7560">
        <w:rPr>
          <w:rFonts w:asciiTheme="minorBidi" w:hAnsiTheme="minorBidi" w:cs="David"/>
          <w:sz w:val="24"/>
          <w:szCs w:val="24"/>
          <w:rtl/>
        </w:rPr>
        <w:t xml:space="preserve"> משרד הכלכלה</w:t>
      </w:r>
      <w:r w:rsidRPr="009A7560">
        <w:rPr>
          <w:rFonts w:asciiTheme="minorBidi" w:hAnsiTheme="minorBidi" w:cs="David" w:hint="cs"/>
          <w:sz w:val="24"/>
          <w:szCs w:val="24"/>
          <w:rtl/>
        </w:rPr>
        <w:t xml:space="preserve"> והתעשייה</w:t>
      </w:r>
    </w:p>
    <w:p w:rsidR="00F541D7" w:rsidRPr="009A7560" w:rsidRDefault="00F541D7" w:rsidP="00D85662">
      <w:pPr>
        <w:spacing w:line="360" w:lineRule="auto"/>
        <w:jc w:val="both"/>
        <w:rPr>
          <w:rFonts w:asciiTheme="minorBidi" w:hAnsiTheme="minorBidi" w:cs="David"/>
          <w:sz w:val="24"/>
          <w:szCs w:val="24"/>
          <w:rtl/>
        </w:rPr>
      </w:pPr>
    </w:p>
    <w:p w:rsidR="00F541D7" w:rsidRPr="009A7560" w:rsidRDefault="00F541D7" w:rsidP="00D85662">
      <w:pPr>
        <w:spacing w:line="360" w:lineRule="auto"/>
        <w:jc w:val="both"/>
        <w:rPr>
          <w:rFonts w:asciiTheme="minorBidi" w:hAnsiTheme="minorBidi" w:cs="David"/>
          <w:sz w:val="24"/>
          <w:szCs w:val="24"/>
        </w:rPr>
      </w:pPr>
      <w:r w:rsidRPr="009A7560">
        <w:rPr>
          <w:rFonts w:asciiTheme="minorBidi" w:hAnsiTheme="minorBidi" w:cs="David"/>
          <w:noProof/>
          <w:sz w:val="24"/>
          <w:szCs w:val="24"/>
          <w:rtl/>
        </w:rPr>
        <w:drawing>
          <wp:inline distT="0" distB="0" distL="0" distR="0" wp14:anchorId="6E4F861C" wp14:editId="7BD8E012">
            <wp:extent cx="1046359" cy="1171962"/>
            <wp:effectExtent l="19050" t="0" r="1391" b="0"/>
            <wp:docPr id="1" name="תמונה 7"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ogo"/>
                    <pic:cNvPicPr>
                      <a:picLocks noChangeAspect="1" noChangeArrowheads="1"/>
                    </pic:cNvPicPr>
                  </pic:nvPicPr>
                  <pic:blipFill>
                    <a:blip r:embed="rId12" cstate="print"/>
                    <a:srcRect/>
                    <a:stretch>
                      <a:fillRect/>
                    </a:stretch>
                  </pic:blipFill>
                  <pic:spPr bwMode="auto">
                    <a:xfrm>
                      <a:off x="0" y="0"/>
                      <a:ext cx="1046480" cy="1171575"/>
                    </a:xfrm>
                    <a:prstGeom prst="rect">
                      <a:avLst/>
                    </a:prstGeom>
                    <a:noFill/>
                    <a:ln w="9525">
                      <a:noFill/>
                      <a:miter lim="800000"/>
                      <a:headEnd/>
                      <a:tailEnd/>
                    </a:ln>
                  </pic:spPr>
                </pic:pic>
              </a:graphicData>
            </a:graphic>
          </wp:inline>
        </w:drawing>
      </w:r>
    </w:p>
    <w:p w:rsidR="009D108A" w:rsidRDefault="009D108A" w:rsidP="009D108A">
      <w:pPr>
        <w:spacing w:line="360" w:lineRule="auto"/>
        <w:jc w:val="center"/>
        <w:rPr>
          <w:rFonts w:asciiTheme="minorBidi" w:hAnsiTheme="minorBidi" w:cs="David"/>
          <w:sz w:val="24"/>
          <w:szCs w:val="24"/>
          <w:rtl/>
        </w:rPr>
      </w:pPr>
    </w:p>
    <w:p w:rsidR="00F541D7" w:rsidRPr="009D108A" w:rsidRDefault="009D108A" w:rsidP="009D108A">
      <w:pPr>
        <w:spacing w:line="360" w:lineRule="auto"/>
        <w:jc w:val="center"/>
        <w:rPr>
          <w:rFonts w:asciiTheme="minorBidi" w:hAnsiTheme="minorBidi" w:cs="David"/>
          <w:b/>
          <w:bCs/>
          <w:sz w:val="24"/>
          <w:szCs w:val="24"/>
          <w:rtl/>
        </w:rPr>
      </w:pPr>
      <w:r w:rsidRPr="009D108A">
        <w:rPr>
          <w:rFonts w:asciiTheme="minorBidi" w:hAnsiTheme="minorBidi" w:cs="David"/>
          <w:b/>
          <w:bCs/>
          <w:sz w:val="24"/>
          <w:szCs w:val="24"/>
        </w:rPr>
        <w:t>R.F.I</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מס</w:t>
      </w:r>
      <w:r w:rsidRPr="009D108A">
        <w:rPr>
          <w:rFonts w:asciiTheme="minorBidi" w:hAnsiTheme="minorBidi" w:cs="David"/>
          <w:b/>
          <w:bCs/>
          <w:sz w:val="24"/>
          <w:szCs w:val="24"/>
          <w:rtl/>
        </w:rPr>
        <w:t xml:space="preserve">' 01/20 - </w:t>
      </w:r>
      <w:r w:rsidRPr="009D108A">
        <w:rPr>
          <w:rFonts w:asciiTheme="minorBidi" w:hAnsiTheme="minorBidi" w:cs="David" w:hint="eastAsia"/>
          <w:b/>
          <w:bCs/>
          <w:sz w:val="24"/>
          <w:szCs w:val="24"/>
          <w:rtl/>
        </w:rPr>
        <w:t>פנייה</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מקודמת</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לקבלת</w:t>
      </w:r>
      <w:r w:rsidRPr="009D108A">
        <w:rPr>
          <w:rFonts w:asciiTheme="minorBidi" w:hAnsiTheme="minorBidi" w:cs="David"/>
          <w:b/>
          <w:bCs/>
          <w:sz w:val="24"/>
          <w:szCs w:val="24"/>
          <w:rtl/>
        </w:rPr>
        <w:t xml:space="preserve"> </w:t>
      </w:r>
      <w:r w:rsidRPr="009D108A">
        <w:rPr>
          <w:rFonts w:asciiTheme="minorBidi" w:hAnsiTheme="minorBidi" w:cs="David"/>
          <w:b/>
          <w:bCs/>
          <w:sz w:val="24"/>
          <w:szCs w:val="24"/>
        </w:rPr>
        <w:t>R.F.I</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בנושא</w:t>
      </w:r>
      <w:r w:rsidRPr="009D108A">
        <w:rPr>
          <w:rFonts w:asciiTheme="minorBidi" w:hAnsiTheme="minorBidi" w:cs="David"/>
          <w:b/>
          <w:bCs/>
          <w:sz w:val="24"/>
          <w:szCs w:val="24"/>
          <w:rtl/>
        </w:rPr>
        <w:t xml:space="preserve"> </w:t>
      </w:r>
      <w:r w:rsidR="00731155">
        <w:rPr>
          <w:rFonts w:asciiTheme="minorBidi" w:hAnsiTheme="minorBidi" w:cs="David" w:hint="eastAsia"/>
          <w:b/>
          <w:bCs/>
          <w:sz w:val="24"/>
          <w:szCs w:val="24"/>
          <w:rtl/>
        </w:rPr>
        <w:t>ה</w:t>
      </w:r>
      <w:r w:rsidRPr="009D108A">
        <w:rPr>
          <w:rFonts w:asciiTheme="minorBidi" w:hAnsiTheme="minorBidi" w:cs="David" w:hint="eastAsia"/>
          <w:b/>
          <w:bCs/>
          <w:sz w:val="24"/>
          <w:szCs w:val="24"/>
          <w:rtl/>
        </w:rPr>
        <w:t>קמה</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והפעלה</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של</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מכון</w:t>
      </w:r>
      <w:r w:rsidRPr="009D108A">
        <w:rPr>
          <w:rFonts w:asciiTheme="minorBidi" w:hAnsiTheme="minorBidi" w:cs="David"/>
          <w:b/>
          <w:bCs/>
          <w:sz w:val="24"/>
          <w:szCs w:val="24"/>
          <w:rtl/>
        </w:rPr>
        <w:t xml:space="preserve"> </w:t>
      </w:r>
      <w:r w:rsidRPr="009D108A">
        <w:rPr>
          <w:rFonts w:asciiTheme="minorBidi" w:hAnsiTheme="minorBidi" w:cs="David" w:hint="eastAsia"/>
          <w:b/>
          <w:bCs/>
          <w:sz w:val="24"/>
          <w:szCs w:val="24"/>
          <w:rtl/>
        </w:rPr>
        <w:t>המזון</w:t>
      </w:r>
      <w:r w:rsidRPr="009D108A">
        <w:rPr>
          <w:rFonts w:asciiTheme="minorBidi" w:hAnsiTheme="minorBidi" w:cs="David"/>
          <w:b/>
          <w:bCs/>
          <w:sz w:val="24"/>
          <w:szCs w:val="24"/>
          <w:rtl/>
        </w:rPr>
        <w:t xml:space="preserve">   </w:t>
      </w:r>
    </w:p>
    <w:p w:rsidR="00F541D7" w:rsidRPr="0075102D" w:rsidRDefault="00610337" w:rsidP="004B58EE">
      <w:pPr>
        <w:spacing w:line="360" w:lineRule="auto"/>
        <w:jc w:val="center"/>
        <w:rPr>
          <w:rFonts w:asciiTheme="minorBidi" w:hAnsiTheme="minorBidi" w:cs="David"/>
          <w:b/>
          <w:bCs/>
          <w:sz w:val="28"/>
          <w:szCs w:val="28"/>
          <w:rtl/>
        </w:rPr>
      </w:pPr>
      <w:r>
        <w:rPr>
          <w:rFonts w:asciiTheme="minorBidi" w:hAnsiTheme="minorBidi" w:cs="David" w:hint="cs"/>
          <w:b/>
          <w:bCs/>
          <w:sz w:val="28"/>
          <w:szCs w:val="28"/>
          <w:rtl/>
        </w:rPr>
        <w:t xml:space="preserve">פנייה מוקדמת </w:t>
      </w:r>
      <w:r w:rsidR="00F541D7" w:rsidRPr="0075102D">
        <w:rPr>
          <w:rFonts w:asciiTheme="minorBidi" w:hAnsiTheme="minorBidi" w:cs="David"/>
          <w:b/>
          <w:bCs/>
          <w:sz w:val="28"/>
          <w:szCs w:val="28"/>
          <w:rtl/>
        </w:rPr>
        <w:t xml:space="preserve">לקבלת מידע בנושא </w:t>
      </w:r>
      <w:r w:rsidR="002E2600" w:rsidRPr="0075102D">
        <w:rPr>
          <w:rFonts w:asciiTheme="minorBidi" w:hAnsiTheme="minorBidi" w:cs="David" w:hint="cs"/>
          <w:b/>
          <w:bCs/>
          <w:sz w:val="28"/>
          <w:szCs w:val="28"/>
          <w:rtl/>
        </w:rPr>
        <w:t xml:space="preserve">הקמה </w:t>
      </w:r>
      <w:r w:rsidR="0058562D" w:rsidRPr="0075102D">
        <w:rPr>
          <w:rFonts w:asciiTheme="minorBidi" w:hAnsiTheme="minorBidi" w:cs="David" w:hint="cs"/>
          <w:b/>
          <w:bCs/>
          <w:sz w:val="28"/>
          <w:szCs w:val="28"/>
          <w:rtl/>
        </w:rPr>
        <w:t>ו</w:t>
      </w:r>
      <w:r w:rsidR="002E2600" w:rsidRPr="0075102D">
        <w:rPr>
          <w:rFonts w:asciiTheme="minorBidi" w:hAnsiTheme="minorBidi" w:cs="David" w:hint="cs"/>
          <w:b/>
          <w:bCs/>
          <w:sz w:val="28"/>
          <w:szCs w:val="28"/>
          <w:rtl/>
        </w:rPr>
        <w:t xml:space="preserve">הפעלה </w:t>
      </w:r>
      <w:r w:rsidR="00E01C20" w:rsidRPr="0075102D">
        <w:rPr>
          <w:rFonts w:asciiTheme="minorBidi" w:hAnsiTheme="minorBidi" w:cs="David" w:hint="cs"/>
          <w:b/>
          <w:bCs/>
          <w:sz w:val="28"/>
          <w:szCs w:val="28"/>
          <w:rtl/>
        </w:rPr>
        <w:t xml:space="preserve">של </w:t>
      </w:r>
      <w:r w:rsidR="00C56575">
        <w:rPr>
          <w:rFonts w:asciiTheme="minorBidi" w:hAnsiTheme="minorBidi" w:cs="David" w:hint="cs"/>
          <w:b/>
          <w:bCs/>
          <w:sz w:val="28"/>
          <w:szCs w:val="28"/>
          <w:rtl/>
        </w:rPr>
        <w:t xml:space="preserve">מכון </w:t>
      </w:r>
      <w:r w:rsidR="00431034">
        <w:rPr>
          <w:rFonts w:asciiTheme="minorBidi" w:hAnsiTheme="minorBidi" w:cs="David" w:hint="cs"/>
          <w:b/>
          <w:bCs/>
          <w:sz w:val="28"/>
          <w:szCs w:val="28"/>
          <w:rtl/>
        </w:rPr>
        <w:t>ה</w:t>
      </w:r>
      <w:r w:rsidR="00E01C20" w:rsidRPr="0075102D">
        <w:rPr>
          <w:rFonts w:asciiTheme="minorBidi" w:hAnsiTheme="minorBidi" w:cs="David" w:hint="cs"/>
          <w:b/>
          <w:bCs/>
          <w:sz w:val="28"/>
          <w:szCs w:val="28"/>
          <w:rtl/>
        </w:rPr>
        <w:t>מזון</w:t>
      </w:r>
    </w:p>
    <w:p w:rsidR="00F541D7" w:rsidRPr="009A7560" w:rsidRDefault="00F541D7" w:rsidP="00D85662">
      <w:pPr>
        <w:spacing w:line="360" w:lineRule="auto"/>
        <w:jc w:val="both"/>
        <w:rPr>
          <w:rFonts w:asciiTheme="minorBidi" w:hAnsiTheme="minorBidi" w:cs="David"/>
          <w:sz w:val="24"/>
          <w:szCs w:val="24"/>
          <w:rtl/>
        </w:rPr>
      </w:pPr>
    </w:p>
    <w:p w:rsidR="00F541D7" w:rsidRPr="009A7560" w:rsidRDefault="00F541D7" w:rsidP="00D85662">
      <w:pPr>
        <w:spacing w:line="360" w:lineRule="auto"/>
        <w:jc w:val="both"/>
        <w:rPr>
          <w:rFonts w:asciiTheme="minorBidi" w:hAnsiTheme="minorBidi" w:cs="David"/>
          <w:sz w:val="24"/>
          <w:szCs w:val="24"/>
          <w:rtl/>
        </w:rPr>
      </w:pPr>
    </w:p>
    <w:p w:rsidR="00F541D7" w:rsidRPr="009A7560" w:rsidRDefault="00F541D7" w:rsidP="00D85662">
      <w:pPr>
        <w:spacing w:line="360" w:lineRule="auto"/>
        <w:jc w:val="both"/>
        <w:rPr>
          <w:rFonts w:asciiTheme="minorBidi" w:hAnsiTheme="minorBidi" w:cs="David"/>
          <w:sz w:val="24"/>
          <w:szCs w:val="24"/>
          <w:rtl/>
        </w:rPr>
      </w:pPr>
    </w:p>
    <w:p w:rsidR="00F541D7" w:rsidRPr="009A7560" w:rsidRDefault="00F541D7" w:rsidP="00D85662">
      <w:pPr>
        <w:spacing w:line="360" w:lineRule="auto"/>
        <w:jc w:val="both"/>
        <w:rPr>
          <w:rFonts w:asciiTheme="minorBidi" w:hAnsiTheme="minorBidi" w:cs="David"/>
          <w:sz w:val="24"/>
          <w:szCs w:val="24"/>
          <w:rtl/>
        </w:rPr>
      </w:pPr>
    </w:p>
    <w:p w:rsidR="00F541D7" w:rsidRPr="009A7560" w:rsidRDefault="00F541D7" w:rsidP="00D85662">
      <w:pPr>
        <w:spacing w:line="360" w:lineRule="auto"/>
        <w:jc w:val="both"/>
        <w:rPr>
          <w:rFonts w:asciiTheme="minorBidi" w:hAnsiTheme="minorBidi" w:cs="David"/>
          <w:sz w:val="24"/>
          <w:szCs w:val="24"/>
          <w:rtl/>
        </w:rPr>
      </w:pPr>
    </w:p>
    <w:p w:rsidR="00F541D7" w:rsidRPr="009A7560" w:rsidRDefault="00F541D7" w:rsidP="00D85662">
      <w:pPr>
        <w:spacing w:line="360" w:lineRule="auto"/>
        <w:jc w:val="both"/>
        <w:rPr>
          <w:rFonts w:asciiTheme="minorBidi" w:hAnsiTheme="minorBidi" w:cs="David"/>
          <w:sz w:val="24"/>
          <w:szCs w:val="24"/>
          <w:rtl/>
        </w:rPr>
      </w:pPr>
      <w:r w:rsidRPr="009A7560">
        <w:rPr>
          <w:rFonts w:asciiTheme="minorBidi" w:hAnsiTheme="minorBidi" w:cs="David"/>
          <w:sz w:val="24"/>
          <w:szCs w:val="24"/>
          <w:rtl/>
        </w:rPr>
        <w:t>מסמך זה הינו רכוש מדינת ישראל</w:t>
      </w:r>
    </w:p>
    <w:p w:rsidR="00F541D7" w:rsidRPr="009A7560" w:rsidRDefault="00F541D7" w:rsidP="00D85662">
      <w:pPr>
        <w:spacing w:line="360" w:lineRule="auto"/>
        <w:jc w:val="both"/>
        <w:rPr>
          <w:rFonts w:asciiTheme="minorBidi" w:hAnsiTheme="minorBidi" w:cs="David"/>
          <w:sz w:val="24"/>
          <w:szCs w:val="24"/>
          <w:rtl/>
        </w:rPr>
      </w:pPr>
      <w:r w:rsidRPr="009A7560">
        <w:rPr>
          <w:rFonts w:asciiTheme="minorBidi" w:hAnsiTheme="minorBidi" w:cs="David"/>
          <w:sz w:val="24"/>
          <w:szCs w:val="24"/>
          <w:rtl/>
        </w:rPr>
        <w:t>כל הזכויות שמורות למדינת ישראל</w:t>
      </w:r>
    </w:p>
    <w:p w:rsidR="00F541D7" w:rsidRPr="009A7560" w:rsidRDefault="00F541D7" w:rsidP="00D85662">
      <w:pPr>
        <w:spacing w:line="360" w:lineRule="auto"/>
        <w:jc w:val="both"/>
        <w:rPr>
          <w:rFonts w:asciiTheme="minorBidi" w:hAnsiTheme="minorBidi" w:cs="David"/>
          <w:sz w:val="24"/>
          <w:szCs w:val="24"/>
          <w:rtl/>
        </w:rPr>
      </w:pPr>
    </w:p>
    <w:p w:rsidR="00F541D7" w:rsidRPr="009A7560" w:rsidRDefault="00F541D7" w:rsidP="00D85662">
      <w:pPr>
        <w:spacing w:line="360" w:lineRule="auto"/>
        <w:jc w:val="both"/>
        <w:rPr>
          <w:rFonts w:asciiTheme="minorBidi" w:hAnsiTheme="minorBidi" w:cs="David"/>
          <w:sz w:val="24"/>
          <w:szCs w:val="24"/>
        </w:rPr>
      </w:pPr>
      <w:r w:rsidRPr="009A7560">
        <w:rPr>
          <w:rFonts w:asciiTheme="minorBidi" w:hAnsiTheme="minorBidi" w:cs="David"/>
          <w:sz w:val="24"/>
          <w:szCs w:val="24"/>
          <w:rtl/>
        </w:rPr>
        <w:t>המידע הכלול במסמך לא יפורסם, לא ישוכפל ולא יעשה בו שימוש מלא או חלקי, לכל מטרה שהיא מלבד מענה על בקשת מידע זו</w:t>
      </w:r>
    </w:p>
    <w:p w:rsidR="00F541D7" w:rsidRPr="009A7560" w:rsidRDefault="00F541D7" w:rsidP="00D85662">
      <w:pPr>
        <w:bidi w:val="0"/>
        <w:spacing w:line="360" w:lineRule="auto"/>
        <w:jc w:val="both"/>
        <w:rPr>
          <w:rFonts w:asciiTheme="minorBidi" w:hAnsiTheme="minorBidi" w:cs="David"/>
          <w:sz w:val="24"/>
          <w:szCs w:val="24"/>
        </w:rPr>
      </w:pPr>
      <w:r w:rsidRPr="009A7560">
        <w:rPr>
          <w:rFonts w:asciiTheme="minorBidi" w:hAnsiTheme="minorBidi" w:cs="David"/>
          <w:sz w:val="24"/>
          <w:szCs w:val="24"/>
          <w:rtl/>
        </w:rPr>
        <w:br w:type="page"/>
      </w:r>
    </w:p>
    <w:p w:rsidR="00554391" w:rsidRPr="009A7560" w:rsidRDefault="00F541D7" w:rsidP="001E7192">
      <w:pPr>
        <w:spacing w:before="200" w:after="240" w:line="360" w:lineRule="auto"/>
        <w:jc w:val="both"/>
        <w:rPr>
          <w:rFonts w:asciiTheme="minorBidi" w:hAnsiTheme="minorBidi" w:cs="David"/>
          <w:b/>
          <w:bCs/>
          <w:sz w:val="24"/>
          <w:szCs w:val="24"/>
          <w:rtl/>
        </w:rPr>
      </w:pPr>
      <w:bookmarkStart w:id="0" w:name="Start"/>
      <w:bookmarkEnd w:id="0"/>
      <w:r w:rsidRPr="009A7560">
        <w:rPr>
          <w:rFonts w:asciiTheme="minorBidi" w:hAnsiTheme="minorBidi" w:cs="David" w:hint="cs"/>
          <w:b/>
          <w:bCs/>
          <w:sz w:val="24"/>
          <w:szCs w:val="24"/>
          <w:rtl/>
        </w:rPr>
        <w:lastRenderedPageBreak/>
        <w:t xml:space="preserve">פנייה מוקדמת </w:t>
      </w:r>
      <w:r w:rsidRPr="009A7560">
        <w:rPr>
          <w:rFonts w:asciiTheme="minorBidi" w:hAnsiTheme="minorBidi" w:cs="David"/>
          <w:b/>
          <w:bCs/>
          <w:sz w:val="24"/>
          <w:szCs w:val="24"/>
          <w:rtl/>
        </w:rPr>
        <w:t>לקבלת מידע (</w:t>
      </w:r>
      <w:r w:rsidRPr="009A7560">
        <w:rPr>
          <w:rFonts w:asciiTheme="minorBidi" w:hAnsiTheme="minorBidi" w:cs="David"/>
          <w:b/>
          <w:bCs/>
          <w:sz w:val="24"/>
          <w:szCs w:val="24"/>
        </w:rPr>
        <w:t>RFI</w:t>
      </w:r>
      <w:r w:rsidRPr="009A7560">
        <w:rPr>
          <w:rFonts w:asciiTheme="minorBidi" w:hAnsiTheme="minorBidi" w:cs="David"/>
          <w:b/>
          <w:bCs/>
          <w:sz w:val="24"/>
          <w:szCs w:val="24"/>
          <w:rtl/>
        </w:rPr>
        <w:t>) ב</w:t>
      </w:r>
      <w:r w:rsidRPr="009A7560">
        <w:rPr>
          <w:rFonts w:asciiTheme="minorBidi" w:hAnsiTheme="minorBidi" w:cs="David" w:hint="cs"/>
          <w:b/>
          <w:bCs/>
          <w:sz w:val="24"/>
          <w:szCs w:val="24"/>
          <w:rtl/>
        </w:rPr>
        <w:t xml:space="preserve">נושא </w:t>
      </w:r>
      <w:r w:rsidR="00554391" w:rsidRPr="009A7560">
        <w:rPr>
          <w:rFonts w:asciiTheme="minorBidi" w:hAnsiTheme="minorBidi" w:cs="David" w:hint="cs"/>
          <w:b/>
          <w:bCs/>
          <w:sz w:val="24"/>
          <w:szCs w:val="24"/>
          <w:rtl/>
        </w:rPr>
        <w:t xml:space="preserve">הקמה </w:t>
      </w:r>
      <w:r w:rsidR="0058562D">
        <w:rPr>
          <w:rFonts w:asciiTheme="minorBidi" w:hAnsiTheme="minorBidi" w:cs="David" w:hint="cs"/>
          <w:b/>
          <w:bCs/>
          <w:sz w:val="24"/>
          <w:szCs w:val="24"/>
          <w:rtl/>
        </w:rPr>
        <w:t>ו</w:t>
      </w:r>
      <w:r w:rsidR="00554391" w:rsidRPr="009A7560">
        <w:rPr>
          <w:rFonts w:asciiTheme="minorBidi" w:hAnsiTheme="minorBidi" w:cs="David" w:hint="cs"/>
          <w:b/>
          <w:bCs/>
          <w:sz w:val="24"/>
          <w:szCs w:val="24"/>
          <w:rtl/>
        </w:rPr>
        <w:t xml:space="preserve">הפעלה של </w:t>
      </w:r>
      <w:r w:rsidR="00C56575">
        <w:rPr>
          <w:rFonts w:asciiTheme="minorBidi" w:hAnsiTheme="minorBidi" w:cs="David" w:hint="cs"/>
          <w:b/>
          <w:bCs/>
          <w:sz w:val="24"/>
          <w:szCs w:val="24"/>
          <w:rtl/>
        </w:rPr>
        <w:t xml:space="preserve">מכון </w:t>
      </w:r>
      <w:r w:rsidR="001B2AE8">
        <w:rPr>
          <w:rFonts w:asciiTheme="minorBidi" w:hAnsiTheme="minorBidi" w:cs="David" w:hint="cs"/>
          <w:b/>
          <w:bCs/>
          <w:sz w:val="24"/>
          <w:szCs w:val="24"/>
          <w:rtl/>
        </w:rPr>
        <w:t>ה</w:t>
      </w:r>
      <w:r w:rsidR="00554391" w:rsidRPr="009A7560">
        <w:rPr>
          <w:rFonts w:asciiTheme="minorBidi" w:hAnsiTheme="minorBidi" w:cs="David" w:hint="cs"/>
          <w:b/>
          <w:bCs/>
          <w:sz w:val="24"/>
          <w:szCs w:val="24"/>
          <w:rtl/>
        </w:rPr>
        <w:t xml:space="preserve">מזון </w:t>
      </w:r>
    </w:p>
    <w:p w:rsidR="00F541D7" w:rsidRPr="009A7560" w:rsidRDefault="008E295E" w:rsidP="00D85662">
      <w:pPr>
        <w:spacing w:before="360" w:line="360" w:lineRule="auto"/>
        <w:jc w:val="both"/>
        <w:rPr>
          <w:rFonts w:asciiTheme="minorBidi" w:hAnsiTheme="minorBidi" w:cs="David"/>
          <w:sz w:val="24"/>
          <w:szCs w:val="24"/>
          <w:rtl/>
        </w:rPr>
      </w:pPr>
      <w:r w:rsidRPr="008E295E">
        <w:rPr>
          <w:rFonts w:asciiTheme="minorBidi" w:hAnsiTheme="minorBidi" w:cs="David" w:hint="cs"/>
          <w:sz w:val="24"/>
          <w:szCs w:val="24"/>
          <w:rtl/>
        </w:rPr>
        <w:t>מינהל תעשיות ב</w:t>
      </w:r>
      <w:r w:rsidR="00F541D7" w:rsidRPr="008E295E">
        <w:rPr>
          <w:rFonts w:asciiTheme="minorBidi" w:hAnsiTheme="minorBidi" w:cs="David"/>
          <w:sz w:val="24"/>
          <w:szCs w:val="24"/>
          <w:rtl/>
        </w:rPr>
        <w:t>משרד ה</w:t>
      </w:r>
      <w:r w:rsidR="00F541D7" w:rsidRPr="008E295E">
        <w:rPr>
          <w:rFonts w:asciiTheme="minorBidi" w:hAnsiTheme="minorBidi" w:cs="David" w:hint="cs"/>
          <w:sz w:val="24"/>
          <w:szCs w:val="24"/>
          <w:rtl/>
        </w:rPr>
        <w:t>כלכלה והתעשייה</w:t>
      </w:r>
      <w:r w:rsidR="00F541D7" w:rsidRPr="009A7560">
        <w:rPr>
          <w:rFonts w:asciiTheme="minorBidi" w:hAnsiTheme="minorBidi" w:cs="David"/>
          <w:sz w:val="24"/>
          <w:szCs w:val="24"/>
          <w:rtl/>
        </w:rPr>
        <w:t xml:space="preserve"> (להלן </w:t>
      </w:r>
      <w:r w:rsidR="00F541D7" w:rsidRPr="009A7560">
        <w:rPr>
          <w:rFonts w:asciiTheme="minorBidi" w:hAnsiTheme="minorBidi" w:cs="David" w:hint="cs"/>
          <w:sz w:val="24"/>
          <w:szCs w:val="24"/>
          <w:rtl/>
        </w:rPr>
        <w:t>"</w:t>
      </w:r>
      <w:r w:rsidR="00F541D7" w:rsidRPr="009A7560">
        <w:rPr>
          <w:rFonts w:asciiTheme="minorBidi" w:hAnsiTheme="minorBidi" w:cs="David"/>
          <w:b/>
          <w:bCs/>
          <w:sz w:val="24"/>
          <w:szCs w:val="24"/>
          <w:rtl/>
        </w:rPr>
        <w:t>המ</w:t>
      </w:r>
      <w:r w:rsidR="00F541D7" w:rsidRPr="009A7560">
        <w:rPr>
          <w:rFonts w:asciiTheme="minorBidi" w:hAnsiTheme="minorBidi" w:cs="David" w:hint="cs"/>
          <w:b/>
          <w:bCs/>
          <w:sz w:val="24"/>
          <w:szCs w:val="24"/>
          <w:rtl/>
        </w:rPr>
        <w:t>זמין</w:t>
      </w:r>
      <w:r w:rsidR="00F541D7" w:rsidRPr="009A7560">
        <w:rPr>
          <w:rFonts w:asciiTheme="minorBidi" w:hAnsiTheme="minorBidi" w:cs="David"/>
          <w:sz w:val="24"/>
          <w:szCs w:val="24"/>
          <w:rtl/>
        </w:rPr>
        <w:t>"</w:t>
      </w:r>
      <w:r>
        <w:rPr>
          <w:rFonts w:asciiTheme="minorBidi" w:hAnsiTheme="minorBidi" w:cs="David" w:hint="cs"/>
          <w:sz w:val="24"/>
          <w:szCs w:val="24"/>
          <w:rtl/>
        </w:rPr>
        <w:t xml:space="preserve"> </w:t>
      </w:r>
      <w:r w:rsidR="00D12D5B">
        <w:rPr>
          <w:rFonts w:asciiTheme="minorBidi" w:hAnsiTheme="minorBidi" w:cs="David" w:hint="cs"/>
          <w:sz w:val="24"/>
          <w:szCs w:val="24"/>
          <w:rtl/>
        </w:rPr>
        <w:t>/</w:t>
      </w:r>
      <w:r>
        <w:rPr>
          <w:rFonts w:asciiTheme="minorBidi" w:hAnsiTheme="minorBidi" w:cs="David" w:hint="cs"/>
          <w:sz w:val="24"/>
          <w:szCs w:val="24"/>
          <w:rtl/>
        </w:rPr>
        <w:t>"</w:t>
      </w:r>
      <w:r>
        <w:rPr>
          <w:rFonts w:asciiTheme="minorBidi" w:hAnsiTheme="minorBidi" w:cs="David" w:hint="cs"/>
          <w:b/>
          <w:bCs/>
          <w:sz w:val="24"/>
          <w:szCs w:val="24"/>
          <w:rtl/>
        </w:rPr>
        <w:t>המשרד"</w:t>
      </w:r>
      <w:r>
        <w:rPr>
          <w:rFonts w:asciiTheme="minorBidi" w:hAnsiTheme="minorBidi" w:cs="David" w:hint="cs"/>
          <w:sz w:val="24"/>
          <w:szCs w:val="24"/>
          <w:rtl/>
        </w:rPr>
        <w:t xml:space="preserve"> </w:t>
      </w:r>
      <w:r w:rsidR="00F541D7" w:rsidRPr="009A7560">
        <w:rPr>
          <w:rFonts w:asciiTheme="minorBidi" w:hAnsiTheme="minorBidi" w:cs="David"/>
          <w:sz w:val="24"/>
          <w:szCs w:val="24"/>
          <w:rtl/>
        </w:rPr>
        <w:t xml:space="preserve">) </w:t>
      </w:r>
      <w:r w:rsidR="00CC16C5">
        <w:rPr>
          <w:rFonts w:asciiTheme="minorBidi" w:hAnsiTheme="minorBidi" w:cs="David" w:hint="cs"/>
          <w:sz w:val="24"/>
          <w:szCs w:val="24"/>
          <w:rtl/>
        </w:rPr>
        <w:t xml:space="preserve">בתיאום עם רשות החדשנות </w:t>
      </w:r>
      <w:r w:rsidR="00F541D7" w:rsidRPr="009A7560">
        <w:rPr>
          <w:rFonts w:asciiTheme="minorBidi" w:hAnsiTheme="minorBidi" w:cs="David" w:hint="cs"/>
          <w:sz w:val="24"/>
          <w:szCs w:val="24"/>
          <w:rtl/>
        </w:rPr>
        <w:t xml:space="preserve">פונה בזאת לקבלת מידע אודות </w:t>
      </w:r>
      <w:r w:rsidR="00F45BC9" w:rsidRPr="009A7560">
        <w:rPr>
          <w:rFonts w:asciiTheme="minorBidi" w:hAnsiTheme="minorBidi" w:cs="David" w:hint="cs"/>
          <w:sz w:val="24"/>
          <w:szCs w:val="24"/>
          <w:rtl/>
        </w:rPr>
        <w:t xml:space="preserve">גוף או התאגדות של מספר גופים (קונסורציום) (להלן </w:t>
      </w:r>
      <w:r w:rsidR="00F45BC9" w:rsidRPr="009A7560">
        <w:rPr>
          <w:rFonts w:asciiTheme="minorBidi" w:hAnsiTheme="minorBidi" w:cs="David" w:hint="cs"/>
          <w:b/>
          <w:bCs/>
          <w:sz w:val="24"/>
          <w:szCs w:val="24"/>
          <w:rtl/>
        </w:rPr>
        <w:t>"הגוף</w:t>
      </w:r>
      <w:r w:rsidR="00DF5AFD">
        <w:rPr>
          <w:rFonts w:asciiTheme="minorBidi" w:hAnsiTheme="minorBidi" w:cs="David" w:hint="cs"/>
          <w:b/>
          <w:bCs/>
          <w:sz w:val="24"/>
          <w:szCs w:val="24"/>
          <w:rtl/>
        </w:rPr>
        <w:t xml:space="preserve"> השותף</w:t>
      </w:r>
      <w:r w:rsidR="00F45BC9" w:rsidRPr="009A7560">
        <w:rPr>
          <w:rFonts w:asciiTheme="minorBidi" w:hAnsiTheme="minorBidi" w:cs="David" w:hint="cs"/>
          <w:b/>
          <w:bCs/>
          <w:sz w:val="24"/>
          <w:szCs w:val="24"/>
          <w:rtl/>
        </w:rPr>
        <w:t>"</w:t>
      </w:r>
      <w:r w:rsidR="00F45BC9" w:rsidRPr="009A7560">
        <w:rPr>
          <w:rFonts w:asciiTheme="minorBidi" w:hAnsiTheme="minorBidi" w:cs="David" w:hint="cs"/>
          <w:sz w:val="24"/>
          <w:szCs w:val="24"/>
          <w:rtl/>
        </w:rPr>
        <w:t>)</w:t>
      </w:r>
      <w:r w:rsidR="00F541D7" w:rsidRPr="009A7560">
        <w:rPr>
          <w:rFonts w:asciiTheme="minorBidi" w:hAnsiTheme="minorBidi" w:cs="David" w:hint="cs"/>
          <w:sz w:val="24"/>
          <w:szCs w:val="24"/>
          <w:rtl/>
        </w:rPr>
        <w:t xml:space="preserve"> המסוגלים </w:t>
      </w:r>
      <w:r w:rsidR="00C250D9">
        <w:rPr>
          <w:rFonts w:asciiTheme="minorBidi" w:hAnsiTheme="minorBidi" w:cs="David" w:hint="cs"/>
          <w:sz w:val="24"/>
          <w:szCs w:val="24"/>
          <w:rtl/>
        </w:rPr>
        <w:t xml:space="preserve">להקים ולהפעיל </w:t>
      </w:r>
      <w:r w:rsidR="00C56575">
        <w:rPr>
          <w:rFonts w:asciiTheme="minorBidi" w:hAnsiTheme="minorBidi" w:cs="David" w:hint="cs"/>
          <w:sz w:val="24"/>
          <w:szCs w:val="24"/>
          <w:rtl/>
        </w:rPr>
        <w:t xml:space="preserve">מכון </w:t>
      </w:r>
      <w:r w:rsidR="00554391" w:rsidRPr="001B2AE8">
        <w:rPr>
          <w:rFonts w:asciiTheme="minorBidi" w:hAnsiTheme="minorBidi" w:cs="David" w:hint="cs"/>
          <w:sz w:val="24"/>
          <w:szCs w:val="24"/>
          <w:rtl/>
        </w:rPr>
        <w:t xml:space="preserve">מזון </w:t>
      </w:r>
      <w:r w:rsidR="00F541D7" w:rsidRPr="001B2AE8">
        <w:rPr>
          <w:rFonts w:asciiTheme="minorBidi" w:hAnsiTheme="minorBidi" w:cs="David" w:hint="cs"/>
          <w:sz w:val="24"/>
          <w:szCs w:val="24"/>
          <w:rtl/>
        </w:rPr>
        <w:t xml:space="preserve">(להלן </w:t>
      </w:r>
      <w:r w:rsidR="00B83136" w:rsidRPr="001B2AE8">
        <w:rPr>
          <w:rFonts w:asciiTheme="minorBidi" w:hAnsiTheme="minorBidi" w:cs="David" w:hint="cs"/>
          <w:b/>
          <w:bCs/>
          <w:sz w:val="24"/>
          <w:szCs w:val="24"/>
          <w:rtl/>
        </w:rPr>
        <w:t>"</w:t>
      </w:r>
      <w:r w:rsidR="00E20ABA">
        <w:rPr>
          <w:rFonts w:asciiTheme="minorBidi" w:hAnsiTheme="minorBidi" w:cs="David" w:hint="cs"/>
          <w:b/>
          <w:bCs/>
          <w:sz w:val="24"/>
          <w:szCs w:val="24"/>
          <w:rtl/>
        </w:rPr>
        <w:t>ה</w:t>
      </w:r>
      <w:r w:rsidR="00EF5265" w:rsidRPr="001B2AE8">
        <w:rPr>
          <w:rFonts w:asciiTheme="minorBidi" w:hAnsiTheme="minorBidi" w:cs="David" w:hint="cs"/>
          <w:b/>
          <w:bCs/>
          <w:sz w:val="24"/>
          <w:szCs w:val="24"/>
          <w:rtl/>
        </w:rPr>
        <w:t>מכון</w:t>
      </w:r>
      <w:r w:rsidR="00E20ABA">
        <w:rPr>
          <w:rFonts w:asciiTheme="minorBidi" w:hAnsiTheme="minorBidi" w:cs="David" w:hint="cs"/>
          <w:b/>
          <w:bCs/>
          <w:sz w:val="24"/>
          <w:szCs w:val="24"/>
          <w:rtl/>
        </w:rPr>
        <w:t>"</w:t>
      </w:r>
      <w:r w:rsidRPr="001B2AE8">
        <w:rPr>
          <w:rFonts w:asciiTheme="minorBidi" w:hAnsiTheme="minorBidi" w:cs="David" w:hint="cs"/>
          <w:b/>
          <w:bCs/>
          <w:sz w:val="24"/>
          <w:szCs w:val="24"/>
          <w:rtl/>
        </w:rPr>
        <w:t xml:space="preserve"> </w:t>
      </w:r>
      <w:r w:rsidR="00610337">
        <w:rPr>
          <w:rFonts w:asciiTheme="minorBidi" w:hAnsiTheme="minorBidi" w:cs="David" w:hint="cs"/>
          <w:b/>
          <w:bCs/>
          <w:sz w:val="24"/>
          <w:szCs w:val="24"/>
          <w:rtl/>
        </w:rPr>
        <w:t>/"מכון המזון"</w:t>
      </w:r>
      <w:r w:rsidR="00F541D7" w:rsidRPr="001B2AE8">
        <w:rPr>
          <w:rFonts w:asciiTheme="minorBidi" w:hAnsiTheme="minorBidi" w:cs="David" w:hint="cs"/>
          <w:sz w:val="24"/>
          <w:szCs w:val="24"/>
          <w:rtl/>
        </w:rPr>
        <w:t>)</w:t>
      </w:r>
      <w:r w:rsidR="00C32DD1" w:rsidRPr="001B2AE8">
        <w:rPr>
          <w:rFonts w:asciiTheme="minorBidi" w:hAnsiTheme="minorBidi" w:cs="David" w:hint="cs"/>
          <w:sz w:val="24"/>
          <w:szCs w:val="24"/>
          <w:rtl/>
        </w:rPr>
        <w:t xml:space="preserve"> בשותפות</w:t>
      </w:r>
      <w:r w:rsidR="00C32DD1" w:rsidRPr="009A7560">
        <w:rPr>
          <w:rFonts w:asciiTheme="minorBidi" w:hAnsiTheme="minorBidi" w:cs="David" w:hint="cs"/>
          <w:sz w:val="24"/>
          <w:szCs w:val="24"/>
          <w:rtl/>
        </w:rPr>
        <w:t xml:space="preserve"> עם המכללה האקדמית תל-חי (להלן </w:t>
      </w:r>
      <w:r w:rsidR="00C32DD1" w:rsidRPr="009A7560">
        <w:rPr>
          <w:rFonts w:asciiTheme="minorBidi" w:hAnsiTheme="minorBidi" w:cs="David" w:hint="cs"/>
          <w:b/>
          <w:bCs/>
          <w:sz w:val="24"/>
          <w:szCs w:val="24"/>
          <w:rtl/>
        </w:rPr>
        <w:t>"המכללה"</w:t>
      </w:r>
      <w:r w:rsidR="00C32DD1" w:rsidRPr="009A7560">
        <w:rPr>
          <w:rFonts w:asciiTheme="minorBidi" w:hAnsiTheme="minorBidi" w:cs="David" w:hint="cs"/>
          <w:sz w:val="24"/>
          <w:szCs w:val="24"/>
          <w:rtl/>
        </w:rPr>
        <w:t>)</w:t>
      </w:r>
      <w:r w:rsidR="00F541D7" w:rsidRPr="009A7560">
        <w:rPr>
          <w:rFonts w:asciiTheme="minorBidi" w:hAnsiTheme="minorBidi" w:cs="David" w:hint="cs"/>
          <w:sz w:val="24"/>
          <w:szCs w:val="24"/>
          <w:rtl/>
        </w:rPr>
        <w:t xml:space="preserve"> לרבות מידע בדבר המודלים האפשריים לביצוע הפעילות כאמור.</w:t>
      </w:r>
      <w:r w:rsidR="00F541D7" w:rsidRPr="009A7560">
        <w:rPr>
          <w:rFonts w:asciiTheme="minorBidi" w:hAnsiTheme="minorBidi" w:cs="David"/>
          <w:sz w:val="24"/>
          <w:szCs w:val="24"/>
          <w:rtl/>
        </w:rPr>
        <w:t xml:space="preserve"> </w:t>
      </w:r>
      <w:r w:rsidR="00F541D7" w:rsidRPr="009A7560">
        <w:rPr>
          <w:rFonts w:asciiTheme="minorBidi" w:hAnsiTheme="minorBidi" w:cs="David" w:hint="cs"/>
          <w:sz w:val="24"/>
          <w:szCs w:val="24"/>
          <w:rtl/>
        </w:rPr>
        <w:t xml:space="preserve"> </w:t>
      </w:r>
      <w:proofErr w:type="spellStart"/>
      <w:r w:rsidR="00F541D7" w:rsidRPr="009A7560">
        <w:rPr>
          <w:rFonts w:asciiTheme="minorBidi" w:hAnsiTheme="minorBidi" w:cs="David" w:hint="cs"/>
          <w:sz w:val="24"/>
          <w:szCs w:val="24"/>
          <w:rtl/>
        </w:rPr>
        <w:t>הכל</w:t>
      </w:r>
      <w:proofErr w:type="spellEnd"/>
      <w:r w:rsidR="00F541D7" w:rsidRPr="009A7560">
        <w:rPr>
          <w:rFonts w:asciiTheme="minorBidi" w:hAnsiTheme="minorBidi" w:cs="David" w:hint="cs"/>
          <w:sz w:val="24"/>
          <w:szCs w:val="24"/>
          <w:rtl/>
        </w:rPr>
        <w:t xml:space="preserve"> </w:t>
      </w:r>
      <w:r w:rsidR="00F541D7" w:rsidRPr="009A7560">
        <w:rPr>
          <w:rFonts w:asciiTheme="minorBidi" w:hAnsiTheme="minorBidi" w:cs="David"/>
          <w:sz w:val="24"/>
          <w:szCs w:val="24"/>
          <w:rtl/>
        </w:rPr>
        <w:t>כפי שיפורט להלן</w:t>
      </w:r>
      <w:r w:rsidR="00F541D7" w:rsidRPr="009A7560">
        <w:rPr>
          <w:rFonts w:asciiTheme="minorBidi" w:hAnsiTheme="minorBidi" w:cs="David" w:hint="cs"/>
          <w:sz w:val="24"/>
          <w:szCs w:val="24"/>
          <w:rtl/>
        </w:rPr>
        <w:t>:</w:t>
      </w:r>
    </w:p>
    <w:p w:rsidR="00F541D7" w:rsidRPr="009A7560" w:rsidRDefault="00F541D7" w:rsidP="003254AC">
      <w:pPr>
        <w:spacing w:before="360" w:line="360" w:lineRule="auto"/>
        <w:jc w:val="both"/>
        <w:rPr>
          <w:rFonts w:asciiTheme="minorBidi" w:hAnsiTheme="minorBidi" w:cs="David"/>
          <w:sz w:val="24"/>
          <w:szCs w:val="24"/>
          <w:rtl/>
        </w:rPr>
      </w:pPr>
      <w:r w:rsidRPr="009A7560">
        <w:rPr>
          <w:rFonts w:asciiTheme="minorBidi" w:hAnsiTheme="minorBidi" w:cs="David" w:hint="cs"/>
          <w:b/>
          <w:bCs/>
          <w:sz w:val="24"/>
          <w:szCs w:val="24"/>
          <w:u w:val="single"/>
          <w:rtl/>
        </w:rPr>
        <w:t xml:space="preserve">טבלת ריכוז </w:t>
      </w:r>
      <w:r w:rsidRPr="009A7560">
        <w:rPr>
          <w:rFonts w:asciiTheme="minorBidi" w:hAnsiTheme="minorBidi" w:cs="David" w:hint="eastAsia"/>
          <w:b/>
          <w:bCs/>
          <w:sz w:val="24"/>
          <w:szCs w:val="24"/>
          <w:u w:val="single"/>
          <w:rtl/>
        </w:rPr>
        <w:t>מועדים</w:t>
      </w:r>
      <w:r w:rsidRPr="009A7560">
        <w:rPr>
          <w:rFonts w:asciiTheme="minorBidi" w:hAnsiTheme="minorBidi" w:cs="David"/>
          <w:b/>
          <w:bCs/>
          <w:sz w:val="24"/>
          <w:szCs w:val="24"/>
          <w:u w:val="single"/>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37"/>
        <w:gridCol w:w="3885"/>
      </w:tblGrid>
      <w:tr w:rsidR="00F541D7" w:rsidRPr="009A7560" w:rsidTr="00554391">
        <w:tc>
          <w:tcPr>
            <w:tcW w:w="4637" w:type="dxa"/>
          </w:tcPr>
          <w:p w:rsidR="00F541D7" w:rsidRPr="009A7560" w:rsidRDefault="00F541D7" w:rsidP="00D85662">
            <w:pPr>
              <w:spacing w:before="360" w:line="360" w:lineRule="auto"/>
              <w:contextualSpacing/>
              <w:jc w:val="both"/>
              <w:rPr>
                <w:rFonts w:asciiTheme="minorBidi" w:hAnsiTheme="minorBidi" w:cs="David"/>
                <w:b/>
                <w:bCs/>
                <w:sz w:val="24"/>
                <w:szCs w:val="24"/>
                <w:u w:val="single"/>
                <w:rtl/>
              </w:rPr>
            </w:pPr>
            <w:r w:rsidRPr="009A7560">
              <w:rPr>
                <w:rFonts w:asciiTheme="minorBidi" w:hAnsiTheme="minorBidi" w:cs="David" w:hint="cs"/>
                <w:b/>
                <w:bCs/>
                <w:sz w:val="24"/>
                <w:szCs w:val="24"/>
                <w:u w:val="single"/>
                <w:rtl/>
              </w:rPr>
              <w:t>פעילות</w:t>
            </w:r>
          </w:p>
        </w:tc>
        <w:tc>
          <w:tcPr>
            <w:tcW w:w="3885" w:type="dxa"/>
          </w:tcPr>
          <w:p w:rsidR="00F541D7" w:rsidRPr="009A7560" w:rsidRDefault="00F541D7" w:rsidP="00D85662">
            <w:pPr>
              <w:spacing w:before="360" w:line="360" w:lineRule="auto"/>
              <w:contextualSpacing/>
              <w:jc w:val="both"/>
              <w:rPr>
                <w:rFonts w:asciiTheme="minorBidi" w:hAnsiTheme="minorBidi" w:cs="David"/>
                <w:b/>
                <w:bCs/>
                <w:sz w:val="24"/>
                <w:szCs w:val="24"/>
                <w:u w:val="single"/>
                <w:rtl/>
              </w:rPr>
            </w:pPr>
            <w:r w:rsidRPr="009A7560">
              <w:rPr>
                <w:rFonts w:asciiTheme="minorBidi" w:hAnsiTheme="minorBidi" w:cs="David" w:hint="cs"/>
                <w:b/>
                <w:bCs/>
                <w:sz w:val="24"/>
                <w:szCs w:val="24"/>
                <w:u w:val="single"/>
                <w:rtl/>
              </w:rPr>
              <w:t>מועד</w:t>
            </w:r>
          </w:p>
        </w:tc>
      </w:tr>
      <w:tr w:rsidR="00492ABD" w:rsidRPr="009A7560" w:rsidTr="00554391">
        <w:tc>
          <w:tcPr>
            <w:tcW w:w="4637" w:type="dxa"/>
          </w:tcPr>
          <w:p w:rsidR="00492ABD" w:rsidRPr="009A7560" w:rsidRDefault="00492ABD" w:rsidP="00D85662">
            <w:pPr>
              <w:spacing w:before="360" w:line="360" w:lineRule="auto"/>
              <w:contextualSpacing/>
              <w:jc w:val="both"/>
              <w:rPr>
                <w:rFonts w:asciiTheme="minorBidi" w:hAnsiTheme="minorBidi" w:cs="David"/>
                <w:sz w:val="24"/>
                <w:szCs w:val="24"/>
                <w:rtl/>
              </w:rPr>
            </w:pPr>
            <w:r w:rsidRPr="009A7560">
              <w:rPr>
                <w:rFonts w:asciiTheme="minorBidi" w:hAnsiTheme="minorBidi" w:cs="David" w:hint="cs"/>
                <w:sz w:val="24"/>
                <w:szCs w:val="24"/>
                <w:rtl/>
              </w:rPr>
              <w:t xml:space="preserve">מועד פרסום הפנייה המוקדמת </w:t>
            </w:r>
          </w:p>
        </w:tc>
        <w:tc>
          <w:tcPr>
            <w:tcW w:w="3885" w:type="dxa"/>
          </w:tcPr>
          <w:p w:rsidR="00492ABD" w:rsidRPr="00EE27C1" w:rsidRDefault="00DF648C" w:rsidP="00D85662">
            <w:pPr>
              <w:spacing w:before="360" w:line="360" w:lineRule="auto"/>
              <w:contextualSpacing/>
              <w:jc w:val="both"/>
              <w:rPr>
                <w:rFonts w:asciiTheme="minorBidi" w:hAnsiTheme="minorBidi" w:cs="David"/>
                <w:sz w:val="24"/>
                <w:szCs w:val="24"/>
                <w:rtl/>
              </w:rPr>
            </w:pPr>
            <w:r>
              <w:rPr>
                <w:rFonts w:asciiTheme="minorBidi" w:hAnsiTheme="minorBidi" w:cs="David" w:hint="cs"/>
                <w:sz w:val="24"/>
                <w:szCs w:val="24"/>
                <w:rtl/>
              </w:rPr>
              <w:t>ב' בסיוון</w:t>
            </w:r>
            <w:r w:rsidR="00A644DC" w:rsidRPr="00EE27C1">
              <w:rPr>
                <w:rFonts w:asciiTheme="minorBidi" w:hAnsiTheme="minorBidi" w:cs="David" w:hint="cs"/>
                <w:sz w:val="24"/>
                <w:szCs w:val="24"/>
                <w:rtl/>
              </w:rPr>
              <w:t xml:space="preserve">, </w:t>
            </w:r>
            <w:proofErr w:type="spellStart"/>
            <w:r w:rsidR="00A644DC" w:rsidRPr="00EE27C1">
              <w:rPr>
                <w:rFonts w:asciiTheme="minorBidi" w:hAnsiTheme="minorBidi" w:cs="David" w:hint="cs"/>
                <w:sz w:val="24"/>
                <w:szCs w:val="24"/>
                <w:rtl/>
              </w:rPr>
              <w:t>התש"פ</w:t>
            </w:r>
            <w:proofErr w:type="spellEnd"/>
          </w:p>
          <w:p w:rsidR="00492ABD" w:rsidRPr="00EE27C1" w:rsidRDefault="00DF648C" w:rsidP="00D85662">
            <w:pPr>
              <w:spacing w:before="360" w:line="360" w:lineRule="auto"/>
              <w:contextualSpacing/>
              <w:jc w:val="both"/>
              <w:rPr>
                <w:rFonts w:asciiTheme="minorBidi" w:hAnsiTheme="minorBidi" w:cs="David"/>
                <w:sz w:val="24"/>
                <w:szCs w:val="24"/>
                <w:rtl/>
              </w:rPr>
            </w:pPr>
            <w:r>
              <w:rPr>
                <w:rFonts w:asciiTheme="minorBidi" w:hAnsiTheme="minorBidi" w:cs="David" w:hint="cs"/>
                <w:sz w:val="24"/>
                <w:szCs w:val="24"/>
                <w:rtl/>
              </w:rPr>
              <w:t>25/05/2020</w:t>
            </w:r>
            <w:r w:rsidR="00935D08" w:rsidRPr="00EE27C1">
              <w:rPr>
                <w:rFonts w:asciiTheme="minorBidi" w:hAnsiTheme="minorBidi" w:cs="David" w:hint="cs"/>
                <w:sz w:val="24"/>
                <w:szCs w:val="24"/>
                <w:rtl/>
              </w:rPr>
              <w:t xml:space="preserve"> </w:t>
            </w:r>
          </w:p>
        </w:tc>
      </w:tr>
      <w:tr w:rsidR="00492ABD" w:rsidRPr="009A7560" w:rsidTr="00554391">
        <w:tc>
          <w:tcPr>
            <w:tcW w:w="4637" w:type="dxa"/>
          </w:tcPr>
          <w:p w:rsidR="00492ABD" w:rsidRPr="009A7560" w:rsidRDefault="00492ABD" w:rsidP="00D85662">
            <w:pPr>
              <w:spacing w:before="360" w:line="360" w:lineRule="auto"/>
              <w:contextualSpacing/>
              <w:jc w:val="both"/>
              <w:rPr>
                <w:rFonts w:asciiTheme="minorBidi" w:hAnsiTheme="minorBidi" w:cs="David"/>
                <w:sz w:val="24"/>
                <w:szCs w:val="24"/>
                <w:rtl/>
              </w:rPr>
            </w:pPr>
            <w:r w:rsidRPr="009A7560">
              <w:rPr>
                <w:rFonts w:asciiTheme="minorBidi" w:hAnsiTheme="minorBidi" w:cs="David" w:hint="cs"/>
                <w:sz w:val="24"/>
                <w:szCs w:val="24"/>
                <w:rtl/>
              </w:rPr>
              <w:t>מועד סיור</w:t>
            </w:r>
            <w:r w:rsidR="008421BF">
              <w:rPr>
                <w:rFonts w:asciiTheme="minorBidi" w:hAnsiTheme="minorBidi" w:cs="David" w:hint="cs"/>
                <w:sz w:val="24"/>
                <w:szCs w:val="24"/>
                <w:rtl/>
              </w:rPr>
              <w:t xml:space="preserve"> באזור הפעילות המיועד של המכון</w:t>
            </w:r>
          </w:p>
        </w:tc>
        <w:tc>
          <w:tcPr>
            <w:tcW w:w="3885" w:type="dxa"/>
          </w:tcPr>
          <w:p w:rsidR="00492ABD" w:rsidRPr="00EE27C1" w:rsidRDefault="00140A0D" w:rsidP="00D85662">
            <w:pPr>
              <w:spacing w:before="360" w:line="360" w:lineRule="auto"/>
              <w:contextualSpacing/>
              <w:jc w:val="both"/>
              <w:rPr>
                <w:rFonts w:asciiTheme="minorBidi" w:hAnsiTheme="minorBidi" w:cs="David"/>
                <w:sz w:val="24"/>
                <w:szCs w:val="24"/>
                <w:rtl/>
              </w:rPr>
            </w:pPr>
            <w:proofErr w:type="spellStart"/>
            <w:r w:rsidRPr="00EE27C1">
              <w:rPr>
                <w:rFonts w:asciiTheme="minorBidi" w:hAnsiTheme="minorBidi" w:cs="David" w:hint="cs"/>
                <w:sz w:val="24"/>
                <w:szCs w:val="24"/>
                <w:rtl/>
              </w:rPr>
              <w:t>כו</w:t>
            </w:r>
            <w:proofErr w:type="spellEnd"/>
            <w:r w:rsidRPr="00EE27C1">
              <w:rPr>
                <w:rFonts w:asciiTheme="minorBidi" w:hAnsiTheme="minorBidi" w:cs="David" w:hint="cs"/>
                <w:sz w:val="24"/>
                <w:szCs w:val="24"/>
                <w:rtl/>
              </w:rPr>
              <w:t>'</w:t>
            </w:r>
            <w:r w:rsidR="00A644DC" w:rsidRPr="00EE27C1">
              <w:rPr>
                <w:rFonts w:asciiTheme="minorBidi" w:hAnsiTheme="minorBidi" w:cs="David" w:hint="cs"/>
                <w:sz w:val="24"/>
                <w:szCs w:val="24"/>
                <w:rtl/>
              </w:rPr>
              <w:t xml:space="preserve"> </w:t>
            </w:r>
            <w:r w:rsidRPr="00EE27C1">
              <w:rPr>
                <w:rFonts w:asciiTheme="minorBidi" w:hAnsiTheme="minorBidi" w:cs="David" w:hint="cs"/>
                <w:sz w:val="24"/>
                <w:szCs w:val="24"/>
                <w:rtl/>
              </w:rPr>
              <w:t>בסיוון</w:t>
            </w:r>
            <w:r w:rsidR="00A644DC" w:rsidRPr="00EE27C1">
              <w:rPr>
                <w:rFonts w:asciiTheme="minorBidi" w:hAnsiTheme="minorBidi" w:cs="David" w:hint="cs"/>
                <w:sz w:val="24"/>
                <w:szCs w:val="24"/>
                <w:rtl/>
              </w:rPr>
              <w:t xml:space="preserve">, </w:t>
            </w:r>
            <w:proofErr w:type="spellStart"/>
            <w:r w:rsidR="00A644DC" w:rsidRPr="00EE27C1">
              <w:rPr>
                <w:rFonts w:asciiTheme="minorBidi" w:hAnsiTheme="minorBidi" w:cs="David" w:hint="cs"/>
                <w:sz w:val="24"/>
                <w:szCs w:val="24"/>
                <w:rtl/>
              </w:rPr>
              <w:t>התש"פ</w:t>
            </w:r>
            <w:proofErr w:type="spellEnd"/>
          </w:p>
          <w:p w:rsidR="00492ABD" w:rsidRPr="00EE27C1" w:rsidRDefault="00140A0D" w:rsidP="00D85662">
            <w:pPr>
              <w:spacing w:before="360" w:line="360" w:lineRule="auto"/>
              <w:contextualSpacing/>
              <w:jc w:val="both"/>
              <w:rPr>
                <w:rFonts w:asciiTheme="minorBidi" w:hAnsiTheme="minorBidi" w:cs="David"/>
                <w:sz w:val="24"/>
                <w:szCs w:val="24"/>
                <w:rtl/>
              </w:rPr>
            </w:pPr>
            <w:r w:rsidRPr="00EE27C1">
              <w:rPr>
                <w:rFonts w:asciiTheme="minorBidi" w:hAnsiTheme="minorBidi" w:cs="David" w:hint="cs"/>
                <w:sz w:val="24"/>
                <w:szCs w:val="24"/>
                <w:rtl/>
              </w:rPr>
              <w:t>18</w:t>
            </w:r>
            <w:r w:rsidR="00492ABD" w:rsidRPr="00EE27C1">
              <w:rPr>
                <w:rFonts w:asciiTheme="minorBidi" w:hAnsiTheme="minorBidi" w:cs="David" w:hint="cs"/>
                <w:sz w:val="24"/>
                <w:szCs w:val="24"/>
                <w:rtl/>
              </w:rPr>
              <w:t>/</w:t>
            </w:r>
            <w:r w:rsidRPr="00EE27C1">
              <w:rPr>
                <w:rFonts w:asciiTheme="minorBidi" w:hAnsiTheme="minorBidi" w:cs="David" w:hint="cs"/>
                <w:sz w:val="24"/>
                <w:szCs w:val="24"/>
                <w:rtl/>
              </w:rPr>
              <w:t>06</w:t>
            </w:r>
            <w:r w:rsidR="00492ABD" w:rsidRPr="00EE27C1">
              <w:rPr>
                <w:rFonts w:asciiTheme="minorBidi" w:hAnsiTheme="minorBidi" w:cs="David" w:hint="cs"/>
                <w:sz w:val="24"/>
                <w:szCs w:val="24"/>
                <w:rtl/>
              </w:rPr>
              <w:t>/2020</w:t>
            </w:r>
          </w:p>
        </w:tc>
      </w:tr>
      <w:tr w:rsidR="00492ABD" w:rsidRPr="009A7560" w:rsidTr="00554391">
        <w:tc>
          <w:tcPr>
            <w:tcW w:w="4637" w:type="dxa"/>
          </w:tcPr>
          <w:p w:rsidR="00492ABD" w:rsidRPr="009A7560" w:rsidRDefault="00492ABD" w:rsidP="00D85662">
            <w:pPr>
              <w:spacing w:before="360" w:line="360" w:lineRule="auto"/>
              <w:contextualSpacing/>
              <w:jc w:val="both"/>
              <w:rPr>
                <w:rFonts w:asciiTheme="minorBidi" w:hAnsiTheme="minorBidi" w:cs="David"/>
                <w:sz w:val="24"/>
                <w:szCs w:val="24"/>
                <w:rtl/>
              </w:rPr>
            </w:pPr>
            <w:r w:rsidRPr="009A7560">
              <w:rPr>
                <w:rFonts w:asciiTheme="minorBidi" w:hAnsiTheme="minorBidi" w:cs="David" w:hint="cs"/>
                <w:sz w:val="24"/>
                <w:szCs w:val="24"/>
                <w:rtl/>
              </w:rPr>
              <w:t>מועד אחרון להגשת שאלות</w:t>
            </w:r>
            <w:bookmarkStart w:id="1" w:name="_GoBack"/>
            <w:bookmarkEnd w:id="1"/>
            <w:r w:rsidRPr="009A7560">
              <w:rPr>
                <w:rFonts w:asciiTheme="minorBidi" w:hAnsiTheme="minorBidi" w:cs="David" w:hint="cs"/>
                <w:sz w:val="24"/>
                <w:szCs w:val="24"/>
                <w:rtl/>
              </w:rPr>
              <w:t xml:space="preserve"> הבהרה </w:t>
            </w:r>
          </w:p>
        </w:tc>
        <w:tc>
          <w:tcPr>
            <w:tcW w:w="3885" w:type="dxa"/>
          </w:tcPr>
          <w:p w:rsidR="00492ABD" w:rsidRPr="00EE27C1" w:rsidRDefault="00140A0D" w:rsidP="00D85662">
            <w:pPr>
              <w:spacing w:before="360" w:line="360" w:lineRule="auto"/>
              <w:contextualSpacing/>
              <w:jc w:val="both"/>
              <w:rPr>
                <w:rFonts w:asciiTheme="minorBidi" w:hAnsiTheme="minorBidi" w:cs="David"/>
                <w:sz w:val="24"/>
                <w:szCs w:val="24"/>
                <w:rtl/>
              </w:rPr>
            </w:pPr>
            <w:r w:rsidRPr="00EE27C1">
              <w:rPr>
                <w:rFonts w:asciiTheme="minorBidi" w:hAnsiTheme="minorBidi" w:cs="David" w:hint="cs"/>
                <w:sz w:val="24"/>
                <w:szCs w:val="24"/>
                <w:rtl/>
              </w:rPr>
              <w:t>י</w:t>
            </w:r>
            <w:r w:rsidR="00935D08" w:rsidRPr="00EE27C1">
              <w:rPr>
                <w:rFonts w:asciiTheme="minorBidi" w:hAnsiTheme="minorBidi" w:cs="David" w:hint="cs"/>
                <w:sz w:val="24"/>
                <w:szCs w:val="24"/>
                <w:rtl/>
              </w:rPr>
              <w:t xml:space="preserve">' </w:t>
            </w:r>
            <w:r w:rsidR="00A644DC" w:rsidRPr="00EE27C1">
              <w:rPr>
                <w:rFonts w:asciiTheme="minorBidi" w:hAnsiTheme="minorBidi" w:cs="David" w:hint="cs"/>
                <w:sz w:val="24"/>
                <w:szCs w:val="24"/>
                <w:rtl/>
              </w:rPr>
              <w:t>ב</w:t>
            </w:r>
            <w:r w:rsidRPr="00EE27C1">
              <w:rPr>
                <w:rFonts w:asciiTheme="minorBidi" w:hAnsiTheme="minorBidi" w:cs="David" w:hint="cs"/>
                <w:sz w:val="24"/>
                <w:szCs w:val="24"/>
                <w:rtl/>
              </w:rPr>
              <w:t>תמוז</w:t>
            </w:r>
            <w:r w:rsidR="00A644DC" w:rsidRPr="00EE27C1">
              <w:rPr>
                <w:rFonts w:asciiTheme="minorBidi" w:hAnsiTheme="minorBidi" w:cs="David" w:hint="cs"/>
                <w:sz w:val="24"/>
                <w:szCs w:val="24"/>
                <w:rtl/>
              </w:rPr>
              <w:t xml:space="preserve">, </w:t>
            </w:r>
            <w:proofErr w:type="spellStart"/>
            <w:r w:rsidR="00A644DC" w:rsidRPr="00EE27C1">
              <w:rPr>
                <w:rFonts w:asciiTheme="minorBidi" w:hAnsiTheme="minorBidi" w:cs="David" w:hint="cs"/>
                <w:sz w:val="24"/>
                <w:szCs w:val="24"/>
                <w:rtl/>
              </w:rPr>
              <w:t>התש"פ</w:t>
            </w:r>
            <w:proofErr w:type="spellEnd"/>
          </w:p>
          <w:p w:rsidR="00492ABD" w:rsidRPr="00EE27C1" w:rsidRDefault="00140A0D" w:rsidP="00F21A37">
            <w:pPr>
              <w:spacing w:before="360" w:line="360" w:lineRule="auto"/>
              <w:contextualSpacing/>
              <w:jc w:val="both"/>
              <w:rPr>
                <w:rFonts w:asciiTheme="minorBidi" w:hAnsiTheme="minorBidi" w:cs="David"/>
                <w:sz w:val="24"/>
                <w:szCs w:val="24"/>
                <w:rtl/>
              </w:rPr>
            </w:pPr>
            <w:r w:rsidRPr="00EE27C1">
              <w:rPr>
                <w:rFonts w:asciiTheme="minorBidi" w:hAnsiTheme="minorBidi" w:cs="David" w:hint="cs"/>
                <w:sz w:val="24"/>
                <w:szCs w:val="24"/>
                <w:rtl/>
              </w:rPr>
              <w:t>02</w:t>
            </w:r>
            <w:r w:rsidR="00F21A37" w:rsidRPr="00EE27C1">
              <w:rPr>
                <w:rFonts w:asciiTheme="minorBidi" w:hAnsiTheme="minorBidi" w:cs="David" w:hint="cs"/>
                <w:sz w:val="24"/>
                <w:szCs w:val="24"/>
                <w:rtl/>
              </w:rPr>
              <w:t>/</w:t>
            </w:r>
            <w:r w:rsidRPr="00EE27C1">
              <w:rPr>
                <w:rFonts w:asciiTheme="minorBidi" w:hAnsiTheme="minorBidi" w:cs="David" w:hint="cs"/>
                <w:sz w:val="24"/>
                <w:szCs w:val="24"/>
                <w:rtl/>
              </w:rPr>
              <w:t>07</w:t>
            </w:r>
            <w:r w:rsidR="00F21A37" w:rsidRPr="00EE27C1">
              <w:rPr>
                <w:rFonts w:asciiTheme="minorBidi" w:hAnsiTheme="minorBidi" w:cs="David" w:hint="cs"/>
                <w:sz w:val="24"/>
                <w:szCs w:val="24"/>
                <w:rtl/>
              </w:rPr>
              <w:t>/</w:t>
            </w:r>
            <w:r w:rsidR="00935D08" w:rsidRPr="00EE27C1">
              <w:rPr>
                <w:rFonts w:asciiTheme="minorBidi" w:hAnsiTheme="minorBidi" w:cs="David" w:hint="cs"/>
                <w:sz w:val="24"/>
                <w:szCs w:val="24"/>
                <w:rtl/>
              </w:rPr>
              <w:t xml:space="preserve">2020 </w:t>
            </w:r>
            <w:r w:rsidR="00492ABD" w:rsidRPr="00EE27C1">
              <w:rPr>
                <w:rFonts w:asciiTheme="minorBidi" w:hAnsiTheme="minorBidi" w:cs="David" w:hint="cs"/>
                <w:sz w:val="24"/>
                <w:szCs w:val="24"/>
                <w:rtl/>
              </w:rPr>
              <w:t>, בשעה 12:00</w:t>
            </w:r>
          </w:p>
        </w:tc>
      </w:tr>
      <w:tr w:rsidR="00492ABD" w:rsidRPr="009A7560" w:rsidTr="00554391">
        <w:tc>
          <w:tcPr>
            <w:tcW w:w="4637" w:type="dxa"/>
          </w:tcPr>
          <w:p w:rsidR="00492ABD" w:rsidRPr="009A7560" w:rsidRDefault="00492ABD" w:rsidP="00D85662">
            <w:pPr>
              <w:spacing w:before="360" w:line="360" w:lineRule="auto"/>
              <w:contextualSpacing/>
              <w:jc w:val="both"/>
              <w:rPr>
                <w:rFonts w:asciiTheme="minorBidi" w:hAnsiTheme="minorBidi" w:cs="David"/>
                <w:sz w:val="24"/>
                <w:szCs w:val="24"/>
                <w:rtl/>
              </w:rPr>
            </w:pPr>
            <w:r w:rsidRPr="009A7560">
              <w:rPr>
                <w:rFonts w:asciiTheme="minorBidi" w:hAnsiTheme="minorBidi" w:cs="David" w:hint="cs"/>
                <w:sz w:val="24"/>
                <w:szCs w:val="24"/>
                <w:rtl/>
              </w:rPr>
              <w:t>מועד פרסום השאלות והתשובות</w:t>
            </w:r>
          </w:p>
        </w:tc>
        <w:tc>
          <w:tcPr>
            <w:tcW w:w="3885" w:type="dxa"/>
          </w:tcPr>
          <w:p w:rsidR="00492ABD" w:rsidRPr="00EE27C1" w:rsidRDefault="00DF648C" w:rsidP="00D85662">
            <w:pPr>
              <w:spacing w:before="360" w:line="360" w:lineRule="auto"/>
              <w:contextualSpacing/>
              <w:jc w:val="both"/>
              <w:rPr>
                <w:rFonts w:asciiTheme="minorBidi" w:hAnsiTheme="minorBidi" w:cs="David"/>
                <w:sz w:val="24"/>
                <w:szCs w:val="24"/>
                <w:rtl/>
              </w:rPr>
            </w:pPr>
            <w:r>
              <w:rPr>
                <w:rFonts w:asciiTheme="minorBidi" w:hAnsiTheme="minorBidi" w:cs="David" w:hint="cs"/>
                <w:sz w:val="24"/>
                <w:szCs w:val="24"/>
                <w:rtl/>
              </w:rPr>
              <w:t>א' באב</w:t>
            </w:r>
            <w:r w:rsidR="00935D08" w:rsidRPr="00EE27C1">
              <w:rPr>
                <w:rFonts w:asciiTheme="minorBidi" w:hAnsiTheme="minorBidi" w:cs="David" w:hint="cs"/>
                <w:sz w:val="24"/>
                <w:szCs w:val="24"/>
                <w:rtl/>
              </w:rPr>
              <w:t xml:space="preserve"> </w:t>
            </w:r>
            <w:r w:rsidR="00A644DC" w:rsidRPr="00EE27C1">
              <w:rPr>
                <w:rFonts w:asciiTheme="minorBidi" w:hAnsiTheme="minorBidi" w:cs="David" w:hint="cs"/>
                <w:sz w:val="24"/>
                <w:szCs w:val="24"/>
                <w:rtl/>
              </w:rPr>
              <w:t xml:space="preserve">, </w:t>
            </w:r>
            <w:proofErr w:type="spellStart"/>
            <w:r w:rsidR="00A644DC" w:rsidRPr="00EE27C1">
              <w:rPr>
                <w:rFonts w:asciiTheme="minorBidi" w:hAnsiTheme="minorBidi" w:cs="David" w:hint="cs"/>
                <w:sz w:val="24"/>
                <w:szCs w:val="24"/>
                <w:rtl/>
              </w:rPr>
              <w:t>התש"פ</w:t>
            </w:r>
            <w:proofErr w:type="spellEnd"/>
          </w:p>
          <w:p w:rsidR="00492ABD" w:rsidRPr="00EE27C1" w:rsidRDefault="00DF648C" w:rsidP="00B72BA6">
            <w:pPr>
              <w:spacing w:before="360" w:line="360" w:lineRule="auto"/>
              <w:contextualSpacing/>
              <w:jc w:val="both"/>
              <w:rPr>
                <w:rFonts w:asciiTheme="minorBidi" w:hAnsiTheme="minorBidi" w:cs="David"/>
                <w:sz w:val="24"/>
                <w:szCs w:val="24"/>
                <w:rtl/>
              </w:rPr>
            </w:pPr>
            <w:r>
              <w:rPr>
                <w:rFonts w:asciiTheme="minorBidi" w:hAnsiTheme="minorBidi" w:cs="David" w:hint="cs"/>
                <w:sz w:val="24"/>
                <w:szCs w:val="24"/>
                <w:rtl/>
              </w:rPr>
              <w:t>22</w:t>
            </w:r>
            <w:r w:rsidR="00935D08" w:rsidRPr="00EE27C1">
              <w:rPr>
                <w:rFonts w:asciiTheme="minorBidi" w:hAnsiTheme="minorBidi" w:cs="David" w:hint="cs"/>
                <w:sz w:val="24"/>
                <w:szCs w:val="24"/>
                <w:rtl/>
              </w:rPr>
              <w:t>/</w:t>
            </w:r>
            <w:r w:rsidR="00140A0D" w:rsidRPr="00EE27C1">
              <w:rPr>
                <w:rFonts w:asciiTheme="minorBidi" w:hAnsiTheme="minorBidi" w:cs="David" w:hint="cs"/>
                <w:sz w:val="24"/>
                <w:szCs w:val="24"/>
                <w:rtl/>
              </w:rPr>
              <w:t>07</w:t>
            </w:r>
            <w:r w:rsidR="00935D08" w:rsidRPr="00EE27C1">
              <w:rPr>
                <w:rFonts w:asciiTheme="minorBidi" w:hAnsiTheme="minorBidi" w:cs="David" w:hint="cs"/>
                <w:sz w:val="24"/>
                <w:szCs w:val="24"/>
                <w:rtl/>
              </w:rPr>
              <w:t>/2020</w:t>
            </w:r>
            <w:r w:rsidR="00492ABD" w:rsidRPr="00EE27C1">
              <w:rPr>
                <w:rFonts w:asciiTheme="minorBidi" w:hAnsiTheme="minorBidi" w:cs="David" w:hint="cs"/>
                <w:sz w:val="24"/>
                <w:szCs w:val="24"/>
                <w:rtl/>
              </w:rPr>
              <w:t xml:space="preserve">, </w:t>
            </w:r>
          </w:p>
        </w:tc>
      </w:tr>
      <w:tr w:rsidR="00492ABD" w:rsidRPr="009A7560" w:rsidTr="00554391">
        <w:tc>
          <w:tcPr>
            <w:tcW w:w="4637" w:type="dxa"/>
          </w:tcPr>
          <w:p w:rsidR="00492ABD" w:rsidRPr="009A7560" w:rsidRDefault="00492ABD" w:rsidP="00D85662">
            <w:pPr>
              <w:spacing w:before="360" w:line="360" w:lineRule="auto"/>
              <w:contextualSpacing/>
              <w:jc w:val="both"/>
              <w:rPr>
                <w:rFonts w:asciiTheme="minorBidi" w:hAnsiTheme="minorBidi" w:cs="David"/>
                <w:sz w:val="24"/>
                <w:szCs w:val="24"/>
                <w:rtl/>
              </w:rPr>
            </w:pPr>
            <w:r w:rsidRPr="009A7560">
              <w:rPr>
                <w:rFonts w:asciiTheme="minorBidi" w:hAnsiTheme="minorBidi" w:cs="David" w:hint="cs"/>
                <w:sz w:val="24"/>
                <w:szCs w:val="24"/>
                <w:rtl/>
              </w:rPr>
              <w:t>המועד</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האחרון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להגשת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מענה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לפנייה</w:t>
            </w:r>
          </w:p>
        </w:tc>
        <w:tc>
          <w:tcPr>
            <w:tcW w:w="3885" w:type="dxa"/>
          </w:tcPr>
          <w:p w:rsidR="00492ABD" w:rsidRPr="00EE27C1" w:rsidRDefault="00DF648C" w:rsidP="00D85662">
            <w:pPr>
              <w:spacing w:before="360" w:line="360" w:lineRule="auto"/>
              <w:contextualSpacing/>
              <w:jc w:val="both"/>
              <w:rPr>
                <w:rFonts w:asciiTheme="minorBidi" w:hAnsiTheme="minorBidi" w:cs="David"/>
                <w:sz w:val="24"/>
                <w:szCs w:val="24"/>
                <w:rtl/>
              </w:rPr>
            </w:pPr>
            <w:proofErr w:type="spellStart"/>
            <w:r>
              <w:rPr>
                <w:rFonts w:asciiTheme="minorBidi" w:hAnsiTheme="minorBidi" w:cs="David" w:hint="cs"/>
                <w:sz w:val="24"/>
                <w:szCs w:val="24"/>
                <w:rtl/>
              </w:rPr>
              <w:t>טז</w:t>
            </w:r>
            <w:proofErr w:type="spellEnd"/>
            <w:r>
              <w:rPr>
                <w:rFonts w:asciiTheme="minorBidi" w:hAnsiTheme="minorBidi" w:cs="David" w:hint="cs"/>
                <w:sz w:val="24"/>
                <w:szCs w:val="24"/>
                <w:rtl/>
              </w:rPr>
              <w:t>'</w:t>
            </w:r>
            <w:r w:rsidR="00935D08" w:rsidRPr="00EE27C1">
              <w:rPr>
                <w:rFonts w:asciiTheme="minorBidi" w:hAnsiTheme="minorBidi" w:cs="David" w:hint="cs"/>
                <w:sz w:val="24"/>
                <w:szCs w:val="24"/>
                <w:rtl/>
              </w:rPr>
              <w:t xml:space="preserve"> ב</w:t>
            </w:r>
            <w:r w:rsidR="00140A0D" w:rsidRPr="00EE27C1">
              <w:rPr>
                <w:rFonts w:asciiTheme="minorBidi" w:hAnsiTheme="minorBidi" w:cs="David" w:hint="cs"/>
                <w:sz w:val="24"/>
                <w:szCs w:val="24"/>
                <w:rtl/>
              </w:rPr>
              <w:t>אב</w:t>
            </w:r>
            <w:r w:rsidR="00935D08" w:rsidRPr="00EE27C1">
              <w:rPr>
                <w:rFonts w:asciiTheme="minorBidi" w:hAnsiTheme="minorBidi" w:cs="David" w:hint="cs"/>
                <w:sz w:val="24"/>
                <w:szCs w:val="24"/>
                <w:rtl/>
              </w:rPr>
              <w:t xml:space="preserve"> </w:t>
            </w:r>
            <w:r w:rsidR="00A644DC" w:rsidRPr="00EE27C1">
              <w:rPr>
                <w:rFonts w:asciiTheme="minorBidi" w:hAnsiTheme="minorBidi" w:cs="David" w:hint="cs"/>
                <w:sz w:val="24"/>
                <w:szCs w:val="24"/>
                <w:rtl/>
              </w:rPr>
              <w:t xml:space="preserve">, </w:t>
            </w:r>
            <w:proofErr w:type="spellStart"/>
            <w:r w:rsidR="00A644DC" w:rsidRPr="00EE27C1">
              <w:rPr>
                <w:rFonts w:asciiTheme="minorBidi" w:hAnsiTheme="minorBidi" w:cs="David" w:hint="cs"/>
                <w:sz w:val="24"/>
                <w:szCs w:val="24"/>
                <w:rtl/>
              </w:rPr>
              <w:t>התש"פ</w:t>
            </w:r>
            <w:proofErr w:type="spellEnd"/>
          </w:p>
          <w:p w:rsidR="00492ABD" w:rsidRPr="00EE27C1" w:rsidRDefault="00DF648C" w:rsidP="00F2222A">
            <w:pPr>
              <w:spacing w:before="360" w:line="360" w:lineRule="auto"/>
              <w:contextualSpacing/>
              <w:jc w:val="both"/>
              <w:rPr>
                <w:rFonts w:asciiTheme="minorBidi" w:hAnsiTheme="minorBidi" w:cs="David"/>
                <w:sz w:val="24"/>
                <w:szCs w:val="24"/>
                <w:rtl/>
              </w:rPr>
            </w:pPr>
            <w:r>
              <w:rPr>
                <w:rFonts w:asciiTheme="minorBidi" w:hAnsiTheme="minorBidi" w:cs="David" w:hint="cs"/>
                <w:sz w:val="24"/>
                <w:szCs w:val="24"/>
                <w:rtl/>
              </w:rPr>
              <w:t>06</w:t>
            </w:r>
            <w:r w:rsidR="00935D08" w:rsidRPr="00EE27C1">
              <w:rPr>
                <w:rFonts w:asciiTheme="minorBidi" w:hAnsiTheme="minorBidi" w:cs="David" w:hint="cs"/>
                <w:sz w:val="24"/>
                <w:szCs w:val="24"/>
                <w:rtl/>
              </w:rPr>
              <w:t>/</w:t>
            </w:r>
            <w:r w:rsidR="00140A0D" w:rsidRPr="00EE27C1">
              <w:rPr>
                <w:rFonts w:asciiTheme="minorBidi" w:hAnsiTheme="minorBidi" w:cs="David" w:hint="cs"/>
                <w:sz w:val="24"/>
                <w:szCs w:val="24"/>
                <w:rtl/>
              </w:rPr>
              <w:t>08</w:t>
            </w:r>
            <w:r w:rsidR="00935D08" w:rsidRPr="00EE27C1">
              <w:rPr>
                <w:rFonts w:asciiTheme="minorBidi" w:hAnsiTheme="minorBidi" w:cs="David" w:hint="cs"/>
                <w:sz w:val="24"/>
                <w:szCs w:val="24"/>
                <w:rtl/>
              </w:rPr>
              <w:t>/2020</w:t>
            </w:r>
            <w:r w:rsidR="00492ABD" w:rsidRPr="00EE27C1">
              <w:rPr>
                <w:rFonts w:asciiTheme="minorBidi" w:hAnsiTheme="minorBidi" w:cs="David" w:hint="cs"/>
                <w:sz w:val="24"/>
                <w:szCs w:val="24"/>
                <w:rtl/>
              </w:rPr>
              <w:t>, בשעה 12:00</w:t>
            </w:r>
          </w:p>
        </w:tc>
      </w:tr>
    </w:tbl>
    <w:p w:rsidR="00F541D7" w:rsidRPr="009A7560" w:rsidRDefault="00F541D7" w:rsidP="00D85662">
      <w:pPr>
        <w:spacing w:before="360" w:line="360" w:lineRule="auto"/>
        <w:jc w:val="both"/>
        <w:rPr>
          <w:rFonts w:asciiTheme="minorBidi" w:hAnsiTheme="minorBidi" w:cs="David"/>
          <w:sz w:val="24"/>
          <w:szCs w:val="24"/>
          <w:rtl/>
        </w:rPr>
      </w:pPr>
      <w:r w:rsidRPr="009A7560">
        <w:rPr>
          <w:rFonts w:asciiTheme="minorBidi" w:hAnsiTheme="minorBidi" w:cs="David" w:hint="cs"/>
          <w:sz w:val="24"/>
          <w:szCs w:val="24"/>
          <w:rtl/>
        </w:rPr>
        <w:t xml:space="preserve">המשרד שומר לעצמו שיקול דעת בלעדי לשנות כל אחד מן המועדים המנויים לעיל בהודעה שתפורסם באתר המשרד, ולא תהא למי מהמשיבים כל טענה או דרישה בקשר לכך.  </w:t>
      </w:r>
    </w:p>
    <w:p w:rsidR="00F541D7" w:rsidRPr="009A7560" w:rsidRDefault="00F541D7" w:rsidP="00D85662">
      <w:pPr>
        <w:spacing w:before="360" w:line="360" w:lineRule="auto"/>
        <w:jc w:val="both"/>
        <w:rPr>
          <w:rFonts w:asciiTheme="minorBidi" w:hAnsiTheme="minorBidi" w:cs="David"/>
          <w:sz w:val="24"/>
          <w:szCs w:val="24"/>
          <w:rtl/>
        </w:rPr>
      </w:pPr>
    </w:p>
    <w:p w:rsidR="00F541D7" w:rsidRPr="009A7560" w:rsidRDefault="00F541D7" w:rsidP="00D85662">
      <w:pPr>
        <w:spacing w:before="360" w:line="360" w:lineRule="auto"/>
        <w:jc w:val="both"/>
        <w:rPr>
          <w:rFonts w:asciiTheme="minorBidi" w:hAnsiTheme="minorBidi" w:cs="David"/>
          <w:sz w:val="24"/>
          <w:szCs w:val="24"/>
          <w:rtl/>
        </w:rPr>
      </w:pPr>
    </w:p>
    <w:p w:rsidR="00F541D7" w:rsidRPr="009A7560" w:rsidRDefault="00F541D7" w:rsidP="00D85662">
      <w:pPr>
        <w:spacing w:before="360" w:line="360" w:lineRule="auto"/>
        <w:jc w:val="both"/>
        <w:rPr>
          <w:rFonts w:asciiTheme="minorBidi" w:hAnsiTheme="minorBidi" w:cs="David"/>
          <w:sz w:val="24"/>
          <w:szCs w:val="24"/>
          <w:rtl/>
        </w:rPr>
      </w:pPr>
    </w:p>
    <w:p w:rsidR="006F2BBC" w:rsidRPr="009A7560" w:rsidRDefault="006F2BBC" w:rsidP="00D85662">
      <w:pPr>
        <w:bidi w:val="0"/>
        <w:jc w:val="both"/>
        <w:rPr>
          <w:rFonts w:asciiTheme="minorBidi" w:hAnsiTheme="minorBidi" w:cs="David"/>
          <w:sz w:val="24"/>
          <w:szCs w:val="24"/>
          <w:rtl/>
        </w:rPr>
      </w:pPr>
      <w:r w:rsidRPr="009A7560">
        <w:rPr>
          <w:rFonts w:asciiTheme="minorBidi" w:hAnsiTheme="minorBidi" w:cs="David"/>
          <w:sz w:val="24"/>
          <w:szCs w:val="24"/>
          <w:rtl/>
        </w:rPr>
        <w:br w:type="page"/>
      </w:r>
    </w:p>
    <w:p w:rsidR="00F541D7" w:rsidRPr="009A7560" w:rsidRDefault="00F541D7" w:rsidP="00D85662">
      <w:pPr>
        <w:numPr>
          <w:ilvl w:val="0"/>
          <w:numId w:val="1"/>
        </w:numPr>
        <w:spacing w:before="120" w:after="12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lastRenderedPageBreak/>
        <w:t>רקע</w:t>
      </w:r>
    </w:p>
    <w:p w:rsidR="008B4E05" w:rsidRDefault="008B4E05" w:rsidP="00D85662">
      <w:pPr>
        <w:numPr>
          <w:ilvl w:val="1"/>
          <w:numId w:val="1"/>
        </w:numPr>
        <w:spacing w:before="120" w:after="12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רקע כללי</w:t>
      </w:r>
    </w:p>
    <w:p w:rsidR="00553770" w:rsidRDefault="004C6DC1" w:rsidP="00D85662">
      <w:pPr>
        <w:spacing w:before="120" w:after="120" w:line="360" w:lineRule="auto"/>
        <w:ind w:left="792"/>
        <w:jc w:val="both"/>
        <w:rPr>
          <w:rFonts w:asciiTheme="minorBidi" w:hAnsiTheme="minorBidi" w:cs="David"/>
          <w:sz w:val="24"/>
          <w:szCs w:val="24"/>
          <w:rtl/>
        </w:rPr>
      </w:pPr>
      <w:r>
        <w:rPr>
          <w:rFonts w:asciiTheme="minorBidi" w:hAnsiTheme="minorBidi" w:cs="David" w:hint="cs"/>
          <w:sz w:val="24"/>
          <w:szCs w:val="24"/>
          <w:rtl/>
        </w:rPr>
        <w:t xml:space="preserve">תעשיית המזון היא אחת התעשיות המשמעותיות בישראל. </w:t>
      </w:r>
      <w:r w:rsidR="0024786C">
        <w:rPr>
          <w:rFonts w:asciiTheme="minorBidi" w:hAnsiTheme="minorBidi" w:cs="David" w:hint="cs"/>
          <w:sz w:val="24"/>
          <w:szCs w:val="24"/>
          <w:rtl/>
        </w:rPr>
        <w:t xml:space="preserve">לתעשייה זו </w:t>
      </w:r>
      <w:proofErr w:type="spellStart"/>
      <w:r>
        <w:rPr>
          <w:rFonts w:asciiTheme="minorBidi" w:hAnsiTheme="minorBidi" w:cs="David" w:hint="cs"/>
          <w:sz w:val="24"/>
          <w:szCs w:val="24"/>
          <w:rtl/>
        </w:rPr>
        <w:t>פ</w:t>
      </w:r>
      <w:r w:rsidR="00EF00F6">
        <w:rPr>
          <w:rFonts w:asciiTheme="minorBidi" w:hAnsiTheme="minorBidi" w:cs="David" w:hint="cs"/>
          <w:sz w:val="24"/>
          <w:szCs w:val="24"/>
          <w:rtl/>
        </w:rPr>
        <w:t>י</w:t>
      </w:r>
      <w:r>
        <w:rPr>
          <w:rFonts w:asciiTheme="minorBidi" w:hAnsiTheme="minorBidi" w:cs="David" w:hint="cs"/>
          <w:sz w:val="24"/>
          <w:szCs w:val="24"/>
          <w:rtl/>
        </w:rPr>
        <w:t>דיון</w:t>
      </w:r>
      <w:proofErr w:type="spellEnd"/>
      <w:r>
        <w:rPr>
          <w:rFonts w:asciiTheme="minorBidi" w:hAnsiTheme="minorBidi" w:cs="David" w:hint="cs"/>
          <w:sz w:val="24"/>
          <w:szCs w:val="24"/>
          <w:rtl/>
        </w:rPr>
        <w:t xml:space="preserve"> של כ</w:t>
      </w:r>
      <w:r w:rsidR="00EF00F6">
        <w:rPr>
          <w:rFonts w:asciiTheme="minorBidi" w:hAnsiTheme="minorBidi" w:cs="David" w:hint="cs"/>
          <w:sz w:val="24"/>
          <w:szCs w:val="24"/>
          <w:rtl/>
        </w:rPr>
        <w:t>-</w:t>
      </w:r>
      <w:r>
        <w:rPr>
          <w:rFonts w:asciiTheme="minorBidi" w:hAnsiTheme="minorBidi" w:cs="David" w:hint="cs"/>
          <w:sz w:val="24"/>
          <w:szCs w:val="24"/>
          <w:rtl/>
        </w:rPr>
        <w:t xml:space="preserve">50 מיליארד ₪ </w:t>
      </w:r>
      <w:r w:rsidR="001B2AE8">
        <w:rPr>
          <w:rFonts w:asciiTheme="minorBidi" w:hAnsiTheme="minorBidi" w:cs="David" w:hint="cs"/>
          <w:sz w:val="24"/>
          <w:szCs w:val="24"/>
          <w:rtl/>
        </w:rPr>
        <w:t>ו</w:t>
      </w:r>
      <w:r w:rsidR="0024786C">
        <w:rPr>
          <w:rFonts w:asciiTheme="minorBidi" w:hAnsiTheme="minorBidi" w:cs="David" w:hint="cs"/>
          <w:sz w:val="24"/>
          <w:szCs w:val="24"/>
          <w:rtl/>
        </w:rPr>
        <w:t xml:space="preserve">מועסקים </w:t>
      </w:r>
      <w:r w:rsidR="001B2AE8">
        <w:rPr>
          <w:rFonts w:asciiTheme="minorBidi" w:hAnsiTheme="minorBidi" w:cs="David" w:hint="cs"/>
          <w:sz w:val="24"/>
          <w:szCs w:val="24"/>
          <w:rtl/>
        </w:rPr>
        <w:t xml:space="preserve">בה </w:t>
      </w:r>
      <w:r>
        <w:rPr>
          <w:rFonts w:asciiTheme="minorBidi" w:hAnsiTheme="minorBidi" w:cs="David" w:hint="cs"/>
          <w:sz w:val="24"/>
          <w:szCs w:val="24"/>
          <w:rtl/>
        </w:rPr>
        <w:t>כ</w:t>
      </w:r>
      <w:r w:rsidR="0024786C">
        <w:rPr>
          <w:rFonts w:asciiTheme="minorBidi" w:hAnsiTheme="minorBidi" w:cs="David" w:hint="cs"/>
          <w:sz w:val="24"/>
          <w:szCs w:val="24"/>
          <w:rtl/>
        </w:rPr>
        <w:t xml:space="preserve">- </w:t>
      </w:r>
      <w:r>
        <w:rPr>
          <w:rFonts w:asciiTheme="minorBidi" w:hAnsiTheme="minorBidi" w:cs="David" w:hint="cs"/>
          <w:sz w:val="24"/>
          <w:szCs w:val="24"/>
          <w:rtl/>
        </w:rPr>
        <w:t xml:space="preserve">60 אלף משרות </w:t>
      </w:r>
      <w:proofErr w:type="spellStart"/>
      <w:r w:rsidRPr="00105B6D">
        <w:rPr>
          <w:rFonts w:asciiTheme="minorBidi" w:hAnsiTheme="minorBidi" w:cs="David" w:hint="cs"/>
          <w:sz w:val="24"/>
          <w:szCs w:val="24"/>
          <w:rtl/>
        </w:rPr>
        <w:t>בכ</w:t>
      </w:r>
      <w:proofErr w:type="spellEnd"/>
      <w:r w:rsidR="00105B6D">
        <w:rPr>
          <w:rFonts w:asciiTheme="minorBidi" w:hAnsiTheme="minorBidi" w:cs="David" w:hint="cs"/>
          <w:sz w:val="24"/>
          <w:szCs w:val="24"/>
          <w:rtl/>
        </w:rPr>
        <w:t>- 1</w:t>
      </w:r>
      <w:r w:rsidR="001B2AE8">
        <w:rPr>
          <w:rFonts w:asciiTheme="minorBidi" w:hAnsiTheme="minorBidi" w:cs="David" w:hint="cs"/>
          <w:sz w:val="24"/>
          <w:szCs w:val="24"/>
          <w:rtl/>
        </w:rPr>
        <w:t>,</w:t>
      </w:r>
      <w:r w:rsidR="00105B6D">
        <w:rPr>
          <w:rFonts w:asciiTheme="minorBidi" w:hAnsiTheme="minorBidi" w:cs="David" w:hint="cs"/>
          <w:sz w:val="24"/>
          <w:szCs w:val="24"/>
          <w:rtl/>
        </w:rPr>
        <w:t>000 מפעלים</w:t>
      </w:r>
      <w:r w:rsidR="005D3F26">
        <w:rPr>
          <w:rFonts w:asciiTheme="minorBidi" w:hAnsiTheme="minorBidi" w:cs="David" w:hint="cs"/>
          <w:sz w:val="24"/>
          <w:szCs w:val="24"/>
          <w:rtl/>
        </w:rPr>
        <w:t xml:space="preserve">, מעל מחצית מהם קטנים </w:t>
      </w:r>
      <w:r w:rsidR="001B2AE8">
        <w:rPr>
          <w:rFonts w:asciiTheme="minorBidi" w:hAnsiTheme="minorBidi" w:cs="David" w:hint="cs"/>
          <w:sz w:val="24"/>
          <w:szCs w:val="24"/>
          <w:rtl/>
        </w:rPr>
        <w:t xml:space="preserve">או </w:t>
      </w:r>
      <w:r w:rsidR="005D3F26">
        <w:rPr>
          <w:rFonts w:asciiTheme="minorBidi" w:hAnsiTheme="minorBidi" w:cs="David" w:hint="cs"/>
          <w:sz w:val="24"/>
          <w:szCs w:val="24"/>
          <w:rtl/>
        </w:rPr>
        <w:t>זעירים</w:t>
      </w:r>
      <w:r w:rsidR="0024786C" w:rsidRPr="00105B6D">
        <w:rPr>
          <w:rFonts w:asciiTheme="minorBidi" w:hAnsiTheme="minorBidi" w:cs="David" w:hint="cs"/>
          <w:sz w:val="24"/>
          <w:szCs w:val="24"/>
          <w:rtl/>
        </w:rPr>
        <w:t>.</w:t>
      </w:r>
      <w:r w:rsidR="00BA43DF">
        <w:rPr>
          <w:rFonts w:asciiTheme="minorBidi" w:hAnsiTheme="minorBidi" w:cs="David" w:hint="cs"/>
          <w:sz w:val="24"/>
          <w:szCs w:val="24"/>
          <w:rtl/>
        </w:rPr>
        <w:t xml:space="preserve"> </w:t>
      </w:r>
      <w:r w:rsidR="0024786C">
        <w:rPr>
          <w:rFonts w:asciiTheme="minorBidi" w:hAnsiTheme="minorBidi" w:cs="David" w:hint="cs"/>
          <w:sz w:val="24"/>
          <w:szCs w:val="24"/>
          <w:rtl/>
        </w:rPr>
        <w:t>תעשיית המזון ב</w:t>
      </w:r>
      <w:r w:rsidR="00BA43DF">
        <w:rPr>
          <w:rFonts w:asciiTheme="minorBidi" w:hAnsiTheme="minorBidi" w:cs="David" w:hint="cs"/>
          <w:sz w:val="24"/>
          <w:szCs w:val="24"/>
          <w:rtl/>
        </w:rPr>
        <w:t>ישראל</w:t>
      </w:r>
      <w:r w:rsidR="0024786C">
        <w:rPr>
          <w:rFonts w:asciiTheme="minorBidi" w:hAnsiTheme="minorBidi" w:cs="David" w:hint="cs"/>
          <w:sz w:val="24"/>
          <w:szCs w:val="24"/>
          <w:rtl/>
        </w:rPr>
        <w:t xml:space="preserve">, </w:t>
      </w:r>
      <w:r w:rsidR="00BA43DF">
        <w:rPr>
          <w:rFonts w:asciiTheme="minorBidi" w:hAnsiTheme="minorBidi" w:cs="David" w:hint="cs"/>
          <w:sz w:val="24"/>
          <w:szCs w:val="24"/>
          <w:rtl/>
        </w:rPr>
        <w:t>ובפרט מפעלים קטנים ובינוניים</w:t>
      </w:r>
      <w:r w:rsidR="00622D07">
        <w:rPr>
          <w:rFonts w:asciiTheme="minorBidi" w:hAnsiTheme="minorBidi" w:cs="David" w:hint="cs"/>
          <w:sz w:val="24"/>
          <w:szCs w:val="24"/>
          <w:rtl/>
        </w:rPr>
        <w:t>,</w:t>
      </w:r>
      <w:r w:rsidR="00BA43DF">
        <w:rPr>
          <w:rFonts w:asciiTheme="minorBidi" w:hAnsiTheme="minorBidi" w:cs="David" w:hint="cs"/>
          <w:sz w:val="24"/>
          <w:szCs w:val="24"/>
          <w:rtl/>
        </w:rPr>
        <w:t xml:space="preserve"> </w:t>
      </w:r>
      <w:r w:rsidR="00622D07">
        <w:rPr>
          <w:rFonts w:asciiTheme="minorBidi" w:hAnsiTheme="minorBidi" w:cs="David" w:hint="cs"/>
          <w:sz w:val="24"/>
          <w:szCs w:val="24"/>
          <w:rtl/>
        </w:rPr>
        <w:t>מתאפיינת בתהליכי ייצור מסורתיים</w:t>
      </w:r>
      <w:r w:rsidR="0024786C">
        <w:rPr>
          <w:rFonts w:asciiTheme="minorBidi" w:hAnsiTheme="minorBidi" w:cs="David" w:hint="cs"/>
          <w:sz w:val="24"/>
          <w:szCs w:val="24"/>
          <w:rtl/>
        </w:rPr>
        <w:t xml:space="preserve"> וברמת חדשנות נמוכה יחסית </w:t>
      </w:r>
      <w:r w:rsidR="00BA43DF">
        <w:rPr>
          <w:rFonts w:asciiTheme="minorBidi" w:hAnsiTheme="minorBidi" w:cs="David" w:hint="cs"/>
          <w:sz w:val="24"/>
          <w:szCs w:val="24"/>
          <w:rtl/>
        </w:rPr>
        <w:t>שמובילים ל</w:t>
      </w:r>
      <w:r w:rsidR="0024786C">
        <w:rPr>
          <w:rFonts w:asciiTheme="minorBidi" w:hAnsiTheme="minorBidi" w:cs="David" w:hint="cs"/>
          <w:sz w:val="24"/>
          <w:szCs w:val="24"/>
          <w:rtl/>
        </w:rPr>
        <w:t xml:space="preserve">רמת פריון נמוכה </w:t>
      </w:r>
      <w:r w:rsidR="00BA43DF">
        <w:rPr>
          <w:rFonts w:asciiTheme="minorBidi" w:hAnsiTheme="minorBidi" w:cs="David" w:hint="cs"/>
          <w:sz w:val="24"/>
          <w:szCs w:val="24"/>
          <w:rtl/>
        </w:rPr>
        <w:t>ולכן יוצרים פוטנציאל גדול לשיפור</w:t>
      </w:r>
      <w:r w:rsidR="0024786C">
        <w:rPr>
          <w:rFonts w:asciiTheme="minorBidi" w:hAnsiTheme="minorBidi" w:cs="David" w:hint="cs"/>
          <w:sz w:val="24"/>
          <w:szCs w:val="24"/>
          <w:rtl/>
        </w:rPr>
        <w:t>.</w:t>
      </w:r>
      <w:r w:rsidR="0014688D">
        <w:rPr>
          <w:rFonts w:asciiTheme="minorBidi" w:hAnsiTheme="minorBidi" w:cs="David" w:hint="cs"/>
          <w:sz w:val="24"/>
          <w:szCs w:val="24"/>
          <w:rtl/>
        </w:rPr>
        <w:t xml:space="preserve"> </w:t>
      </w:r>
      <w:r>
        <w:rPr>
          <w:rFonts w:asciiTheme="minorBidi" w:hAnsiTheme="minorBidi" w:cs="David" w:hint="cs"/>
          <w:sz w:val="24"/>
          <w:szCs w:val="24"/>
          <w:rtl/>
        </w:rPr>
        <w:t xml:space="preserve">בנוסף, </w:t>
      </w:r>
      <w:r w:rsidR="00BA43DF">
        <w:rPr>
          <w:rFonts w:asciiTheme="minorBidi" w:hAnsiTheme="minorBidi" w:cs="David" w:hint="cs"/>
          <w:sz w:val="24"/>
          <w:szCs w:val="24"/>
          <w:rtl/>
        </w:rPr>
        <w:t>כ95% ממכירות התעשייה מכוונות לשוק המקומי מה ש</w:t>
      </w:r>
      <w:r w:rsidR="00553770">
        <w:rPr>
          <w:rFonts w:asciiTheme="minorBidi" w:hAnsiTheme="minorBidi" w:cs="David" w:hint="cs"/>
          <w:sz w:val="24"/>
          <w:szCs w:val="24"/>
          <w:rtl/>
        </w:rPr>
        <w:t>מגביל מאוד את החשיפה של התעש</w:t>
      </w:r>
      <w:r w:rsidR="0095227D">
        <w:rPr>
          <w:rFonts w:asciiTheme="minorBidi" w:hAnsiTheme="minorBidi" w:cs="David" w:hint="cs"/>
          <w:sz w:val="24"/>
          <w:szCs w:val="24"/>
          <w:rtl/>
        </w:rPr>
        <w:t>י</w:t>
      </w:r>
      <w:r w:rsidR="00553770">
        <w:rPr>
          <w:rFonts w:asciiTheme="minorBidi" w:hAnsiTheme="minorBidi" w:cs="David" w:hint="cs"/>
          <w:sz w:val="24"/>
          <w:szCs w:val="24"/>
          <w:rtl/>
        </w:rPr>
        <w:t xml:space="preserve">יה הישראלית לתחרות, מגמות וטרנדים עולמיים שמביאים איתם חדשנות </w:t>
      </w:r>
      <w:proofErr w:type="spellStart"/>
      <w:r w:rsidR="00553770">
        <w:rPr>
          <w:rFonts w:asciiTheme="minorBidi" w:hAnsiTheme="minorBidi" w:cs="David" w:hint="cs"/>
          <w:sz w:val="24"/>
          <w:szCs w:val="24"/>
          <w:rtl/>
        </w:rPr>
        <w:t>ייצורית</w:t>
      </w:r>
      <w:proofErr w:type="spellEnd"/>
      <w:r w:rsidR="00553770">
        <w:rPr>
          <w:rFonts w:asciiTheme="minorBidi" w:hAnsiTheme="minorBidi" w:cs="David" w:hint="cs"/>
          <w:sz w:val="24"/>
          <w:szCs w:val="24"/>
          <w:rtl/>
        </w:rPr>
        <w:t xml:space="preserve"> ותהליכית. אותם טרנדים מביאים לדרישות צרכניות שונות ממה שהתעשי</w:t>
      </w:r>
      <w:r w:rsidR="0095227D">
        <w:rPr>
          <w:rFonts w:asciiTheme="minorBidi" w:hAnsiTheme="minorBidi" w:cs="David" w:hint="cs"/>
          <w:sz w:val="24"/>
          <w:szCs w:val="24"/>
          <w:rtl/>
        </w:rPr>
        <w:t>י</w:t>
      </w:r>
      <w:r w:rsidR="00553770">
        <w:rPr>
          <w:rFonts w:asciiTheme="minorBidi" w:hAnsiTheme="minorBidi" w:cs="David" w:hint="cs"/>
          <w:sz w:val="24"/>
          <w:szCs w:val="24"/>
          <w:rtl/>
        </w:rPr>
        <w:t>ה הורגלה אליו עד כה עם דגש גדול על אוכל בריא יותר, עשיר בחלבון ו</w:t>
      </w:r>
      <w:r w:rsidR="00622D07">
        <w:rPr>
          <w:rFonts w:asciiTheme="minorBidi" w:hAnsiTheme="minorBidi" w:cs="David" w:hint="cs"/>
          <w:sz w:val="24"/>
          <w:szCs w:val="24"/>
          <w:rtl/>
        </w:rPr>
        <w:t>פחות</w:t>
      </w:r>
      <w:r w:rsidR="00553770">
        <w:rPr>
          <w:rFonts w:asciiTheme="minorBidi" w:hAnsiTheme="minorBidi" w:cs="David" w:hint="cs"/>
          <w:sz w:val="24"/>
          <w:szCs w:val="24"/>
          <w:rtl/>
        </w:rPr>
        <w:t xml:space="preserve"> מעובד. מגמות אלו מקבלות ביטוי גם ברגולציה בינלאומית ומקומית כדוגמת</w:t>
      </w:r>
      <w:r w:rsidR="005D3F26">
        <w:rPr>
          <w:rFonts w:asciiTheme="minorBidi" w:hAnsiTheme="minorBidi" w:cs="David" w:hint="cs"/>
          <w:sz w:val="24"/>
          <w:szCs w:val="24"/>
          <w:rtl/>
        </w:rPr>
        <w:t xml:space="preserve"> תקנות סימון מזון </w:t>
      </w:r>
      <w:r w:rsidR="00553770">
        <w:rPr>
          <w:rFonts w:asciiTheme="minorBidi" w:hAnsiTheme="minorBidi" w:cs="David" w:hint="cs"/>
          <w:sz w:val="24"/>
          <w:szCs w:val="24"/>
          <w:rtl/>
        </w:rPr>
        <w:t xml:space="preserve"> המחייב</w:t>
      </w:r>
      <w:r w:rsidR="005D3F26">
        <w:rPr>
          <w:rFonts w:asciiTheme="minorBidi" w:hAnsiTheme="minorBidi" w:cs="David" w:hint="cs"/>
          <w:sz w:val="24"/>
          <w:szCs w:val="24"/>
          <w:rtl/>
        </w:rPr>
        <w:t>ות</w:t>
      </w:r>
      <w:r w:rsidR="00553770">
        <w:rPr>
          <w:rFonts w:asciiTheme="minorBidi" w:hAnsiTheme="minorBidi" w:cs="David" w:hint="cs"/>
          <w:sz w:val="24"/>
          <w:szCs w:val="24"/>
          <w:rtl/>
        </w:rPr>
        <w:t xml:space="preserve"> סימון אדום ובולט של מוצרים בעלי ערכי סוכר, שומן ונתרן גבוהים, שנכנס</w:t>
      </w:r>
      <w:r w:rsidR="005D3F26">
        <w:rPr>
          <w:rFonts w:asciiTheme="minorBidi" w:hAnsiTheme="minorBidi" w:cs="David" w:hint="cs"/>
          <w:sz w:val="24"/>
          <w:szCs w:val="24"/>
          <w:rtl/>
        </w:rPr>
        <w:t>ו</w:t>
      </w:r>
      <w:r w:rsidR="00553770">
        <w:rPr>
          <w:rFonts w:asciiTheme="minorBidi" w:hAnsiTheme="minorBidi" w:cs="David" w:hint="cs"/>
          <w:sz w:val="24"/>
          <w:szCs w:val="24"/>
          <w:rtl/>
        </w:rPr>
        <w:t xml:space="preserve"> לתוקפ</w:t>
      </w:r>
      <w:r w:rsidR="00622D07">
        <w:rPr>
          <w:rFonts w:asciiTheme="minorBidi" w:hAnsiTheme="minorBidi" w:cs="David" w:hint="cs"/>
          <w:sz w:val="24"/>
          <w:szCs w:val="24"/>
          <w:rtl/>
        </w:rPr>
        <w:t>ן</w:t>
      </w:r>
      <w:r w:rsidR="00553770">
        <w:rPr>
          <w:rFonts w:asciiTheme="minorBidi" w:hAnsiTheme="minorBidi" w:cs="David" w:hint="cs"/>
          <w:sz w:val="24"/>
          <w:szCs w:val="24"/>
          <w:rtl/>
        </w:rPr>
        <w:t xml:space="preserve"> החל מ1.1.2020.   </w:t>
      </w:r>
    </w:p>
    <w:p w:rsidR="0095227D" w:rsidRDefault="0095227D" w:rsidP="00D85662">
      <w:pPr>
        <w:spacing w:before="120" w:after="120" w:line="360" w:lineRule="auto"/>
        <w:ind w:left="792"/>
        <w:jc w:val="both"/>
        <w:rPr>
          <w:rFonts w:asciiTheme="minorBidi" w:hAnsiTheme="minorBidi" w:cs="David"/>
          <w:sz w:val="24"/>
          <w:szCs w:val="24"/>
          <w:rtl/>
        </w:rPr>
      </w:pPr>
      <w:r>
        <w:rPr>
          <w:rFonts w:asciiTheme="minorBidi" w:hAnsiTheme="minorBidi" w:cs="David" w:hint="cs"/>
          <w:sz w:val="24"/>
          <w:szCs w:val="24"/>
          <w:rtl/>
        </w:rPr>
        <w:t xml:space="preserve">בכדי להתמודד </w:t>
      </w:r>
      <w:r w:rsidR="005D3F26">
        <w:rPr>
          <w:rFonts w:asciiTheme="minorBidi" w:hAnsiTheme="minorBidi" w:cs="David" w:hint="cs"/>
          <w:sz w:val="24"/>
          <w:szCs w:val="24"/>
          <w:rtl/>
        </w:rPr>
        <w:t>עם האתגרים הללו, ל</w:t>
      </w:r>
      <w:r w:rsidR="00D85662">
        <w:rPr>
          <w:rFonts w:asciiTheme="minorBidi" w:hAnsiTheme="minorBidi" w:cs="David" w:hint="cs"/>
          <w:sz w:val="24"/>
          <w:szCs w:val="24"/>
          <w:rtl/>
        </w:rPr>
        <w:t>שפר</w:t>
      </w:r>
      <w:r>
        <w:rPr>
          <w:rFonts w:asciiTheme="minorBidi" w:hAnsiTheme="minorBidi" w:cs="David" w:hint="cs"/>
          <w:sz w:val="24"/>
          <w:szCs w:val="24"/>
          <w:rtl/>
        </w:rPr>
        <w:t xml:space="preserve"> את הפריון</w:t>
      </w:r>
      <w:r w:rsidR="00D85662">
        <w:rPr>
          <w:rFonts w:asciiTheme="minorBidi" w:hAnsiTheme="minorBidi" w:cs="David" w:hint="cs"/>
          <w:sz w:val="24"/>
          <w:szCs w:val="24"/>
          <w:rtl/>
        </w:rPr>
        <w:t xml:space="preserve"> בתעשיית המזון</w:t>
      </w:r>
      <w:r>
        <w:rPr>
          <w:rFonts w:asciiTheme="minorBidi" w:hAnsiTheme="minorBidi" w:cs="David" w:hint="cs"/>
          <w:sz w:val="24"/>
          <w:szCs w:val="24"/>
          <w:rtl/>
        </w:rPr>
        <w:t>, לה</w:t>
      </w:r>
      <w:r w:rsidR="005D3F26">
        <w:rPr>
          <w:rFonts w:asciiTheme="minorBidi" w:hAnsiTheme="minorBidi" w:cs="David" w:hint="cs"/>
          <w:sz w:val="24"/>
          <w:szCs w:val="24"/>
          <w:rtl/>
        </w:rPr>
        <w:t>תחבר לטרנדים העולמיים ולייצר מזון בריא</w:t>
      </w:r>
      <w:r w:rsidR="001841D4">
        <w:rPr>
          <w:rFonts w:asciiTheme="minorBidi" w:hAnsiTheme="minorBidi" w:cs="David" w:hint="cs"/>
          <w:sz w:val="24"/>
          <w:szCs w:val="24"/>
          <w:rtl/>
        </w:rPr>
        <w:t xml:space="preserve"> יותר</w:t>
      </w:r>
      <w:r w:rsidR="005D3F26">
        <w:rPr>
          <w:rFonts w:asciiTheme="minorBidi" w:hAnsiTheme="minorBidi" w:cs="David" w:hint="cs"/>
          <w:sz w:val="24"/>
          <w:szCs w:val="24"/>
          <w:rtl/>
        </w:rPr>
        <w:t xml:space="preserve">,  </w:t>
      </w:r>
      <w:r>
        <w:rPr>
          <w:rFonts w:asciiTheme="minorBidi" w:hAnsiTheme="minorBidi" w:cs="David" w:hint="cs"/>
          <w:sz w:val="24"/>
          <w:szCs w:val="24"/>
          <w:rtl/>
        </w:rPr>
        <w:t xml:space="preserve">על התעשייה להטמיע חדשנות </w:t>
      </w:r>
      <w:proofErr w:type="spellStart"/>
      <w:r>
        <w:rPr>
          <w:rFonts w:asciiTheme="minorBidi" w:hAnsiTheme="minorBidi" w:cs="David" w:hint="cs"/>
          <w:sz w:val="24"/>
          <w:szCs w:val="24"/>
          <w:rtl/>
        </w:rPr>
        <w:t>מוצרית</w:t>
      </w:r>
      <w:proofErr w:type="spellEnd"/>
      <w:r>
        <w:rPr>
          <w:rFonts w:asciiTheme="minorBidi" w:hAnsiTheme="minorBidi" w:cs="David" w:hint="cs"/>
          <w:sz w:val="24"/>
          <w:szCs w:val="24"/>
          <w:rtl/>
        </w:rPr>
        <w:t xml:space="preserve"> ותהליכית. </w:t>
      </w:r>
      <w:r w:rsidR="005D3F26">
        <w:rPr>
          <w:rFonts w:asciiTheme="minorBidi" w:hAnsiTheme="minorBidi" w:cs="David" w:hint="cs"/>
          <w:sz w:val="24"/>
          <w:szCs w:val="24"/>
          <w:rtl/>
        </w:rPr>
        <w:t xml:space="preserve"> </w:t>
      </w:r>
      <w:r w:rsidR="00BA43DF">
        <w:rPr>
          <w:rFonts w:asciiTheme="minorBidi" w:hAnsiTheme="minorBidi" w:cs="David" w:hint="cs"/>
          <w:sz w:val="24"/>
          <w:szCs w:val="24"/>
          <w:rtl/>
        </w:rPr>
        <w:t>תהליכים אלו יאפשרו לתעשי</w:t>
      </w:r>
      <w:r w:rsidR="009B3F97">
        <w:rPr>
          <w:rFonts w:asciiTheme="minorBidi" w:hAnsiTheme="minorBidi" w:cs="David" w:hint="cs"/>
          <w:sz w:val="24"/>
          <w:szCs w:val="24"/>
          <w:rtl/>
        </w:rPr>
        <w:t>י</w:t>
      </w:r>
      <w:r w:rsidR="00BA43DF">
        <w:rPr>
          <w:rFonts w:asciiTheme="minorBidi" w:hAnsiTheme="minorBidi" w:cs="David" w:hint="cs"/>
          <w:sz w:val="24"/>
          <w:szCs w:val="24"/>
          <w:rtl/>
        </w:rPr>
        <w:t xml:space="preserve">ת המזון למצות את הפוטנציאל שלה אך הם דורשים תשתית </w:t>
      </w:r>
      <w:r>
        <w:rPr>
          <w:rFonts w:asciiTheme="minorBidi" w:hAnsiTheme="minorBidi" w:cs="David" w:hint="cs"/>
          <w:sz w:val="24"/>
          <w:szCs w:val="24"/>
          <w:rtl/>
        </w:rPr>
        <w:t>ראויה.</w:t>
      </w:r>
    </w:p>
    <w:p w:rsidR="0095227D" w:rsidRDefault="0095227D" w:rsidP="00D85662">
      <w:pPr>
        <w:spacing w:before="120" w:after="120" w:line="360" w:lineRule="auto"/>
        <w:ind w:left="792"/>
        <w:jc w:val="both"/>
        <w:rPr>
          <w:rFonts w:asciiTheme="minorBidi" w:hAnsiTheme="minorBidi" w:cs="David"/>
          <w:sz w:val="24"/>
          <w:szCs w:val="24"/>
          <w:rtl/>
        </w:rPr>
      </w:pPr>
      <w:r>
        <w:rPr>
          <w:rFonts w:asciiTheme="minorBidi" w:hAnsiTheme="minorBidi" w:cs="David" w:hint="cs"/>
          <w:sz w:val="24"/>
          <w:szCs w:val="24"/>
          <w:rtl/>
        </w:rPr>
        <w:t xml:space="preserve">במקביל, מתפתחת בישראל קהילה ומומחיות של פתרונות חדשניים לעולם המזון במסגרת חברות </w:t>
      </w:r>
      <w:proofErr w:type="spellStart"/>
      <w:r>
        <w:rPr>
          <w:rFonts w:asciiTheme="minorBidi" w:hAnsiTheme="minorBidi" w:cs="David" w:hint="cs"/>
          <w:sz w:val="24"/>
          <w:szCs w:val="24"/>
          <w:rtl/>
        </w:rPr>
        <w:t>פודטק</w:t>
      </w:r>
      <w:proofErr w:type="spellEnd"/>
      <w:r>
        <w:rPr>
          <w:rFonts w:asciiTheme="minorBidi" w:hAnsiTheme="minorBidi" w:cs="David" w:hint="cs"/>
          <w:sz w:val="24"/>
          <w:szCs w:val="24"/>
          <w:rtl/>
        </w:rPr>
        <w:t>. קהילה זו כוללת היום מעל 250 חברות, ה</w:t>
      </w:r>
      <w:r w:rsidR="00BA43DF">
        <w:rPr>
          <w:rFonts w:asciiTheme="minorBidi" w:hAnsiTheme="minorBidi" w:cs="David" w:hint="cs"/>
          <w:sz w:val="24"/>
          <w:szCs w:val="24"/>
          <w:rtl/>
        </w:rPr>
        <w:t xml:space="preserve">דורשות </w:t>
      </w:r>
      <w:r>
        <w:rPr>
          <w:rFonts w:asciiTheme="minorBidi" w:hAnsiTheme="minorBidi" w:cs="David" w:hint="cs"/>
          <w:sz w:val="24"/>
          <w:szCs w:val="24"/>
          <w:rtl/>
        </w:rPr>
        <w:t xml:space="preserve">אף הן תשתית </w:t>
      </w:r>
      <w:r w:rsidR="00BA43DF">
        <w:rPr>
          <w:rFonts w:asciiTheme="minorBidi" w:hAnsiTheme="minorBidi" w:cs="David" w:hint="cs"/>
          <w:sz w:val="24"/>
          <w:szCs w:val="24"/>
          <w:rtl/>
        </w:rPr>
        <w:t>לפיתוח מוצריהן.</w:t>
      </w:r>
    </w:p>
    <w:p w:rsidR="00BA43DF" w:rsidRDefault="00BA43DF" w:rsidP="00D85662">
      <w:pPr>
        <w:spacing w:before="120" w:after="120" w:line="360" w:lineRule="auto"/>
        <w:ind w:left="792"/>
        <w:jc w:val="both"/>
        <w:rPr>
          <w:rFonts w:asciiTheme="minorBidi" w:hAnsiTheme="minorBidi" w:cs="David"/>
          <w:sz w:val="24"/>
          <w:szCs w:val="24"/>
          <w:rtl/>
        </w:rPr>
      </w:pPr>
      <w:r w:rsidRPr="000040DD">
        <w:rPr>
          <w:rFonts w:asciiTheme="minorBidi" w:hAnsiTheme="minorBidi" w:cs="David" w:hint="cs"/>
          <w:sz w:val="24"/>
          <w:szCs w:val="24"/>
          <w:rtl/>
        </w:rPr>
        <w:t>המצב כפי שהוא כיום בישראל</w:t>
      </w:r>
      <w:r w:rsidR="00D85662">
        <w:rPr>
          <w:rFonts w:asciiTheme="minorBidi" w:hAnsiTheme="minorBidi" w:cs="David" w:hint="cs"/>
          <w:sz w:val="24"/>
          <w:szCs w:val="24"/>
          <w:rtl/>
        </w:rPr>
        <w:t>,</w:t>
      </w:r>
      <w:r w:rsidRPr="000040DD">
        <w:rPr>
          <w:rFonts w:asciiTheme="minorBidi" w:hAnsiTheme="minorBidi" w:cs="David" w:hint="cs"/>
          <w:sz w:val="24"/>
          <w:szCs w:val="24"/>
          <w:rtl/>
        </w:rPr>
        <w:t xml:space="preserve"> מחייב את חברות המזון ו</w:t>
      </w:r>
      <w:r w:rsidR="009B3F97" w:rsidRPr="000040DD">
        <w:rPr>
          <w:rFonts w:asciiTheme="minorBidi" w:hAnsiTheme="minorBidi" w:cs="David" w:hint="cs"/>
          <w:sz w:val="24"/>
          <w:szCs w:val="24"/>
          <w:rtl/>
        </w:rPr>
        <w:t>סטרטאפים</w:t>
      </w:r>
      <w:r w:rsidRPr="000040DD">
        <w:rPr>
          <w:rFonts w:asciiTheme="minorBidi" w:hAnsiTheme="minorBidi" w:cs="David"/>
          <w:sz w:val="24"/>
          <w:szCs w:val="24"/>
          <w:rtl/>
        </w:rPr>
        <w:t xml:space="preserve"> לשכור שירותים של יועצים </w:t>
      </w:r>
      <w:r w:rsidRPr="000040DD">
        <w:rPr>
          <w:rFonts w:asciiTheme="minorBidi" w:hAnsiTheme="minorBidi" w:cs="David" w:hint="cs"/>
          <w:sz w:val="24"/>
          <w:szCs w:val="24"/>
          <w:rtl/>
        </w:rPr>
        <w:t>ו/</w:t>
      </w:r>
      <w:r w:rsidRPr="000040DD">
        <w:rPr>
          <w:rFonts w:asciiTheme="minorBidi" w:hAnsiTheme="minorBidi" w:cs="David" w:hint="eastAsia"/>
          <w:sz w:val="24"/>
          <w:szCs w:val="24"/>
          <w:rtl/>
        </w:rPr>
        <w:t>או</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חוקרים</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כמו</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גם</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למצוא</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פסי</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ייצור</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שבהם</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יוכלו</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לפתח</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אבי</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טיפוס</w:t>
      </w:r>
      <w:r w:rsidRPr="000040DD">
        <w:rPr>
          <w:rFonts w:asciiTheme="minorBidi" w:hAnsiTheme="minorBidi" w:cs="David"/>
          <w:sz w:val="24"/>
          <w:szCs w:val="24"/>
          <w:rtl/>
        </w:rPr>
        <w:t xml:space="preserve"> </w:t>
      </w:r>
      <w:r w:rsidRPr="000040DD">
        <w:rPr>
          <w:rFonts w:asciiTheme="minorBidi" w:hAnsiTheme="minorBidi" w:cs="David" w:hint="eastAsia"/>
          <w:sz w:val="24"/>
          <w:szCs w:val="24"/>
          <w:rtl/>
        </w:rPr>
        <w:t>למוצריהם</w:t>
      </w:r>
      <w:r w:rsidRPr="000040DD">
        <w:rPr>
          <w:rFonts w:asciiTheme="minorBidi" w:hAnsiTheme="minorBidi" w:cs="David"/>
          <w:sz w:val="24"/>
          <w:szCs w:val="24"/>
          <w:rtl/>
        </w:rPr>
        <w:t>.</w:t>
      </w:r>
      <w:r w:rsidRPr="000040DD">
        <w:rPr>
          <w:rFonts w:asciiTheme="minorBidi" w:hAnsiTheme="minorBidi" w:cs="David" w:hint="cs"/>
          <w:sz w:val="24"/>
          <w:szCs w:val="24"/>
          <w:rtl/>
        </w:rPr>
        <w:t xml:space="preserve"> מצב זה מוביל לכך שתהליך של שינוי מוצרים הוא מורכב ולא נגיש </w:t>
      </w:r>
      <w:r w:rsidR="00D85662">
        <w:rPr>
          <w:rFonts w:asciiTheme="minorBidi" w:hAnsiTheme="minorBidi" w:cs="David" w:hint="cs"/>
          <w:sz w:val="24"/>
          <w:szCs w:val="24"/>
          <w:rtl/>
        </w:rPr>
        <w:t>לעסקים רבים</w:t>
      </w:r>
      <w:r w:rsidRPr="000040DD">
        <w:rPr>
          <w:rFonts w:asciiTheme="minorBidi" w:hAnsiTheme="minorBidi" w:cs="David" w:hint="cs"/>
          <w:sz w:val="24"/>
          <w:szCs w:val="24"/>
          <w:rtl/>
        </w:rPr>
        <w:t xml:space="preserve"> </w:t>
      </w:r>
      <w:r w:rsidR="00D85662">
        <w:rPr>
          <w:rFonts w:asciiTheme="minorBidi" w:hAnsiTheme="minorBidi" w:cs="David" w:hint="cs"/>
          <w:sz w:val="24"/>
          <w:szCs w:val="24"/>
          <w:rtl/>
        </w:rPr>
        <w:t>ב</w:t>
      </w:r>
      <w:r w:rsidRPr="000040DD">
        <w:rPr>
          <w:rFonts w:asciiTheme="minorBidi" w:hAnsiTheme="minorBidi" w:cs="David" w:hint="cs"/>
          <w:sz w:val="24"/>
          <w:szCs w:val="24"/>
          <w:rtl/>
        </w:rPr>
        <w:t>תעשי</w:t>
      </w:r>
      <w:r w:rsidR="00D85662">
        <w:rPr>
          <w:rFonts w:asciiTheme="minorBidi" w:hAnsiTheme="minorBidi" w:cs="David" w:hint="cs"/>
          <w:sz w:val="24"/>
          <w:szCs w:val="24"/>
          <w:rtl/>
        </w:rPr>
        <w:t>י</w:t>
      </w:r>
      <w:r w:rsidRPr="000040DD">
        <w:rPr>
          <w:rFonts w:asciiTheme="minorBidi" w:hAnsiTheme="minorBidi" w:cs="David" w:hint="cs"/>
          <w:sz w:val="24"/>
          <w:szCs w:val="24"/>
          <w:rtl/>
        </w:rPr>
        <w:t xml:space="preserve">ה. </w:t>
      </w:r>
      <w:r w:rsidR="000040DD" w:rsidRPr="000040DD">
        <w:rPr>
          <w:rFonts w:asciiTheme="minorBidi" w:hAnsiTheme="minorBidi" w:cs="David" w:hint="cs"/>
          <w:sz w:val="24"/>
          <w:szCs w:val="24"/>
          <w:rtl/>
        </w:rPr>
        <w:t>בשל כך, חברות רבות לא מטמיעות חדשנות במוצריהן או לחילופין פונות</w:t>
      </w:r>
      <w:r w:rsidRPr="000040DD">
        <w:rPr>
          <w:rFonts w:asciiTheme="minorBidi" w:hAnsiTheme="minorBidi" w:cs="David"/>
          <w:sz w:val="24"/>
          <w:szCs w:val="24"/>
          <w:rtl/>
        </w:rPr>
        <w:t xml:space="preserve"> למכוני מזון בחו"ל על מנת לבצע את </w:t>
      </w:r>
      <w:r w:rsidRPr="000040DD">
        <w:rPr>
          <w:rFonts w:asciiTheme="minorBidi" w:hAnsiTheme="minorBidi" w:cs="David" w:hint="eastAsia"/>
          <w:sz w:val="24"/>
          <w:szCs w:val="24"/>
          <w:rtl/>
        </w:rPr>
        <w:t>פיתוחי</w:t>
      </w:r>
      <w:r w:rsidRPr="000040DD">
        <w:rPr>
          <w:rFonts w:asciiTheme="minorBidi" w:hAnsiTheme="minorBidi" w:cs="David"/>
          <w:sz w:val="24"/>
          <w:szCs w:val="24"/>
          <w:rtl/>
        </w:rPr>
        <w:t xml:space="preserve"> המוצרים</w:t>
      </w:r>
      <w:r w:rsidR="00D85662">
        <w:rPr>
          <w:rFonts w:asciiTheme="minorBidi" w:hAnsiTheme="minorBidi" w:cs="David" w:hint="cs"/>
          <w:sz w:val="24"/>
          <w:szCs w:val="24"/>
          <w:rtl/>
        </w:rPr>
        <w:t>,</w:t>
      </w:r>
      <w:r w:rsidRPr="000040DD">
        <w:rPr>
          <w:rFonts w:asciiTheme="minorBidi" w:hAnsiTheme="minorBidi" w:cs="David"/>
          <w:sz w:val="24"/>
          <w:szCs w:val="24"/>
          <w:rtl/>
        </w:rPr>
        <w:t xml:space="preserve"> ובכך המדינה מפסידה כסף שלא מושקע במוסדות מקומיים ו</w:t>
      </w:r>
      <w:r w:rsidR="00D85662">
        <w:rPr>
          <w:rFonts w:asciiTheme="minorBidi" w:hAnsiTheme="minorBidi" w:cs="David" w:hint="cs"/>
          <w:sz w:val="24"/>
          <w:szCs w:val="24"/>
          <w:rtl/>
        </w:rPr>
        <w:t>כן</w:t>
      </w:r>
      <w:r w:rsidRPr="000040DD">
        <w:rPr>
          <w:rFonts w:asciiTheme="minorBidi" w:hAnsiTheme="minorBidi" w:cs="David"/>
          <w:sz w:val="24"/>
          <w:szCs w:val="24"/>
          <w:rtl/>
        </w:rPr>
        <w:t xml:space="preserve"> את הידע הנצבר </w:t>
      </w:r>
      <w:r w:rsidRPr="000040DD">
        <w:rPr>
          <w:rFonts w:asciiTheme="minorBidi" w:hAnsiTheme="minorBidi" w:cs="David" w:hint="eastAsia"/>
          <w:sz w:val="24"/>
          <w:szCs w:val="24"/>
          <w:rtl/>
        </w:rPr>
        <w:t>ב</w:t>
      </w:r>
      <w:r w:rsidR="00E871E2">
        <w:rPr>
          <w:rFonts w:asciiTheme="minorBidi" w:hAnsiTheme="minorBidi" w:cs="David" w:hint="eastAsia"/>
          <w:sz w:val="24"/>
          <w:szCs w:val="24"/>
          <w:rtl/>
        </w:rPr>
        <w:t>פרויקטים</w:t>
      </w:r>
      <w:r w:rsidRPr="000040DD">
        <w:rPr>
          <w:rFonts w:asciiTheme="minorBidi" w:hAnsiTheme="minorBidi" w:cs="David"/>
          <w:sz w:val="24"/>
          <w:szCs w:val="24"/>
          <w:rtl/>
        </w:rPr>
        <w:t xml:space="preserve"> אלה שנותר בחו"ל.</w:t>
      </w:r>
    </w:p>
    <w:p w:rsidR="00CB138F" w:rsidRDefault="00CB138F" w:rsidP="00D85662">
      <w:pPr>
        <w:spacing w:before="120" w:after="120" w:line="360" w:lineRule="auto"/>
        <w:ind w:left="792"/>
        <w:jc w:val="both"/>
        <w:rPr>
          <w:rFonts w:asciiTheme="minorBidi" w:hAnsiTheme="minorBidi" w:cs="David"/>
          <w:sz w:val="24"/>
          <w:szCs w:val="24"/>
          <w:rtl/>
        </w:rPr>
      </w:pPr>
      <w:r w:rsidRPr="00CB138F">
        <w:rPr>
          <w:rFonts w:asciiTheme="minorBidi" w:hAnsiTheme="minorBidi" w:cs="David" w:hint="cs"/>
          <w:sz w:val="24"/>
          <w:szCs w:val="24"/>
          <w:rtl/>
        </w:rPr>
        <w:t xml:space="preserve">על כן, </w:t>
      </w:r>
      <w:r w:rsidR="006D7EF0">
        <w:rPr>
          <w:rFonts w:asciiTheme="minorBidi" w:hAnsiTheme="minorBidi" w:cs="David" w:hint="cs"/>
          <w:sz w:val="24"/>
          <w:szCs w:val="24"/>
          <w:rtl/>
        </w:rPr>
        <w:t xml:space="preserve">הוחלט </w:t>
      </w:r>
      <w:hyperlink r:id="rId13" w:history="1">
        <w:r w:rsidR="003C733D" w:rsidRPr="008421BF">
          <w:rPr>
            <w:rStyle w:val="Hyperlink"/>
            <w:rFonts w:asciiTheme="minorBidi" w:hAnsiTheme="minorBidi" w:cs="David" w:hint="cs"/>
            <w:sz w:val="24"/>
            <w:szCs w:val="24"/>
            <w:rtl/>
          </w:rPr>
          <w:t>ב</w:t>
        </w:r>
        <w:r w:rsidR="006D7EF0" w:rsidRPr="008421BF">
          <w:rPr>
            <w:rStyle w:val="Hyperlink"/>
            <w:rFonts w:asciiTheme="minorBidi" w:hAnsiTheme="minorBidi" w:cs="David"/>
            <w:sz w:val="24"/>
            <w:szCs w:val="24"/>
            <w:rtl/>
          </w:rPr>
          <w:t>החלטת ממשלה 2262</w:t>
        </w:r>
      </w:hyperlink>
      <w:r w:rsidR="006D7EF0" w:rsidRPr="006D7EF0">
        <w:rPr>
          <w:rFonts w:asciiTheme="minorBidi" w:hAnsiTheme="minorBidi" w:cs="David"/>
          <w:sz w:val="24"/>
          <w:szCs w:val="24"/>
          <w:rtl/>
        </w:rPr>
        <w:t xml:space="preserve"> סעיף 2-ח-4  </w:t>
      </w:r>
      <w:hyperlink r:id="rId14" w:history="1">
        <w:r w:rsidR="00B860BB" w:rsidRPr="008421BF">
          <w:rPr>
            <w:rStyle w:val="Hyperlink"/>
            <w:rFonts w:asciiTheme="minorBidi" w:hAnsiTheme="minorBidi" w:cs="David" w:hint="cs"/>
            <w:sz w:val="24"/>
            <w:szCs w:val="24"/>
            <w:rtl/>
          </w:rPr>
          <w:t>ו</w:t>
        </w:r>
        <w:r w:rsidR="006D7EF0" w:rsidRPr="008421BF">
          <w:rPr>
            <w:rStyle w:val="Hyperlink"/>
            <w:rFonts w:asciiTheme="minorBidi" w:hAnsiTheme="minorBidi" w:cs="David"/>
            <w:sz w:val="24"/>
            <w:szCs w:val="24"/>
            <w:rtl/>
          </w:rPr>
          <w:t>החלטת הממשלה קרי</w:t>
        </w:r>
        <w:r w:rsidR="00442998">
          <w:rPr>
            <w:rStyle w:val="Hyperlink"/>
            <w:rFonts w:asciiTheme="minorBidi" w:hAnsiTheme="minorBidi" w:cs="David" w:hint="cs"/>
            <w:sz w:val="24"/>
            <w:szCs w:val="24"/>
            <w:rtl/>
          </w:rPr>
          <w:t>י</w:t>
        </w:r>
        <w:r w:rsidR="006D7EF0" w:rsidRPr="008421BF">
          <w:rPr>
            <w:rStyle w:val="Hyperlink"/>
            <w:rFonts w:asciiTheme="minorBidi" w:hAnsiTheme="minorBidi" w:cs="David"/>
            <w:sz w:val="24"/>
            <w:szCs w:val="24"/>
            <w:rtl/>
          </w:rPr>
          <w:t>ת שמונה 3740</w:t>
        </w:r>
      </w:hyperlink>
      <w:r w:rsidR="006D7EF0" w:rsidRPr="006D7EF0">
        <w:rPr>
          <w:rFonts w:asciiTheme="minorBidi" w:hAnsiTheme="minorBidi" w:cs="David"/>
          <w:sz w:val="24"/>
          <w:szCs w:val="24"/>
          <w:rtl/>
        </w:rPr>
        <w:t xml:space="preserve"> סעיף 16-ב</w:t>
      </w:r>
      <w:r w:rsidR="003C733D">
        <w:rPr>
          <w:rFonts w:asciiTheme="minorBidi" w:hAnsiTheme="minorBidi" w:cs="David" w:hint="cs"/>
          <w:sz w:val="24"/>
          <w:szCs w:val="24"/>
          <w:rtl/>
        </w:rPr>
        <w:t xml:space="preserve">, להקים </w:t>
      </w:r>
      <w:r w:rsidR="008E295E">
        <w:rPr>
          <w:rFonts w:asciiTheme="minorBidi" w:hAnsiTheme="minorBidi" w:cs="David" w:hint="cs"/>
          <w:sz w:val="24"/>
          <w:szCs w:val="24"/>
          <w:rtl/>
        </w:rPr>
        <w:t xml:space="preserve">מכון </w:t>
      </w:r>
      <w:r w:rsidR="00610337">
        <w:rPr>
          <w:rFonts w:asciiTheme="minorBidi" w:hAnsiTheme="minorBidi" w:cs="David" w:hint="cs"/>
          <w:sz w:val="24"/>
          <w:szCs w:val="24"/>
          <w:rtl/>
        </w:rPr>
        <w:t xml:space="preserve">לחקר </w:t>
      </w:r>
      <w:r w:rsidR="008E295E">
        <w:rPr>
          <w:rFonts w:asciiTheme="minorBidi" w:hAnsiTheme="minorBidi" w:cs="David" w:hint="cs"/>
          <w:sz w:val="24"/>
          <w:szCs w:val="24"/>
          <w:rtl/>
        </w:rPr>
        <w:t>המזון</w:t>
      </w:r>
      <w:r w:rsidR="003C733D">
        <w:rPr>
          <w:rFonts w:asciiTheme="minorBidi" w:hAnsiTheme="minorBidi" w:cs="David" w:hint="cs"/>
          <w:sz w:val="24"/>
          <w:szCs w:val="24"/>
          <w:rtl/>
        </w:rPr>
        <w:t xml:space="preserve"> בקרית שמונה </w:t>
      </w:r>
      <w:r w:rsidR="00B860BB" w:rsidRPr="000D3DC4">
        <w:rPr>
          <w:rFonts w:asciiTheme="minorBidi" w:hAnsiTheme="minorBidi" w:cs="David" w:hint="cs"/>
          <w:sz w:val="24"/>
          <w:szCs w:val="24"/>
          <w:rtl/>
        </w:rPr>
        <w:t>בתקציב</w:t>
      </w:r>
      <w:r w:rsidR="00B860BB">
        <w:rPr>
          <w:rFonts w:asciiTheme="minorBidi" w:hAnsiTheme="minorBidi" w:cs="David" w:hint="cs"/>
          <w:sz w:val="24"/>
          <w:szCs w:val="24"/>
          <w:rtl/>
        </w:rPr>
        <w:t xml:space="preserve"> של 21.2 </w:t>
      </w:r>
      <w:proofErr w:type="spellStart"/>
      <w:r w:rsidR="00B860BB">
        <w:rPr>
          <w:rFonts w:asciiTheme="minorBidi" w:hAnsiTheme="minorBidi" w:cs="David" w:hint="cs"/>
          <w:sz w:val="24"/>
          <w:szCs w:val="24"/>
          <w:rtl/>
        </w:rPr>
        <w:t>מלש"ח</w:t>
      </w:r>
      <w:proofErr w:type="spellEnd"/>
      <w:r w:rsidR="00B860BB">
        <w:rPr>
          <w:rFonts w:asciiTheme="minorBidi" w:hAnsiTheme="minorBidi" w:cs="David" w:hint="cs"/>
          <w:sz w:val="24"/>
          <w:szCs w:val="24"/>
          <w:rtl/>
        </w:rPr>
        <w:t xml:space="preserve"> </w:t>
      </w:r>
      <w:r w:rsidR="003C733D">
        <w:rPr>
          <w:rFonts w:asciiTheme="minorBidi" w:hAnsiTheme="minorBidi" w:cs="David" w:hint="cs"/>
          <w:sz w:val="24"/>
          <w:szCs w:val="24"/>
          <w:rtl/>
        </w:rPr>
        <w:t xml:space="preserve">, וזאת </w:t>
      </w:r>
      <w:r w:rsidR="006D7EF0" w:rsidRPr="006D7EF0">
        <w:rPr>
          <w:rFonts w:asciiTheme="minorBidi" w:hAnsiTheme="minorBidi" w:cs="David"/>
          <w:sz w:val="24"/>
          <w:szCs w:val="24"/>
          <w:rtl/>
        </w:rPr>
        <w:t xml:space="preserve">לשם פיתוח תעשייה מתקדמת בתחום המזון והתזונה ולצורך הגברת הקשר בין האקדמיה לבין </w:t>
      </w:r>
      <w:r w:rsidR="00B84061">
        <w:rPr>
          <w:rFonts w:asciiTheme="minorBidi" w:hAnsiTheme="minorBidi" w:cs="David" w:hint="cs"/>
          <w:sz w:val="24"/>
          <w:szCs w:val="24"/>
          <w:rtl/>
        </w:rPr>
        <w:t>ה</w:t>
      </w:r>
      <w:r w:rsidR="006D7EF0" w:rsidRPr="006D7EF0">
        <w:rPr>
          <w:rFonts w:asciiTheme="minorBidi" w:hAnsiTheme="minorBidi" w:cs="David"/>
          <w:sz w:val="24"/>
          <w:szCs w:val="24"/>
          <w:rtl/>
        </w:rPr>
        <w:t>תעשייה בתחום המזון</w:t>
      </w:r>
      <w:r w:rsidR="00B860BB">
        <w:rPr>
          <w:rFonts w:asciiTheme="minorBidi" w:hAnsiTheme="minorBidi" w:cs="David" w:hint="cs"/>
          <w:sz w:val="24"/>
          <w:szCs w:val="24"/>
          <w:rtl/>
        </w:rPr>
        <w:t xml:space="preserve">. </w:t>
      </w:r>
      <w:r w:rsidRPr="00CB138F">
        <w:rPr>
          <w:rFonts w:asciiTheme="minorBidi" w:hAnsiTheme="minorBidi" w:cs="David" w:hint="cs"/>
          <w:sz w:val="24"/>
          <w:szCs w:val="24"/>
          <w:rtl/>
        </w:rPr>
        <w:t xml:space="preserve">מטרת </w:t>
      </w:r>
      <w:r w:rsidR="00C56575">
        <w:rPr>
          <w:rFonts w:asciiTheme="minorBidi" w:hAnsiTheme="minorBidi" w:cs="David" w:hint="cs"/>
          <w:sz w:val="24"/>
          <w:szCs w:val="24"/>
          <w:rtl/>
        </w:rPr>
        <w:t>מכון המזון</w:t>
      </w:r>
      <w:r w:rsidRPr="00CB138F">
        <w:rPr>
          <w:rFonts w:asciiTheme="minorBidi" w:hAnsiTheme="minorBidi" w:cs="David" w:hint="cs"/>
          <w:sz w:val="24"/>
          <w:szCs w:val="24"/>
          <w:rtl/>
        </w:rPr>
        <w:t xml:space="preserve"> היא להוות "בית" לחברות ולסטרטאפים </w:t>
      </w:r>
      <w:r w:rsidRPr="00CB138F">
        <w:rPr>
          <w:rFonts w:asciiTheme="minorBidi" w:hAnsiTheme="minorBidi" w:cs="David" w:hint="cs"/>
          <w:sz w:val="24"/>
          <w:szCs w:val="24"/>
          <w:rtl/>
        </w:rPr>
        <w:lastRenderedPageBreak/>
        <w:t xml:space="preserve">בתעשיית המזון שבו הן תוכלנה לפתח את </w:t>
      </w:r>
      <w:r w:rsidR="00B860BB">
        <w:rPr>
          <w:rFonts w:asciiTheme="minorBidi" w:hAnsiTheme="minorBidi" w:cs="David" w:hint="cs"/>
          <w:sz w:val="24"/>
          <w:szCs w:val="24"/>
          <w:rtl/>
        </w:rPr>
        <w:t>מוצריהן ותהליכי הייצור שלהן בעזרת פיתוח והטמעת</w:t>
      </w:r>
      <w:r w:rsidRPr="00CB138F">
        <w:rPr>
          <w:rFonts w:asciiTheme="minorBidi" w:hAnsiTheme="minorBidi" w:cs="David" w:hint="cs"/>
          <w:sz w:val="24"/>
          <w:szCs w:val="24"/>
          <w:rtl/>
        </w:rPr>
        <w:t xml:space="preserve"> חדשנות במזון.</w:t>
      </w:r>
    </w:p>
    <w:p w:rsidR="006769B6" w:rsidRPr="00CB138F" w:rsidRDefault="006769B6" w:rsidP="00D85662">
      <w:pPr>
        <w:spacing w:before="120" w:after="120" w:line="360" w:lineRule="auto"/>
        <w:ind w:left="792"/>
        <w:jc w:val="both"/>
        <w:rPr>
          <w:rFonts w:asciiTheme="minorBidi" w:hAnsiTheme="minorBidi" w:cs="David"/>
          <w:sz w:val="24"/>
          <w:szCs w:val="24"/>
          <w:rtl/>
        </w:rPr>
      </w:pPr>
    </w:p>
    <w:p w:rsidR="00E05015" w:rsidRPr="008234FD" w:rsidRDefault="006D7EF0" w:rsidP="005E68E0">
      <w:pPr>
        <w:spacing w:before="120" w:after="120" w:line="360" w:lineRule="auto"/>
        <w:ind w:left="733"/>
        <w:rPr>
          <w:rFonts w:asciiTheme="minorBidi" w:hAnsiTheme="minorBidi" w:cs="David"/>
          <w:sz w:val="24"/>
          <w:szCs w:val="24"/>
          <w:rtl/>
        </w:rPr>
      </w:pPr>
      <w:r w:rsidRPr="006D7EF0">
        <w:rPr>
          <w:rFonts w:asciiTheme="minorBidi" w:hAnsiTheme="minorBidi" w:cs="David"/>
          <w:sz w:val="24"/>
          <w:szCs w:val="24"/>
          <w:rtl/>
        </w:rPr>
        <w:t xml:space="preserve">הקמת מכון המזון בקריית שמונה, הינה חלק ממהלך כולל </w:t>
      </w:r>
      <w:r w:rsidR="000D3DC4">
        <w:rPr>
          <w:rFonts w:asciiTheme="minorBidi" w:hAnsiTheme="minorBidi" w:cs="David" w:hint="cs"/>
          <w:sz w:val="24"/>
          <w:szCs w:val="24"/>
          <w:rtl/>
        </w:rPr>
        <w:t xml:space="preserve">ומיקוד מאמץ </w:t>
      </w:r>
      <w:r w:rsidRPr="006D7EF0">
        <w:rPr>
          <w:rFonts w:asciiTheme="minorBidi" w:hAnsiTheme="minorBidi" w:cs="David"/>
          <w:sz w:val="24"/>
          <w:szCs w:val="24"/>
          <w:rtl/>
        </w:rPr>
        <w:t xml:space="preserve">לקידום תעשיית </w:t>
      </w:r>
      <w:r w:rsidR="005C1777">
        <w:rPr>
          <w:rFonts w:asciiTheme="minorBidi" w:hAnsiTheme="minorBidi" w:cs="David" w:hint="cs"/>
          <w:sz w:val="24"/>
          <w:szCs w:val="24"/>
          <w:rtl/>
        </w:rPr>
        <w:t xml:space="preserve">המזון </w:t>
      </w:r>
      <w:proofErr w:type="spellStart"/>
      <w:r w:rsidR="008234FD">
        <w:rPr>
          <w:rFonts w:asciiTheme="minorBidi" w:hAnsiTheme="minorBidi" w:cs="David" w:hint="cs"/>
          <w:sz w:val="24"/>
          <w:szCs w:val="24"/>
          <w:rtl/>
        </w:rPr>
        <w:t>ו</w:t>
      </w:r>
      <w:r w:rsidRPr="006D7EF0">
        <w:rPr>
          <w:rFonts w:asciiTheme="minorBidi" w:hAnsiTheme="minorBidi" w:cs="David"/>
          <w:sz w:val="24"/>
          <w:szCs w:val="24"/>
          <w:rtl/>
        </w:rPr>
        <w:t>הפודטק</w:t>
      </w:r>
      <w:proofErr w:type="spellEnd"/>
      <w:r w:rsidRPr="006D7EF0">
        <w:rPr>
          <w:rFonts w:asciiTheme="minorBidi" w:hAnsiTheme="minorBidi" w:cs="David"/>
          <w:sz w:val="24"/>
          <w:szCs w:val="24"/>
          <w:rtl/>
        </w:rPr>
        <w:t xml:space="preserve"> </w:t>
      </w:r>
      <w:r w:rsidR="003C733D">
        <w:rPr>
          <w:rFonts w:asciiTheme="minorBidi" w:hAnsiTheme="minorBidi" w:cs="David" w:hint="cs"/>
          <w:sz w:val="24"/>
          <w:szCs w:val="24"/>
          <w:rtl/>
        </w:rPr>
        <w:t>בישראל ו</w:t>
      </w:r>
      <w:r w:rsidRPr="006D7EF0">
        <w:rPr>
          <w:rFonts w:asciiTheme="minorBidi" w:hAnsiTheme="minorBidi" w:cs="David"/>
          <w:sz w:val="24"/>
          <w:szCs w:val="24"/>
          <w:rtl/>
        </w:rPr>
        <w:t>בקריית שמונה</w:t>
      </w:r>
      <w:r w:rsidR="003C733D">
        <w:rPr>
          <w:rFonts w:asciiTheme="minorBidi" w:hAnsiTheme="minorBidi" w:cs="David" w:hint="cs"/>
          <w:sz w:val="24"/>
          <w:szCs w:val="24"/>
          <w:rtl/>
        </w:rPr>
        <w:t xml:space="preserve"> בפרט</w:t>
      </w:r>
      <w:r w:rsidRPr="006D7EF0">
        <w:rPr>
          <w:rFonts w:asciiTheme="minorBidi" w:hAnsiTheme="minorBidi" w:cs="David"/>
          <w:sz w:val="24"/>
          <w:szCs w:val="24"/>
          <w:rtl/>
        </w:rPr>
        <w:t xml:space="preserve">, באמצעות מגוון כלים ממשלתיים שמרביתם אומצו בהחלטת ממשלה 3740 (סעיף 16) </w:t>
      </w:r>
      <w:r w:rsidR="005C1777">
        <w:rPr>
          <w:rFonts w:asciiTheme="minorBidi" w:hAnsiTheme="minorBidi" w:cs="David" w:hint="cs"/>
          <w:sz w:val="24"/>
          <w:szCs w:val="24"/>
          <w:rtl/>
        </w:rPr>
        <w:t xml:space="preserve">לצד התשתית המחקרית, התעשייתית והציבורית הקיימת באזור. </w:t>
      </w:r>
      <w:r w:rsidR="000D3DC4">
        <w:rPr>
          <w:rFonts w:asciiTheme="minorBidi" w:hAnsiTheme="minorBidi" w:cs="David" w:hint="cs"/>
          <w:sz w:val="24"/>
          <w:szCs w:val="24"/>
          <w:rtl/>
        </w:rPr>
        <w:t>מטרת המהלך היא להביא לשינוי משמעותי באזור בתחום המזון על ידי יצירת מסה קריטית של חברות שיחלו לפעול ב</w:t>
      </w:r>
      <w:r w:rsidR="00EF00F6">
        <w:rPr>
          <w:rFonts w:asciiTheme="minorBidi" w:hAnsiTheme="minorBidi" w:cs="David" w:hint="cs"/>
          <w:sz w:val="24"/>
          <w:szCs w:val="24"/>
          <w:rtl/>
        </w:rPr>
        <w:t>אזור</w:t>
      </w:r>
      <w:r w:rsidR="00D3181F">
        <w:rPr>
          <w:rFonts w:asciiTheme="minorBidi" w:hAnsiTheme="minorBidi" w:cs="David" w:hint="cs"/>
          <w:sz w:val="24"/>
          <w:szCs w:val="24"/>
          <w:rtl/>
        </w:rPr>
        <w:t xml:space="preserve"> ב</w:t>
      </w:r>
      <w:r w:rsidR="000D3DC4">
        <w:rPr>
          <w:rFonts w:asciiTheme="minorBidi" w:hAnsiTheme="minorBidi" w:cs="David" w:hint="cs"/>
          <w:sz w:val="24"/>
          <w:szCs w:val="24"/>
          <w:rtl/>
        </w:rPr>
        <w:t>סינרגיה</w:t>
      </w:r>
      <w:r w:rsidR="008234FD">
        <w:rPr>
          <w:rFonts w:asciiTheme="minorBidi" w:hAnsiTheme="minorBidi" w:cs="David" w:hint="cs"/>
          <w:sz w:val="24"/>
          <w:szCs w:val="24"/>
          <w:rtl/>
        </w:rPr>
        <w:t>.</w:t>
      </w:r>
      <w:r w:rsidR="000D3DC4">
        <w:rPr>
          <w:rFonts w:asciiTheme="minorBidi" w:hAnsiTheme="minorBidi" w:cs="David" w:hint="cs"/>
          <w:sz w:val="24"/>
          <w:szCs w:val="24"/>
          <w:rtl/>
        </w:rPr>
        <w:t xml:space="preserve"> </w:t>
      </w:r>
      <w:proofErr w:type="spellStart"/>
      <w:r w:rsidR="005C1777">
        <w:rPr>
          <w:rFonts w:asciiTheme="minorBidi" w:hAnsiTheme="minorBidi" w:cs="David" w:hint="cs"/>
          <w:sz w:val="24"/>
          <w:szCs w:val="24"/>
          <w:rtl/>
        </w:rPr>
        <w:t>האקוסיסטם</w:t>
      </w:r>
      <w:proofErr w:type="spellEnd"/>
      <w:r w:rsidR="005C1777">
        <w:rPr>
          <w:rFonts w:asciiTheme="minorBidi" w:hAnsiTheme="minorBidi" w:cs="David" w:hint="cs"/>
          <w:sz w:val="24"/>
          <w:szCs w:val="24"/>
          <w:rtl/>
        </w:rPr>
        <w:t xml:space="preserve"> </w:t>
      </w:r>
      <w:r w:rsidR="003C733D">
        <w:rPr>
          <w:rFonts w:asciiTheme="minorBidi" w:hAnsiTheme="minorBidi" w:cs="David" w:hint="cs"/>
          <w:sz w:val="24"/>
          <w:szCs w:val="24"/>
          <w:rtl/>
        </w:rPr>
        <w:t>ב</w:t>
      </w:r>
      <w:r w:rsidR="00EF00F6">
        <w:rPr>
          <w:rFonts w:asciiTheme="minorBidi" w:hAnsiTheme="minorBidi" w:cs="David" w:hint="cs"/>
          <w:sz w:val="24"/>
          <w:szCs w:val="24"/>
          <w:rtl/>
        </w:rPr>
        <w:t>אזור</w:t>
      </w:r>
      <w:r w:rsidR="003C733D">
        <w:rPr>
          <w:rFonts w:asciiTheme="minorBidi" w:hAnsiTheme="minorBidi" w:cs="David" w:hint="cs"/>
          <w:sz w:val="24"/>
          <w:szCs w:val="24"/>
          <w:rtl/>
        </w:rPr>
        <w:t xml:space="preserve"> קריית שמונה </w:t>
      </w:r>
      <w:r w:rsidRPr="006D7EF0">
        <w:rPr>
          <w:rFonts w:asciiTheme="minorBidi" w:hAnsiTheme="minorBidi" w:cs="David"/>
          <w:sz w:val="24"/>
          <w:szCs w:val="24"/>
          <w:rtl/>
        </w:rPr>
        <w:t>כולל, בין היתר</w:t>
      </w:r>
      <w:r w:rsidR="005C1777">
        <w:rPr>
          <w:rFonts w:asciiTheme="minorBidi" w:hAnsiTheme="minorBidi" w:cs="David" w:hint="cs"/>
          <w:sz w:val="24"/>
          <w:szCs w:val="24"/>
          <w:rtl/>
        </w:rPr>
        <w:t>:</w:t>
      </w:r>
      <w:r w:rsidR="008234FD">
        <w:rPr>
          <w:rFonts w:asciiTheme="minorBidi" w:hAnsiTheme="minorBidi" w:cs="David" w:hint="cs"/>
          <w:sz w:val="24"/>
          <w:szCs w:val="24"/>
          <w:rtl/>
        </w:rPr>
        <w:t xml:space="preserve"> </w:t>
      </w:r>
      <w:r w:rsidR="008234FD">
        <w:rPr>
          <w:rFonts w:asciiTheme="minorBidi" w:hAnsiTheme="minorBidi" w:cs="David"/>
          <w:sz w:val="24"/>
          <w:szCs w:val="24"/>
          <w:rtl/>
        </w:rPr>
        <w:br/>
      </w:r>
      <w:r w:rsidR="005C1777" w:rsidRPr="008234FD">
        <w:rPr>
          <w:rFonts w:asciiTheme="minorBidi" w:hAnsiTheme="minorBidi" w:cs="David"/>
          <w:sz w:val="24"/>
          <w:szCs w:val="24"/>
          <w:rtl/>
        </w:rPr>
        <w:t>מאיץ עסקי</w:t>
      </w:r>
      <w:r w:rsidR="005C1777" w:rsidRPr="008234FD">
        <w:rPr>
          <w:rFonts w:asciiTheme="minorBidi" w:hAnsiTheme="minorBidi" w:cs="David" w:hint="cs"/>
          <w:sz w:val="24"/>
          <w:szCs w:val="24"/>
          <w:rtl/>
        </w:rPr>
        <w:t xml:space="preserve"> (</w:t>
      </w:r>
      <w:proofErr w:type="spellStart"/>
      <w:r w:rsidR="005C1777" w:rsidRPr="008234FD">
        <w:rPr>
          <w:rFonts w:asciiTheme="minorBidi" w:hAnsiTheme="minorBidi" w:cs="David" w:hint="cs"/>
          <w:sz w:val="24"/>
          <w:szCs w:val="24"/>
          <w:rtl/>
        </w:rPr>
        <w:t>אקסלרטור</w:t>
      </w:r>
      <w:proofErr w:type="spellEnd"/>
      <w:r w:rsidR="005C1777" w:rsidRPr="008234FD">
        <w:rPr>
          <w:rFonts w:asciiTheme="minorBidi" w:hAnsiTheme="minorBidi" w:cs="David" w:hint="cs"/>
          <w:sz w:val="24"/>
          <w:szCs w:val="24"/>
          <w:rtl/>
        </w:rPr>
        <w:t xml:space="preserve">) </w:t>
      </w:r>
      <w:hyperlink r:id="rId15" w:history="1">
        <w:r w:rsidR="005C1777" w:rsidRPr="008234FD">
          <w:rPr>
            <w:rStyle w:val="Hyperlink"/>
            <w:rFonts w:asciiTheme="minorBidi" w:hAnsiTheme="minorBidi" w:cs="David" w:hint="cs"/>
            <w:sz w:val="24"/>
            <w:szCs w:val="24"/>
          </w:rPr>
          <w:t>XLR</w:t>
        </w:r>
        <w:r w:rsidR="005C1777" w:rsidRPr="008234FD">
          <w:rPr>
            <w:rStyle w:val="Hyperlink"/>
            <w:rFonts w:asciiTheme="minorBidi" w:hAnsiTheme="minorBidi" w:cs="David"/>
            <w:sz w:val="24"/>
            <w:szCs w:val="24"/>
          </w:rPr>
          <w:t>8</w:t>
        </w:r>
      </w:hyperlink>
      <w:r w:rsidR="005C1777" w:rsidRPr="008234FD">
        <w:rPr>
          <w:rFonts w:asciiTheme="minorBidi" w:hAnsiTheme="minorBidi" w:cs="David" w:hint="cs"/>
          <w:sz w:val="24"/>
          <w:szCs w:val="24"/>
          <w:rtl/>
        </w:rPr>
        <w:t xml:space="preserve"> </w:t>
      </w:r>
      <w:r w:rsidR="008234FD">
        <w:rPr>
          <w:rFonts w:asciiTheme="minorBidi" w:hAnsiTheme="minorBidi" w:cs="David" w:hint="cs"/>
          <w:sz w:val="24"/>
          <w:szCs w:val="24"/>
          <w:rtl/>
        </w:rPr>
        <w:t xml:space="preserve">, </w:t>
      </w:r>
      <w:r w:rsidR="005C1777" w:rsidRPr="008234FD">
        <w:rPr>
          <w:rFonts w:asciiTheme="minorBidi" w:hAnsiTheme="minorBidi" w:cs="David" w:hint="cs"/>
          <w:sz w:val="24"/>
          <w:szCs w:val="24"/>
          <w:rtl/>
        </w:rPr>
        <w:t xml:space="preserve">חממת </w:t>
      </w:r>
      <w:proofErr w:type="spellStart"/>
      <w:r w:rsidR="005C1777" w:rsidRPr="008234FD">
        <w:rPr>
          <w:rFonts w:asciiTheme="minorBidi" w:hAnsiTheme="minorBidi" w:cs="David" w:hint="cs"/>
          <w:sz w:val="24"/>
          <w:szCs w:val="24"/>
          <w:rtl/>
        </w:rPr>
        <w:t>הפודטק</w:t>
      </w:r>
      <w:proofErr w:type="spellEnd"/>
      <w:r w:rsidR="005C1777" w:rsidRPr="008234FD">
        <w:rPr>
          <w:rFonts w:asciiTheme="minorBidi" w:hAnsiTheme="minorBidi" w:cs="David" w:hint="cs"/>
          <w:sz w:val="24"/>
          <w:szCs w:val="24"/>
          <w:rtl/>
        </w:rPr>
        <w:t xml:space="preserve"> </w:t>
      </w:r>
      <w:hyperlink r:id="rId16" w:history="1">
        <w:r w:rsidR="005C1777" w:rsidRPr="008234FD">
          <w:rPr>
            <w:rStyle w:val="Hyperlink"/>
            <w:rFonts w:asciiTheme="minorBidi" w:hAnsiTheme="minorBidi" w:cs="David"/>
            <w:sz w:val="24"/>
            <w:szCs w:val="24"/>
          </w:rPr>
          <w:t>Fresh Start</w:t>
        </w:r>
      </w:hyperlink>
      <w:r w:rsidR="008234FD">
        <w:rPr>
          <w:rStyle w:val="Hyperlink"/>
          <w:rFonts w:asciiTheme="minorBidi" w:hAnsiTheme="minorBidi" w:cs="David" w:hint="cs"/>
          <w:sz w:val="24"/>
          <w:szCs w:val="24"/>
          <w:rtl/>
        </w:rPr>
        <w:t xml:space="preserve">, </w:t>
      </w:r>
      <w:r w:rsidR="008234FD">
        <w:rPr>
          <w:rFonts w:asciiTheme="minorBidi" w:hAnsiTheme="minorBidi" w:cs="David" w:hint="cs"/>
          <w:sz w:val="24"/>
          <w:szCs w:val="24"/>
          <w:rtl/>
        </w:rPr>
        <w:t xml:space="preserve"> </w:t>
      </w:r>
      <w:r w:rsidR="008234FD" w:rsidRPr="00210D67">
        <w:rPr>
          <w:rFonts w:asciiTheme="minorBidi" w:hAnsiTheme="minorBidi" w:cs="David" w:hint="cs"/>
          <w:sz w:val="24"/>
          <w:szCs w:val="24"/>
          <w:rtl/>
        </w:rPr>
        <w:t>מכון המזון לחדשנות במזון (נשוא פניה זו)</w:t>
      </w:r>
      <w:r w:rsidR="008234FD">
        <w:rPr>
          <w:rFonts w:asciiTheme="minorBidi" w:hAnsiTheme="minorBidi" w:cs="David" w:hint="cs"/>
          <w:sz w:val="24"/>
          <w:szCs w:val="24"/>
          <w:rtl/>
        </w:rPr>
        <w:t>,</w:t>
      </w:r>
      <w:r w:rsidR="008E7787">
        <w:rPr>
          <w:rFonts w:asciiTheme="minorBidi" w:hAnsiTheme="minorBidi" w:cs="David" w:hint="cs"/>
          <w:sz w:val="24"/>
          <w:szCs w:val="24"/>
          <w:rtl/>
        </w:rPr>
        <w:t xml:space="preserve"> </w:t>
      </w:r>
      <w:r w:rsidR="008234FD" w:rsidRPr="008234FD">
        <w:rPr>
          <w:rFonts w:asciiTheme="minorBidi" w:hAnsiTheme="minorBidi" w:cs="David" w:hint="cs"/>
          <w:sz w:val="24"/>
          <w:szCs w:val="24"/>
          <w:rtl/>
        </w:rPr>
        <w:t xml:space="preserve">מתחם מיקרו </w:t>
      </w:r>
      <w:r w:rsidR="0079341E">
        <w:rPr>
          <w:rFonts w:asciiTheme="minorBidi" w:hAnsiTheme="minorBidi" w:cs="David" w:hint="cs"/>
          <w:sz w:val="24"/>
          <w:szCs w:val="24"/>
          <w:rtl/>
        </w:rPr>
        <w:t xml:space="preserve">תעשייה </w:t>
      </w:r>
      <w:r w:rsidR="008234FD" w:rsidRPr="008234FD">
        <w:rPr>
          <w:rFonts w:asciiTheme="minorBidi" w:hAnsiTheme="minorBidi" w:cs="David" w:hint="cs"/>
          <w:sz w:val="24"/>
          <w:szCs w:val="24"/>
          <w:rtl/>
        </w:rPr>
        <w:t xml:space="preserve">(בהקמה) </w:t>
      </w:r>
      <w:r w:rsidR="008234FD" w:rsidRPr="008234FD">
        <w:rPr>
          <w:rFonts w:asciiTheme="minorBidi" w:hAnsiTheme="minorBidi" w:cs="David"/>
          <w:sz w:val="24"/>
          <w:szCs w:val="24"/>
          <w:rtl/>
        </w:rPr>
        <w:t>–</w:t>
      </w:r>
      <w:r w:rsidR="008234FD" w:rsidRPr="00A44DE4">
        <w:rPr>
          <w:rFonts w:asciiTheme="minorBidi" w:hAnsiTheme="minorBidi" w:cs="David" w:hint="cs"/>
          <w:sz w:val="24"/>
          <w:szCs w:val="24"/>
          <w:rtl/>
        </w:rPr>
        <w:t xml:space="preserve"> </w:t>
      </w:r>
      <w:hyperlink r:id="rId17" w:history="1">
        <w:r w:rsidR="008234FD" w:rsidRPr="008234FD">
          <w:rPr>
            <w:rStyle w:val="Hyperlink"/>
            <w:rFonts w:asciiTheme="minorBidi" w:hAnsiTheme="minorBidi" w:cs="David" w:hint="cs"/>
            <w:sz w:val="24"/>
            <w:szCs w:val="24"/>
            <w:rtl/>
          </w:rPr>
          <w:t>הוראת מנכ"ל 6.10</w:t>
        </w:r>
      </w:hyperlink>
      <w:r w:rsidR="008234FD">
        <w:rPr>
          <w:rStyle w:val="Hyperlink"/>
          <w:rFonts w:asciiTheme="minorBidi" w:hAnsiTheme="minorBidi" w:cs="David" w:hint="cs"/>
          <w:sz w:val="24"/>
          <w:szCs w:val="24"/>
          <w:rtl/>
        </w:rPr>
        <w:t xml:space="preserve">, </w:t>
      </w:r>
      <w:r w:rsidR="008234FD">
        <w:rPr>
          <w:rFonts w:asciiTheme="minorBidi" w:hAnsiTheme="minorBidi" w:cs="David" w:hint="cs"/>
          <w:sz w:val="24"/>
          <w:szCs w:val="24"/>
          <w:rtl/>
        </w:rPr>
        <w:t xml:space="preserve">הקמת רובע </w:t>
      </w:r>
      <w:proofErr w:type="spellStart"/>
      <w:r w:rsidR="008234FD">
        <w:rPr>
          <w:rFonts w:asciiTheme="minorBidi" w:hAnsiTheme="minorBidi" w:cs="David" w:hint="cs"/>
          <w:sz w:val="24"/>
          <w:szCs w:val="24"/>
          <w:rtl/>
        </w:rPr>
        <w:t>פודטק</w:t>
      </w:r>
      <w:proofErr w:type="spellEnd"/>
      <w:r w:rsidR="008234FD">
        <w:rPr>
          <w:rFonts w:asciiTheme="minorBidi" w:hAnsiTheme="minorBidi" w:cs="David" w:hint="cs"/>
          <w:sz w:val="24"/>
          <w:szCs w:val="24"/>
          <w:rtl/>
        </w:rPr>
        <w:t xml:space="preserve">,  </w:t>
      </w:r>
      <w:hyperlink r:id="rId18" w:history="1">
        <w:r w:rsidR="008234FD" w:rsidRPr="008234FD">
          <w:rPr>
            <w:rStyle w:val="Hyperlink"/>
            <w:rFonts w:asciiTheme="minorBidi" w:hAnsiTheme="minorBidi" w:cs="David" w:hint="cs"/>
            <w:sz w:val="24"/>
            <w:szCs w:val="24"/>
            <w:rtl/>
          </w:rPr>
          <w:t xml:space="preserve">קהילת </w:t>
        </w:r>
        <w:proofErr w:type="spellStart"/>
        <w:r w:rsidR="008234FD" w:rsidRPr="008234FD">
          <w:rPr>
            <w:rStyle w:val="Hyperlink"/>
            <w:rFonts w:asciiTheme="minorBidi" w:hAnsiTheme="minorBidi" w:cs="David" w:hint="cs"/>
            <w:sz w:val="24"/>
            <w:szCs w:val="24"/>
            <w:rtl/>
          </w:rPr>
          <w:t>פודטק</w:t>
        </w:r>
        <w:proofErr w:type="spellEnd"/>
        <w:r w:rsidR="008234FD" w:rsidRPr="008234FD">
          <w:rPr>
            <w:rStyle w:val="Hyperlink"/>
            <w:rFonts w:asciiTheme="minorBidi" w:hAnsiTheme="minorBidi" w:cs="David" w:hint="cs"/>
            <w:sz w:val="24"/>
            <w:szCs w:val="24"/>
            <w:rtl/>
          </w:rPr>
          <w:t xml:space="preserve"> ישראל</w:t>
        </w:r>
      </w:hyperlink>
      <w:r w:rsidR="008234FD">
        <w:rPr>
          <w:rFonts w:asciiTheme="minorBidi" w:hAnsiTheme="minorBidi" w:cs="David" w:hint="cs"/>
          <w:sz w:val="24"/>
          <w:szCs w:val="24"/>
          <w:rtl/>
        </w:rPr>
        <w:t>, וזאת בנוסף ל</w:t>
      </w:r>
      <w:r w:rsidR="00E05015" w:rsidRPr="008234FD">
        <w:rPr>
          <w:rFonts w:asciiTheme="minorBidi" w:hAnsiTheme="minorBidi" w:cs="David" w:hint="cs"/>
          <w:sz w:val="24"/>
          <w:szCs w:val="24"/>
          <w:rtl/>
        </w:rPr>
        <w:t xml:space="preserve">מחקר בתחום המזון והחקלאות ע"י מכללת </w:t>
      </w:r>
      <w:r w:rsidR="008421BF" w:rsidRPr="008234FD">
        <w:rPr>
          <w:rFonts w:asciiTheme="minorBidi" w:hAnsiTheme="minorBidi" w:cs="David" w:hint="cs"/>
          <w:sz w:val="24"/>
          <w:szCs w:val="24"/>
          <w:rtl/>
        </w:rPr>
        <w:t>תל-חי</w:t>
      </w:r>
      <w:r w:rsidR="00E05015" w:rsidRPr="008234FD">
        <w:rPr>
          <w:rFonts w:asciiTheme="minorBidi" w:hAnsiTheme="minorBidi" w:cs="David" w:hint="cs"/>
          <w:sz w:val="24"/>
          <w:szCs w:val="24"/>
          <w:rtl/>
        </w:rPr>
        <w:t xml:space="preserve"> ומכון המחקר </w:t>
      </w:r>
      <w:proofErr w:type="spellStart"/>
      <w:r w:rsidR="00E05015" w:rsidRPr="008234FD">
        <w:rPr>
          <w:rFonts w:asciiTheme="minorBidi" w:hAnsiTheme="minorBidi" w:cs="David" w:hint="cs"/>
          <w:sz w:val="24"/>
          <w:szCs w:val="24"/>
          <w:rtl/>
        </w:rPr>
        <w:t>מיגל</w:t>
      </w:r>
      <w:proofErr w:type="spellEnd"/>
      <w:r w:rsidR="008234FD">
        <w:rPr>
          <w:rFonts w:asciiTheme="minorBidi" w:hAnsiTheme="minorBidi" w:cs="David" w:hint="cs"/>
          <w:sz w:val="24"/>
          <w:szCs w:val="24"/>
          <w:rtl/>
        </w:rPr>
        <w:t xml:space="preserve"> ו</w:t>
      </w:r>
      <w:r w:rsidR="00E05015" w:rsidRPr="008234FD">
        <w:rPr>
          <w:rFonts w:asciiTheme="minorBidi" w:hAnsiTheme="minorBidi" w:cs="David" w:hint="cs"/>
          <w:sz w:val="24"/>
          <w:szCs w:val="24"/>
          <w:rtl/>
        </w:rPr>
        <w:t xml:space="preserve">פעילות חקלאית רבה </w:t>
      </w:r>
      <w:r w:rsidR="008234FD">
        <w:rPr>
          <w:rFonts w:asciiTheme="minorBidi" w:hAnsiTheme="minorBidi" w:cs="David" w:hint="cs"/>
          <w:sz w:val="24"/>
          <w:szCs w:val="24"/>
          <w:rtl/>
        </w:rPr>
        <w:t xml:space="preserve">המתרחשת </w:t>
      </w:r>
      <w:r w:rsidR="00E05015" w:rsidRPr="008234FD">
        <w:rPr>
          <w:rFonts w:asciiTheme="minorBidi" w:hAnsiTheme="minorBidi" w:cs="David" w:hint="cs"/>
          <w:sz w:val="24"/>
          <w:szCs w:val="24"/>
          <w:rtl/>
        </w:rPr>
        <w:t>באזור</w:t>
      </w:r>
      <w:r w:rsidR="008234FD">
        <w:rPr>
          <w:rFonts w:asciiTheme="minorBidi" w:hAnsiTheme="minorBidi" w:cs="David" w:hint="cs"/>
          <w:sz w:val="24"/>
          <w:szCs w:val="24"/>
          <w:rtl/>
        </w:rPr>
        <w:t>.</w:t>
      </w:r>
    </w:p>
    <w:p w:rsidR="006D7EF0" w:rsidRDefault="00C56575" w:rsidP="00D85662">
      <w:pPr>
        <w:spacing w:before="120" w:after="120" w:line="360" w:lineRule="auto"/>
        <w:ind w:left="792"/>
        <w:jc w:val="both"/>
        <w:rPr>
          <w:rFonts w:asciiTheme="minorBidi" w:hAnsiTheme="minorBidi" w:cs="David"/>
          <w:sz w:val="24"/>
          <w:szCs w:val="24"/>
          <w:rtl/>
        </w:rPr>
      </w:pPr>
      <w:r>
        <w:rPr>
          <w:rFonts w:asciiTheme="minorBidi" w:hAnsiTheme="minorBidi" w:cs="David" w:hint="cs"/>
          <w:sz w:val="24"/>
          <w:szCs w:val="24"/>
          <w:rtl/>
        </w:rPr>
        <w:t>מכון המזון</w:t>
      </w:r>
      <w:r w:rsidR="006D7EF0" w:rsidRPr="006D7EF0">
        <w:rPr>
          <w:rFonts w:asciiTheme="minorBidi" w:hAnsiTheme="minorBidi" w:cs="David"/>
          <w:sz w:val="24"/>
          <w:szCs w:val="24"/>
          <w:rtl/>
        </w:rPr>
        <w:t xml:space="preserve">, ישמש עוגן </w:t>
      </w:r>
      <w:r w:rsidR="00E05015">
        <w:rPr>
          <w:rFonts w:asciiTheme="minorBidi" w:hAnsiTheme="minorBidi" w:cs="David" w:hint="cs"/>
          <w:sz w:val="24"/>
          <w:szCs w:val="24"/>
          <w:rtl/>
        </w:rPr>
        <w:t xml:space="preserve">ידע </w:t>
      </w:r>
      <w:r w:rsidR="006D7EF0" w:rsidRPr="006D7EF0">
        <w:rPr>
          <w:rFonts w:asciiTheme="minorBidi" w:hAnsiTheme="minorBidi" w:cs="David"/>
          <w:sz w:val="24"/>
          <w:szCs w:val="24"/>
          <w:rtl/>
        </w:rPr>
        <w:t>משמעותי ביצירת</w:t>
      </w:r>
      <w:r w:rsidR="0014688D">
        <w:rPr>
          <w:rFonts w:asciiTheme="minorBidi" w:hAnsiTheme="minorBidi" w:cs="David" w:hint="cs"/>
          <w:sz w:val="24"/>
          <w:szCs w:val="24"/>
          <w:rtl/>
        </w:rPr>
        <w:t>,</w:t>
      </w:r>
      <w:r w:rsidR="0012010A">
        <w:rPr>
          <w:rFonts w:asciiTheme="minorBidi" w:hAnsiTheme="minorBidi" w:cs="David" w:hint="cs"/>
          <w:sz w:val="24"/>
          <w:szCs w:val="24"/>
          <w:rtl/>
        </w:rPr>
        <w:t xml:space="preserve"> תחזוקת</w:t>
      </w:r>
      <w:r w:rsidR="006D7EF0" w:rsidRPr="006D7EF0">
        <w:rPr>
          <w:rFonts w:asciiTheme="minorBidi" w:hAnsiTheme="minorBidi" w:cs="David"/>
          <w:sz w:val="24"/>
          <w:szCs w:val="24"/>
          <w:rtl/>
        </w:rPr>
        <w:t xml:space="preserve"> </w:t>
      </w:r>
      <w:r w:rsidR="00B21109">
        <w:rPr>
          <w:rFonts w:asciiTheme="minorBidi" w:hAnsiTheme="minorBidi" w:cs="David" w:hint="cs"/>
          <w:sz w:val="24"/>
          <w:szCs w:val="24"/>
          <w:rtl/>
        </w:rPr>
        <w:t xml:space="preserve">ופיתוח </w:t>
      </w:r>
      <w:proofErr w:type="spellStart"/>
      <w:r w:rsidR="006D7EF0" w:rsidRPr="006D7EF0">
        <w:rPr>
          <w:rFonts w:asciiTheme="minorBidi" w:hAnsiTheme="minorBidi" w:cs="David"/>
          <w:sz w:val="24"/>
          <w:szCs w:val="24"/>
          <w:rtl/>
        </w:rPr>
        <w:t>האקוסיסטם</w:t>
      </w:r>
      <w:proofErr w:type="spellEnd"/>
      <w:r w:rsidR="006D7EF0" w:rsidRPr="006D7EF0">
        <w:rPr>
          <w:rFonts w:asciiTheme="minorBidi" w:hAnsiTheme="minorBidi" w:cs="David"/>
          <w:sz w:val="24"/>
          <w:szCs w:val="24"/>
          <w:rtl/>
        </w:rPr>
        <w:t xml:space="preserve"> המתואר מעלה, ויהווה מקור חיבור בין התעשייה, גורמי החקלאות, והאקדמיה</w:t>
      </w:r>
      <w:r w:rsidR="00D85662">
        <w:rPr>
          <w:rFonts w:asciiTheme="minorBidi" w:hAnsiTheme="minorBidi" w:cs="David" w:hint="cs"/>
          <w:sz w:val="24"/>
          <w:szCs w:val="24"/>
          <w:rtl/>
        </w:rPr>
        <w:t>,</w:t>
      </w:r>
      <w:r w:rsidR="006D7EF0" w:rsidRPr="006D7EF0">
        <w:rPr>
          <w:rFonts w:asciiTheme="minorBidi" w:hAnsiTheme="minorBidi" w:cs="David"/>
          <w:sz w:val="24"/>
          <w:szCs w:val="24"/>
          <w:rtl/>
        </w:rPr>
        <w:t xml:space="preserve"> לשם קידום החדשנות, הפריון והתחרותיות של תעשיית המזון הישראלית בעולם</w:t>
      </w:r>
      <w:r w:rsidR="00E05015">
        <w:rPr>
          <w:rFonts w:asciiTheme="minorBidi" w:hAnsiTheme="minorBidi" w:cs="David" w:hint="cs"/>
          <w:sz w:val="24"/>
          <w:szCs w:val="24"/>
          <w:rtl/>
        </w:rPr>
        <w:t>.</w:t>
      </w:r>
    </w:p>
    <w:p w:rsidR="005C0E72" w:rsidRDefault="005C0E72" w:rsidP="00D85662">
      <w:pPr>
        <w:spacing w:before="120" w:after="120" w:line="360" w:lineRule="auto"/>
        <w:ind w:left="792"/>
        <w:jc w:val="both"/>
        <w:rPr>
          <w:rFonts w:asciiTheme="minorBidi" w:hAnsiTheme="minorBidi" w:cs="David"/>
          <w:sz w:val="24"/>
          <w:szCs w:val="24"/>
          <w:rtl/>
        </w:rPr>
      </w:pPr>
    </w:p>
    <w:p w:rsidR="005C0E72" w:rsidRDefault="005C0E72" w:rsidP="00D85662">
      <w:pPr>
        <w:spacing w:before="120" w:after="120" w:line="360" w:lineRule="auto"/>
        <w:ind w:left="792"/>
        <w:jc w:val="both"/>
        <w:rPr>
          <w:rFonts w:asciiTheme="minorBidi" w:hAnsiTheme="minorBidi" w:cs="David"/>
          <w:sz w:val="24"/>
          <w:szCs w:val="24"/>
          <w:rtl/>
        </w:rPr>
      </w:pPr>
      <w:r>
        <w:rPr>
          <w:rFonts w:asciiTheme="minorBidi" w:hAnsiTheme="minorBidi" w:cs="David" w:hint="cs"/>
          <w:sz w:val="24"/>
          <w:szCs w:val="24"/>
          <w:rtl/>
        </w:rPr>
        <w:t xml:space="preserve">משרד הכלכלה והתעשייה </w:t>
      </w:r>
      <w:r w:rsidR="00CC16C5">
        <w:rPr>
          <w:rFonts w:asciiTheme="minorBidi" w:hAnsiTheme="minorBidi" w:cs="David" w:hint="cs"/>
          <w:sz w:val="24"/>
          <w:szCs w:val="24"/>
          <w:rtl/>
        </w:rPr>
        <w:t>בתיאום</w:t>
      </w:r>
      <w:r w:rsidR="000A2821">
        <w:rPr>
          <w:rFonts w:asciiTheme="minorBidi" w:hAnsiTheme="minorBidi" w:cs="David" w:hint="cs"/>
          <w:sz w:val="24"/>
          <w:szCs w:val="24"/>
          <w:rtl/>
        </w:rPr>
        <w:t xml:space="preserve"> עם רשות החדשנות </w:t>
      </w:r>
      <w:r w:rsidR="00A73D7A">
        <w:rPr>
          <w:rFonts w:asciiTheme="minorBidi" w:hAnsiTheme="minorBidi" w:cs="David" w:hint="cs"/>
          <w:sz w:val="24"/>
          <w:szCs w:val="24"/>
          <w:rtl/>
        </w:rPr>
        <w:t xml:space="preserve">שוקל </w:t>
      </w:r>
      <w:r>
        <w:rPr>
          <w:rFonts w:asciiTheme="minorBidi" w:hAnsiTheme="minorBidi" w:cs="David" w:hint="cs"/>
          <w:sz w:val="24"/>
          <w:szCs w:val="24"/>
          <w:rtl/>
        </w:rPr>
        <w:t>לצאת בה</w:t>
      </w:r>
      <w:r w:rsidR="00A73D7A">
        <w:rPr>
          <w:rFonts w:asciiTheme="minorBidi" w:hAnsiTheme="minorBidi" w:cs="David" w:hint="cs"/>
          <w:sz w:val="24"/>
          <w:szCs w:val="24"/>
          <w:rtl/>
        </w:rPr>
        <w:t xml:space="preserve">ליך תחרותי </w:t>
      </w:r>
      <w:r>
        <w:rPr>
          <w:rFonts w:asciiTheme="minorBidi" w:hAnsiTheme="minorBidi" w:cs="David" w:hint="cs"/>
          <w:sz w:val="24"/>
          <w:szCs w:val="24"/>
          <w:rtl/>
        </w:rPr>
        <w:t xml:space="preserve">לשם </w:t>
      </w:r>
      <w:r w:rsidR="00A73D7A">
        <w:rPr>
          <w:rFonts w:asciiTheme="minorBidi" w:hAnsiTheme="minorBidi" w:cs="David" w:hint="cs"/>
          <w:sz w:val="24"/>
          <w:szCs w:val="24"/>
          <w:rtl/>
        </w:rPr>
        <w:t xml:space="preserve">מציאת </w:t>
      </w:r>
      <w:r>
        <w:rPr>
          <w:rFonts w:asciiTheme="minorBidi" w:hAnsiTheme="minorBidi" w:cs="David" w:hint="cs"/>
          <w:sz w:val="24"/>
          <w:szCs w:val="24"/>
          <w:rtl/>
        </w:rPr>
        <w:t xml:space="preserve">גוף שותף </w:t>
      </w:r>
      <w:r w:rsidR="00A73D7A">
        <w:rPr>
          <w:rFonts w:asciiTheme="minorBidi" w:hAnsiTheme="minorBidi" w:cs="David" w:hint="cs"/>
          <w:sz w:val="24"/>
          <w:szCs w:val="24"/>
          <w:rtl/>
        </w:rPr>
        <w:t xml:space="preserve">מתאים </w:t>
      </w:r>
      <w:r>
        <w:rPr>
          <w:rFonts w:asciiTheme="minorBidi" w:hAnsiTheme="minorBidi" w:cs="David" w:hint="cs"/>
          <w:sz w:val="24"/>
          <w:szCs w:val="24"/>
          <w:rtl/>
        </w:rPr>
        <w:t>ל</w:t>
      </w:r>
      <w:r w:rsidR="00A73D7A">
        <w:rPr>
          <w:rFonts w:asciiTheme="minorBidi" w:hAnsiTheme="minorBidi" w:cs="David" w:hint="cs"/>
          <w:sz w:val="24"/>
          <w:szCs w:val="24"/>
          <w:rtl/>
        </w:rPr>
        <w:t xml:space="preserve">צורך </w:t>
      </w:r>
      <w:r>
        <w:rPr>
          <w:rFonts w:asciiTheme="minorBidi" w:hAnsiTheme="minorBidi" w:cs="David" w:hint="cs"/>
          <w:sz w:val="24"/>
          <w:szCs w:val="24"/>
          <w:rtl/>
        </w:rPr>
        <w:t>הקמת והפעלת מכון המזון</w:t>
      </w:r>
      <w:r w:rsidR="00D85662">
        <w:rPr>
          <w:rFonts w:asciiTheme="minorBidi" w:hAnsiTheme="minorBidi" w:cs="David" w:hint="cs"/>
          <w:sz w:val="24"/>
          <w:szCs w:val="24"/>
          <w:rtl/>
        </w:rPr>
        <w:t>,</w:t>
      </w:r>
      <w:r w:rsidR="00A73D7A">
        <w:rPr>
          <w:rFonts w:asciiTheme="minorBidi" w:hAnsiTheme="minorBidi" w:cs="David" w:hint="cs"/>
          <w:sz w:val="24"/>
          <w:szCs w:val="24"/>
          <w:rtl/>
        </w:rPr>
        <w:t xml:space="preserve"> </w:t>
      </w:r>
      <w:r w:rsidR="00DB54CC">
        <w:rPr>
          <w:rFonts w:asciiTheme="minorBidi" w:hAnsiTheme="minorBidi" w:cs="David" w:hint="cs"/>
          <w:sz w:val="24"/>
          <w:szCs w:val="24"/>
          <w:rtl/>
        </w:rPr>
        <w:t>בשיתו</w:t>
      </w:r>
      <w:r w:rsidR="00DB54CC">
        <w:rPr>
          <w:rFonts w:asciiTheme="minorBidi" w:hAnsiTheme="minorBidi" w:cs="David" w:hint="eastAsia"/>
          <w:sz w:val="24"/>
          <w:szCs w:val="24"/>
          <w:rtl/>
        </w:rPr>
        <w:t>ף</w:t>
      </w:r>
      <w:r w:rsidR="00A73D7A">
        <w:rPr>
          <w:rFonts w:asciiTheme="minorBidi" w:hAnsiTheme="minorBidi" w:cs="David" w:hint="cs"/>
          <w:sz w:val="24"/>
          <w:szCs w:val="24"/>
          <w:rtl/>
        </w:rPr>
        <w:t xml:space="preserve"> פעולה ע</w:t>
      </w:r>
      <w:r w:rsidR="00086E1C">
        <w:rPr>
          <w:rFonts w:asciiTheme="minorBidi" w:hAnsiTheme="minorBidi" w:cs="David" w:hint="cs"/>
          <w:sz w:val="24"/>
          <w:szCs w:val="24"/>
          <w:rtl/>
        </w:rPr>
        <w:t>ם</w:t>
      </w:r>
      <w:r w:rsidR="00A73D7A">
        <w:rPr>
          <w:rFonts w:asciiTheme="minorBidi" w:hAnsiTheme="minorBidi" w:cs="David" w:hint="cs"/>
          <w:sz w:val="24"/>
          <w:szCs w:val="24"/>
          <w:rtl/>
        </w:rPr>
        <w:t xml:space="preserve"> מכללת תל חי</w:t>
      </w:r>
      <w:r w:rsidR="00DB54CC">
        <w:rPr>
          <w:rFonts w:asciiTheme="minorBidi" w:hAnsiTheme="minorBidi" w:cs="David" w:hint="cs"/>
          <w:sz w:val="24"/>
          <w:szCs w:val="24"/>
          <w:rtl/>
        </w:rPr>
        <w:t xml:space="preserve"> ובסיוע מכון המחקר </w:t>
      </w:r>
      <w:proofErr w:type="spellStart"/>
      <w:r w:rsidR="00DB54CC">
        <w:rPr>
          <w:rFonts w:asciiTheme="minorBidi" w:hAnsiTheme="minorBidi" w:cs="David" w:hint="cs"/>
          <w:sz w:val="24"/>
          <w:szCs w:val="24"/>
          <w:rtl/>
        </w:rPr>
        <w:t>מיגל</w:t>
      </w:r>
      <w:proofErr w:type="spellEnd"/>
      <w:r>
        <w:rPr>
          <w:rFonts w:asciiTheme="minorBidi" w:hAnsiTheme="minorBidi" w:cs="David" w:hint="cs"/>
          <w:sz w:val="24"/>
          <w:szCs w:val="24"/>
          <w:rtl/>
        </w:rPr>
        <w:t xml:space="preserve">. על מנת לבחון </w:t>
      </w:r>
      <w:r w:rsidR="00A73D7A">
        <w:rPr>
          <w:rFonts w:asciiTheme="minorBidi" w:hAnsiTheme="minorBidi" w:cs="David" w:hint="cs"/>
          <w:sz w:val="24"/>
          <w:szCs w:val="24"/>
          <w:rtl/>
        </w:rPr>
        <w:t xml:space="preserve">קיומם של </w:t>
      </w:r>
      <w:r>
        <w:rPr>
          <w:rFonts w:asciiTheme="minorBidi" w:hAnsiTheme="minorBidi" w:cs="David" w:hint="cs"/>
          <w:sz w:val="24"/>
          <w:szCs w:val="24"/>
          <w:rtl/>
        </w:rPr>
        <w:t>גופים שעשויים להיות רלוונטיים ל</w:t>
      </w:r>
      <w:r w:rsidR="00A73D7A">
        <w:rPr>
          <w:rFonts w:asciiTheme="minorBidi" w:hAnsiTheme="minorBidi" w:cs="David" w:hint="cs"/>
          <w:sz w:val="24"/>
          <w:szCs w:val="24"/>
          <w:rtl/>
        </w:rPr>
        <w:t>פעילות כאמור</w:t>
      </w:r>
      <w:r w:rsidR="00D85662">
        <w:rPr>
          <w:rFonts w:asciiTheme="minorBidi" w:hAnsiTheme="minorBidi" w:cs="David" w:hint="cs"/>
          <w:sz w:val="24"/>
          <w:szCs w:val="24"/>
          <w:rtl/>
        </w:rPr>
        <w:t>,</w:t>
      </w:r>
      <w:r w:rsidR="00A73D7A">
        <w:rPr>
          <w:rFonts w:asciiTheme="minorBidi" w:hAnsiTheme="minorBidi" w:cs="David" w:hint="cs"/>
          <w:sz w:val="24"/>
          <w:szCs w:val="24"/>
          <w:rtl/>
        </w:rPr>
        <w:t xml:space="preserve"> </w:t>
      </w:r>
      <w:r>
        <w:rPr>
          <w:rFonts w:asciiTheme="minorBidi" w:hAnsiTheme="minorBidi" w:cs="David" w:hint="cs"/>
          <w:sz w:val="24"/>
          <w:szCs w:val="24"/>
          <w:rtl/>
        </w:rPr>
        <w:t xml:space="preserve">וכן </w:t>
      </w:r>
      <w:r w:rsidR="00181479">
        <w:rPr>
          <w:rFonts w:asciiTheme="minorBidi" w:hAnsiTheme="minorBidi" w:cs="David" w:hint="cs"/>
          <w:sz w:val="24"/>
          <w:szCs w:val="24"/>
          <w:rtl/>
        </w:rPr>
        <w:t xml:space="preserve">לשם קבלת </w:t>
      </w:r>
      <w:r>
        <w:rPr>
          <w:rFonts w:asciiTheme="minorBidi" w:hAnsiTheme="minorBidi" w:cs="David" w:hint="cs"/>
          <w:sz w:val="24"/>
          <w:szCs w:val="24"/>
          <w:rtl/>
        </w:rPr>
        <w:t xml:space="preserve">התייחסות </w:t>
      </w:r>
      <w:r w:rsidR="00BB05D1">
        <w:rPr>
          <w:rFonts w:asciiTheme="minorBidi" w:hAnsiTheme="minorBidi" w:cs="David" w:hint="cs"/>
          <w:sz w:val="24"/>
          <w:szCs w:val="24"/>
          <w:rtl/>
        </w:rPr>
        <w:t xml:space="preserve">מגופים </w:t>
      </w:r>
      <w:r w:rsidR="00A73D7A">
        <w:rPr>
          <w:rFonts w:asciiTheme="minorBidi" w:hAnsiTheme="minorBidi" w:cs="David" w:hint="cs"/>
          <w:sz w:val="24"/>
          <w:szCs w:val="24"/>
          <w:rtl/>
        </w:rPr>
        <w:t xml:space="preserve">כאמור </w:t>
      </w:r>
      <w:r>
        <w:rPr>
          <w:rFonts w:asciiTheme="minorBidi" w:hAnsiTheme="minorBidi" w:cs="David" w:hint="cs"/>
          <w:sz w:val="24"/>
          <w:szCs w:val="24"/>
          <w:rtl/>
        </w:rPr>
        <w:t xml:space="preserve">למודל שמציע המשרד ו/או קבלת מודלים חלופיים </w:t>
      </w:r>
      <w:r w:rsidR="00181479">
        <w:rPr>
          <w:rFonts w:asciiTheme="minorBidi" w:hAnsiTheme="minorBidi" w:cs="David" w:hint="cs"/>
          <w:sz w:val="24"/>
          <w:szCs w:val="24"/>
          <w:rtl/>
        </w:rPr>
        <w:t xml:space="preserve">להשקעה, </w:t>
      </w:r>
      <w:r>
        <w:rPr>
          <w:rFonts w:asciiTheme="minorBidi" w:hAnsiTheme="minorBidi" w:cs="David" w:hint="cs"/>
          <w:sz w:val="24"/>
          <w:szCs w:val="24"/>
          <w:rtl/>
        </w:rPr>
        <w:t xml:space="preserve">אנחנו פונים לציבור לקבל את התייחסותו. </w:t>
      </w:r>
    </w:p>
    <w:p w:rsidR="00D3181F" w:rsidRDefault="00D3181F" w:rsidP="00D85662">
      <w:pPr>
        <w:spacing w:before="120" w:after="120" w:line="360" w:lineRule="auto"/>
        <w:ind w:left="792"/>
        <w:jc w:val="both"/>
        <w:rPr>
          <w:rFonts w:asciiTheme="minorBidi" w:hAnsiTheme="minorBidi" w:cs="David"/>
          <w:sz w:val="24"/>
          <w:szCs w:val="24"/>
          <w:rtl/>
        </w:rPr>
      </w:pPr>
    </w:p>
    <w:p w:rsidR="00D3181F" w:rsidRDefault="00D3181F" w:rsidP="00D85662">
      <w:pPr>
        <w:numPr>
          <w:ilvl w:val="1"/>
          <w:numId w:val="1"/>
        </w:numPr>
        <w:spacing w:before="120" w:after="120" w:line="360" w:lineRule="auto"/>
        <w:jc w:val="both"/>
        <w:rPr>
          <w:rFonts w:asciiTheme="minorBidi" w:hAnsiTheme="minorBidi" w:cs="David"/>
          <w:b/>
          <w:bCs/>
          <w:sz w:val="24"/>
          <w:szCs w:val="24"/>
          <w:u w:val="single"/>
        </w:rPr>
      </w:pPr>
      <w:r>
        <w:rPr>
          <w:rFonts w:asciiTheme="minorBidi" w:hAnsiTheme="minorBidi" w:cs="David" w:hint="cs"/>
          <w:b/>
          <w:bCs/>
          <w:sz w:val="24"/>
          <w:szCs w:val="24"/>
          <w:u w:val="single"/>
          <w:rtl/>
        </w:rPr>
        <w:t>שיתוף הפעולה עם מכללת תל חי</w:t>
      </w:r>
      <w:r w:rsidR="0049293A">
        <w:rPr>
          <w:rFonts w:asciiTheme="minorBidi" w:hAnsiTheme="minorBidi" w:cs="David" w:hint="cs"/>
          <w:b/>
          <w:bCs/>
          <w:sz w:val="24"/>
          <w:szCs w:val="24"/>
          <w:u w:val="single"/>
          <w:rtl/>
        </w:rPr>
        <w:t xml:space="preserve"> ומכון המחקר </w:t>
      </w:r>
      <w:proofErr w:type="spellStart"/>
      <w:r w:rsidR="0049293A">
        <w:rPr>
          <w:rFonts w:asciiTheme="minorBidi" w:hAnsiTheme="minorBidi" w:cs="David" w:hint="cs"/>
          <w:b/>
          <w:bCs/>
          <w:sz w:val="24"/>
          <w:szCs w:val="24"/>
          <w:u w:val="single"/>
          <w:rtl/>
        </w:rPr>
        <w:t>מיגל</w:t>
      </w:r>
      <w:proofErr w:type="spellEnd"/>
    </w:p>
    <w:p w:rsidR="00D3181F" w:rsidRPr="00305410" w:rsidRDefault="00D3181F" w:rsidP="00D85662">
      <w:pPr>
        <w:spacing w:before="120" w:after="120" w:line="360" w:lineRule="auto"/>
        <w:ind w:left="792"/>
        <w:jc w:val="both"/>
        <w:rPr>
          <w:rFonts w:asciiTheme="minorBidi" w:hAnsiTheme="minorBidi" w:cs="David"/>
          <w:sz w:val="24"/>
          <w:szCs w:val="24"/>
          <w:rtl/>
        </w:rPr>
      </w:pPr>
      <w:r>
        <w:rPr>
          <w:rFonts w:asciiTheme="minorBidi" w:hAnsiTheme="minorBidi" w:cs="David" w:hint="cs"/>
          <w:sz w:val="24"/>
          <w:szCs w:val="24"/>
          <w:rtl/>
        </w:rPr>
        <w:t>בהחלט</w:t>
      </w:r>
      <w:r w:rsidR="00967C55">
        <w:rPr>
          <w:rFonts w:asciiTheme="minorBidi" w:hAnsiTheme="minorBidi" w:cs="David" w:hint="cs"/>
          <w:sz w:val="24"/>
          <w:szCs w:val="24"/>
          <w:rtl/>
        </w:rPr>
        <w:t xml:space="preserve">ת </w:t>
      </w:r>
      <w:r>
        <w:rPr>
          <w:rFonts w:asciiTheme="minorBidi" w:hAnsiTheme="minorBidi" w:cs="David" w:hint="cs"/>
          <w:sz w:val="24"/>
          <w:szCs w:val="24"/>
          <w:rtl/>
        </w:rPr>
        <w:t>ממשלה 3740</w:t>
      </w:r>
      <w:r w:rsidR="00967C55">
        <w:rPr>
          <w:rFonts w:asciiTheme="minorBidi" w:hAnsiTheme="minorBidi" w:cs="David" w:hint="cs"/>
          <w:sz w:val="24"/>
          <w:szCs w:val="24"/>
          <w:rtl/>
        </w:rPr>
        <w:t>, קבעה הממשלה כי המכון יוקם ב</w:t>
      </w:r>
      <w:r w:rsidR="00EF00F6">
        <w:rPr>
          <w:rFonts w:asciiTheme="minorBidi" w:hAnsiTheme="minorBidi" w:cs="David" w:hint="cs"/>
          <w:sz w:val="24"/>
          <w:szCs w:val="24"/>
          <w:rtl/>
        </w:rPr>
        <w:t>אזור</w:t>
      </w:r>
      <w:r w:rsidR="00967C55">
        <w:rPr>
          <w:rFonts w:asciiTheme="minorBidi" w:hAnsiTheme="minorBidi" w:cs="David" w:hint="cs"/>
          <w:sz w:val="24"/>
          <w:szCs w:val="24"/>
          <w:rtl/>
        </w:rPr>
        <w:t xml:space="preserve"> קריית שמונה בסמוך למוסדות אקדמיים שפיתחו התמחות בתחום. בדברי ההסבר להחלטה </w:t>
      </w:r>
      <w:r>
        <w:rPr>
          <w:rFonts w:asciiTheme="minorBidi" w:hAnsiTheme="minorBidi" w:cs="David" w:hint="cs"/>
          <w:sz w:val="24"/>
          <w:szCs w:val="24"/>
          <w:rtl/>
        </w:rPr>
        <w:t xml:space="preserve">נכתב </w:t>
      </w:r>
      <w:r w:rsidR="00967C55">
        <w:rPr>
          <w:rFonts w:asciiTheme="minorBidi" w:hAnsiTheme="minorBidi" w:cs="David" w:hint="cs"/>
          <w:sz w:val="24"/>
          <w:szCs w:val="24"/>
          <w:rtl/>
        </w:rPr>
        <w:t xml:space="preserve">כי המוסדות האקדמיים האמורים הינם המכללה האקדמית תל חי ומכון </w:t>
      </w:r>
      <w:r w:rsidR="00233455">
        <w:rPr>
          <w:rFonts w:asciiTheme="minorBidi" w:hAnsiTheme="minorBidi" w:cs="David" w:hint="cs"/>
          <w:sz w:val="24"/>
          <w:szCs w:val="24"/>
          <w:rtl/>
        </w:rPr>
        <w:t xml:space="preserve">המחקר </w:t>
      </w:r>
      <w:proofErr w:type="spellStart"/>
      <w:r w:rsidR="00967C55">
        <w:rPr>
          <w:rFonts w:asciiTheme="minorBidi" w:hAnsiTheme="minorBidi" w:cs="David" w:hint="cs"/>
          <w:sz w:val="24"/>
          <w:szCs w:val="24"/>
          <w:rtl/>
        </w:rPr>
        <w:t>מיגל</w:t>
      </w:r>
      <w:proofErr w:type="spellEnd"/>
      <w:r w:rsidR="00967C55">
        <w:rPr>
          <w:rFonts w:asciiTheme="minorBidi" w:hAnsiTheme="minorBidi" w:cs="David" w:hint="cs"/>
          <w:sz w:val="24"/>
          <w:szCs w:val="24"/>
          <w:rtl/>
        </w:rPr>
        <w:t xml:space="preserve">. </w:t>
      </w:r>
      <w:r w:rsidRPr="00305410">
        <w:rPr>
          <w:rFonts w:asciiTheme="minorBidi" w:hAnsiTheme="minorBidi" w:cs="David"/>
          <w:sz w:val="24"/>
          <w:szCs w:val="24"/>
          <w:rtl/>
        </w:rPr>
        <w:t xml:space="preserve">הקמת </w:t>
      </w:r>
      <w:r>
        <w:rPr>
          <w:rFonts w:asciiTheme="minorBidi" w:hAnsiTheme="minorBidi" w:cs="David"/>
          <w:sz w:val="24"/>
          <w:szCs w:val="24"/>
          <w:rtl/>
        </w:rPr>
        <w:t>מכון המזון</w:t>
      </w:r>
      <w:r w:rsidRPr="00305410">
        <w:rPr>
          <w:rFonts w:asciiTheme="minorBidi" w:hAnsiTheme="minorBidi" w:cs="David"/>
          <w:sz w:val="24"/>
          <w:szCs w:val="24"/>
          <w:rtl/>
        </w:rPr>
        <w:t xml:space="preserve"> </w:t>
      </w:r>
      <w:r>
        <w:rPr>
          <w:rFonts w:asciiTheme="minorBidi" w:hAnsiTheme="minorBidi" w:cs="David" w:hint="cs"/>
          <w:sz w:val="24"/>
          <w:szCs w:val="24"/>
          <w:rtl/>
        </w:rPr>
        <w:t>בשותפות עם</w:t>
      </w:r>
      <w:r w:rsidRPr="00305410">
        <w:rPr>
          <w:rFonts w:asciiTheme="minorBidi" w:hAnsiTheme="minorBidi" w:cs="David"/>
          <w:sz w:val="24"/>
          <w:szCs w:val="24"/>
          <w:rtl/>
        </w:rPr>
        <w:t xml:space="preserve"> </w:t>
      </w:r>
      <w:r>
        <w:rPr>
          <w:rFonts w:asciiTheme="minorBidi" w:hAnsiTheme="minorBidi" w:cs="David" w:hint="cs"/>
          <w:sz w:val="24"/>
          <w:szCs w:val="24"/>
          <w:rtl/>
        </w:rPr>
        <w:t>המכללה האקדמית תל-חי</w:t>
      </w:r>
      <w:r w:rsidRPr="00305410">
        <w:rPr>
          <w:rFonts w:asciiTheme="minorBidi" w:hAnsiTheme="minorBidi" w:cs="David"/>
          <w:sz w:val="24"/>
          <w:szCs w:val="24"/>
          <w:rtl/>
        </w:rPr>
        <w:t>, לה יש פעילות מחקרית ענפה בתחום המזון והתזונ</w:t>
      </w:r>
      <w:r>
        <w:rPr>
          <w:rFonts w:asciiTheme="minorBidi" w:hAnsiTheme="minorBidi" w:cs="David" w:hint="cs"/>
          <w:sz w:val="24"/>
          <w:szCs w:val="24"/>
          <w:rtl/>
        </w:rPr>
        <w:t>ה</w:t>
      </w:r>
      <w:r w:rsidR="00D85662">
        <w:rPr>
          <w:rFonts w:asciiTheme="minorBidi" w:hAnsiTheme="minorBidi" w:cs="David" w:hint="cs"/>
          <w:sz w:val="24"/>
          <w:szCs w:val="24"/>
          <w:rtl/>
        </w:rPr>
        <w:t>,</w:t>
      </w:r>
      <w:r w:rsidR="00233455">
        <w:rPr>
          <w:rFonts w:asciiTheme="minorBidi" w:hAnsiTheme="minorBidi" w:cs="David" w:hint="cs"/>
          <w:sz w:val="24"/>
          <w:szCs w:val="24"/>
          <w:rtl/>
        </w:rPr>
        <w:t xml:space="preserve"> </w:t>
      </w:r>
      <w:r w:rsidR="00A96D6E">
        <w:rPr>
          <w:rFonts w:asciiTheme="minorBidi" w:hAnsiTheme="minorBidi" w:cs="David" w:hint="cs"/>
          <w:sz w:val="24"/>
          <w:szCs w:val="24"/>
          <w:rtl/>
        </w:rPr>
        <w:t>שתסתייע</w:t>
      </w:r>
      <w:r w:rsidR="00233455">
        <w:rPr>
          <w:rFonts w:asciiTheme="minorBidi" w:hAnsiTheme="minorBidi" w:cs="David" w:hint="cs"/>
          <w:sz w:val="24"/>
          <w:szCs w:val="24"/>
          <w:rtl/>
        </w:rPr>
        <w:t xml:space="preserve"> </w:t>
      </w:r>
      <w:r w:rsidR="00A96D6E">
        <w:rPr>
          <w:rFonts w:asciiTheme="minorBidi" w:hAnsiTheme="minorBidi" w:cs="David" w:hint="cs"/>
          <w:sz w:val="24"/>
          <w:szCs w:val="24"/>
          <w:rtl/>
        </w:rPr>
        <w:t>ב</w:t>
      </w:r>
      <w:r w:rsidR="00233455">
        <w:rPr>
          <w:rFonts w:asciiTheme="minorBidi" w:hAnsiTheme="minorBidi" w:cs="David" w:hint="cs"/>
          <w:sz w:val="24"/>
          <w:szCs w:val="24"/>
          <w:rtl/>
        </w:rPr>
        <w:t xml:space="preserve">מכון המחקר </w:t>
      </w:r>
      <w:proofErr w:type="spellStart"/>
      <w:r w:rsidR="00233455">
        <w:rPr>
          <w:rFonts w:asciiTheme="minorBidi" w:hAnsiTheme="minorBidi" w:cs="David" w:hint="cs"/>
          <w:sz w:val="24"/>
          <w:szCs w:val="24"/>
          <w:rtl/>
        </w:rPr>
        <w:t>מיגל</w:t>
      </w:r>
      <w:proofErr w:type="spellEnd"/>
      <w:r w:rsidR="00233455">
        <w:rPr>
          <w:rFonts w:asciiTheme="minorBidi" w:hAnsiTheme="minorBidi" w:cs="David" w:hint="cs"/>
          <w:sz w:val="24"/>
          <w:szCs w:val="24"/>
          <w:rtl/>
        </w:rPr>
        <w:t xml:space="preserve"> </w:t>
      </w:r>
      <w:r w:rsidR="00D85662">
        <w:rPr>
          <w:rFonts w:asciiTheme="minorBidi" w:hAnsiTheme="minorBidi" w:cs="David" w:hint="cs"/>
          <w:sz w:val="24"/>
          <w:szCs w:val="24"/>
          <w:rtl/>
        </w:rPr>
        <w:t xml:space="preserve">שהינו </w:t>
      </w:r>
      <w:r w:rsidR="00233455">
        <w:rPr>
          <w:rFonts w:asciiTheme="minorBidi" w:hAnsiTheme="minorBidi" w:cs="David" w:hint="cs"/>
          <w:sz w:val="24"/>
          <w:szCs w:val="24"/>
          <w:rtl/>
        </w:rPr>
        <w:t xml:space="preserve">בעל התמחות מחקרית </w:t>
      </w:r>
      <w:r w:rsidR="0049293A">
        <w:rPr>
          <w:rFonts w:asciiTheme="minorBidi" w:hAnsiTheme="minorBidi" w:cs="David" w:hint="cs"/>
          <w:sz w:val="24"/>
          <w:szCs w:val="24"/>
          <w:rtl/>
        </w:rPr>
        <w:t xml:space="preserve">בתחומי החקלאות </w:t>
      </w:r>
      <w:r w:rsidR="0049293A">
        <w:rPr>
          <w:rFonts w:asciiTheme="minorBidi" w:hAnsiTheme="minorBidi" w:cs="David" w:hint="cs"/>
          <w:sz w:val="24"/>
          <w:szCs w:val="24"/>
          <w:rtl/>
        </w:rPr>
        <w:lastRenderedPageBreak/>
        <w:t>והמחקר הבסיסי</w:t>
      </w:r>
      <w:r>
        <w:rPr>
          <w:rFonts w:asciiTheme="minorBidi" w:hAnsiTheme="minorBidi" w:cs="David" w:hint="cs"/>
          <w:sz w:val="24"/>
          <w:szCs w:val="24"/>
          <w:rtl/>
        </w:rPr>
        <w:t xml:space="preserve">, </w:t>
      </w:r>
      <w:r w:rsidRPr="00305410">
        <w:rPr>
          <w:rFonts w:asciiTheme="minorBidi" w:hAnsiTheme="minorBidi" w:cs="David"/>
          <w:sz w:val="24"/>
          <w:szCs w:val="24"/>
          <w:rtl/>
        </w:rPr>
        <w:t xml:space="preserve">תאפשר </w:t>
      </w:r>
      <w:r>
        <w:rPr>
          <w:rFonts w:asciiTheme="minorBidi" w:hAnsiTheme="minorBidi" w:cs="David" w:hint="cs"/>
          <w:sz w:val="24"/>
          <w:szCs w:val="24"/>
          <w:rtl/>
        </w:rPr>
        <w:t xml:space="preserve">למכון </w:t>
      </w:r>
      <w:r w:rsidRPr="00305410">
        <w:rPr>
          <w:rFonts w:asciiTheme="minorBidi" w:hAnsiTheme="minorBidi" w:cs="David"/>
          <w:sz w:val="24"/>
          <w:szCs w:val="24"/>
          <w:rtl/>
        </w:rPr>
        <w:t>ל</w:t>
      </w:r>
      <w:r>
        <w:rPr>
          <w:rFonts w:asciiTheme="minorBidi" w:hAnsiTheme="minorBidi" w:cs="David" w:hint="cs"/>
          <w:sz w:val="24"/>
          <w:szCs w:val="24"/>
          <w:rtl/>
        </w:rPr>
        <w:t>הגשים את י</w:t>
      </w:r>
      <w:r w:rsidR="00EF00F6">
        <w:rPr>
          <w:rFonts w:asciiTheme="minorBidi" w:hAnsiTheme="minorBidi" w:cs="David" w:hint="cs"/>
          <w:sz w:val="24"/>
          <w:szCs w:val="24"/>
          <w:rtl/>
        </w:rPr>
        <w:t>י</w:t>
      </w:r>
      <w:r>
        <w:rPr>
          <w:rFonts w:asciiTheme="minorBidi" w:hAnsiTheme="minorBidi" w:cs="David" w:hint="cs"/>
          <w:sz w:val="24"/>
          <w:szCs w:val="24"/>
          <w:rtl/>
        </w:rPr>
        <w:t>עודו בצורה האופטימלית במרחב של קרי</w:t>
      </w:r>
      <w:r w:rsidR="00EF00F6">
        <w:rPr>
          <w:rFonts w:asciiTheme="minorBidi" w:hAnsiTheme="minorBidi" w:cs="David" w:hint="cs"/>
          <w:sz w:val="24"/>
          <w:szCs w:val="24"/>
          <w:rtl/>
        </w:rPr>
        <w:t>י</w:t>
      </w:r>
      <w:r>
        <w:rPr>
          <w:rFonts w:asciiTheme="minorBidi" w:hAnsiTheme="minorBidi" w:cs="David" w:hint="cs"/>
          <w:sz w:val="24"/>
          <w:szCs w:val="24"/>
          <w:rtl/>
        </w:rPr>
        <w:t>ת שמונה</w:t>
      </w:r>
      <w:r w:rsidRPr="00305410">
        <w:rPr>
          <w:rFonts w:asciiTheme="minorBidi" w:hAnsiTheme="minorBidi" w:cs="David"/>
          <w:sz w:val="24"/>
          <w:szCs w:val="24"/>
          <w:rtl/>
        </w:rPr>
        <w:t>:</w:t>
      </w:r>
    </w:p>
    <w:p w:rsidR="00D3181F" w:rsidRPr="00305410" w:rsidRDefault="00D3181F" w:rsidP="005D5265">
      <w:pPr>
        <w:pStyle w:val="ab"/>
        <w:numPr>
          <w:ilvl w:val="2"/>
          <w:numId w:val="1"/>
        </w:numPr>
        <w:spacing w:before="120" w:after="120" w:line="360" w:lineRule="auto"/>
        <w:jc w:val="both"/>
        <w:rPr>
          <w:rFonts w:asciiTheme="minorBidi" w:hAnsiTheme="minorBidi" w:cs="David"/>
          <w:sz w:val="24"/>
          <w:szCs w:val="24"/>
          <w:rtl/>
        </w:rPr>
      </w:pPr>
      <w:r w:rsidRPr="00305410">
        <w:rPr>
          <w:rFonts w:asciiTheme="minorBidi" w:hAnsiTheme="minorBidi" w:cs="David"/>
          <w:b/>
          <w:bCs/>
          <w:sz w:val="24"/>
          <w:szCs w:val="24"/>
          <w:rtl/>
        </w:rPr>
        <w:t xml:space="preserve">מעבר ידע </w:t>
      </w:r>
      <w:r w:rsidR="001841D4">
        <w:rPr>
          <w:rFonts w:asciiTheme="minorBidi" w:hAnsiTheme="minorBidi" w:cs="David" w:hint="cs"/>
          <w:b/>
          <w:bCs/>
          <w:sz w:val="24"/>
          <w:szCs w:val="24"/>
          <w:rtl/>
        </w:rPr>
        <w:t xml:space="preserve">בין </w:t>
      </w:r>
      <w:r>
        <w:rPr>
          <w:rFonts w:asciiTheme="minorBidi" w:hAnsiTheme="minorBidi" w:cs="David"/>
          <w:b/>
          <w:bCs/>
          <w:sz w:val="24"/>
          <w:szCs w:val="24"/>
          <w:rtl/>
        </w:rPr>
        <w:t>מכון המזון</w:t>
      </w:r>
      <w:r w:rsidRPr="00305410">
        <w:rPr>
          <w:rFonts w:asciiTheme="minorBidi" w:hAnsiTheme="minorBidi" w:cs="David"/>
          <w:b/>
          <w:bCs/>
          <w:sz w:val="24"/>
          <w:szCs w:val="24"/>
          <w:rtl/>
        </w:rPr>
        <w:t xml:space="preserve"> ו</w:t>
      </w:r>
      <w:r w:rsidR="00352793">
        <w:rPr>
          <w:rFonts w:asciiTheme="minorBidi" w:hAnsiTheme="minorBidi" w:cs="David" w:hint="cs"/>
          <w:b/>
          <w:bCs/>
          <w:sz w:val="24"/>
          <w:szCs w:val="24"/>
          <w:rtl/>
        </w:rPr>
        <w:t>ה</w:t>
      </w:r>
      <w:r w:rsidRPr="00305410">
        <w:rPr>
          <w:rFonts w:asciiTheme="minorBidi" w:hAnsiTheme="minorBidi" w:cs="David"/>
          <w:b/>
          <w:bCs/>
          <w:sz w:val="24"/>
          <w:szCs w:val="24"/>
          <w:rtl/>
        </w:rPr>
        <w:t>תעשייה</w:t>
      </w:r>
      <w:r>
        <w:rPr>
          <w:rFonts w:asciiTheme="minorBidi" w:hAnsiTheme="minorBidi" w:cs="David" w:hint="cs"/>
          <w:b/>
          <w:bCs/>
          <w:sz w:val="24"/>
          <w:szCs w:val="24"/>
          <w:rtl/>
        </w:rPr>
        <w:t>:</w:t>
      </w:r>
      <w:r w:rsidRPr="00305410">
        <w:rPr>
          <w:rFonts w:asciiTheme="minorBidi" w:hAnsiTheme="minorBidi" w:cs="David"/>
          <w:sz w:val="24"/>
          <w:szCs w:val="24"/>
          <w:rtl/>
        </w:rPr>
        <w:t xml:space="preserve"> </w:t>
      </w:r>
      <w:r w:rsidR="002B7562">
        <w:rPr>
          <w:rFonts w:asciiTheme="minorBidi" w:hAnsiTheme="minorBidi" w:cs="David" w:hint="cs"/>
          <w:sz w:val="24"/>
          <w:szCs w:val="24"/>
          <w:rtl/>
        </w:rPr>
        <w:t xml:space="preserve">הסמיכות הפיזית </w:t>
      </w:r>
      <w:r w:rsidR="00C6189A">
        <w:rPr>
          <w:rFonts w:asciiTheme="minorBidi" w:hAnsiTheme="minorBidi" w:cs="David" w:hint="cs"/>
          <w:sz w:val="24"/>
          <w:szCs w:val="24"/>
          <w:rtl/>
        </w:rPr>
        <w:t xml:space="preserve">והבעלות המשותפת </w:t>
      </w:r>
      <w:r w:rsidR="002B7562">
        <w:rPr>
          <w:rFonts w:asciiTheme="minorBidi" w:hAnsiTheme="minorBidi" w:cs="David" w:hint="cs"/>
          <w:sz w:val="24"/>
          <w:szCs w:val="24"/>
          <w:rtl/>
        </w:rPr>
        <w:t xml:space="preserve">תביא לזרימה של ידע </w:t>
      </w:r>
      <w:r w:rsidR="00C6189A">
        <w:rPr>
          <w:rFonts w:asciiTheme="minorBidi" w:hAnsiTheme="minorBidi" w:cs="David" w:hint="cs"/>
          <w:sz w:val="24"/>
          <w:szCs w:val="24"/>
          <w:rtl/>
        </w:rPr>
        <w:t>מחקרי עדכני מהאקדמיה</w:t>
      </w:r>
      <w:r w:rsidR="002B7562">
        <w:rPr>
          <w:rFonts w:asciiTheme="minorBidi" w:hAnsiTheme="minorBidi" w:cs="David" w:hint="cs"/>
          <w:sz w:val="24"/>
          <w:szCs w:val="24"/>
          <w:rtl/>
        </w:rPr>
        <w:t xml:space="preserve"> לתעשיי</w:t>
      </w:r>
      <w:r w:rsidR="002B7562">
        <w:rPr>
          <w:rFonts w:asciiTheme="minorBidi" w:hAnsiTheme="minorBidi" w:cs="David" w:hint="eastAsia"/>
          <w:sz w:val="24"/>
          <w:szCs w:val="24"/>
          <w:rtl/>
        </w:rPr>
        <w:t>ה</w:t>
      </w:r>
      <w:r w:rsidR="00C6189A">
        <w:rPr>
          <w:rFonts w:asciiTheme="minorBidi" w:hAnsiTheme="minorBidi" w:cs="David" w:hint="cs"/>
          <w:sz w:val="24"/>
          <w:szCs w:val="24"/>
          <w:rtl/>
        </w:rPr>
        <w:t xml:space="preserve"> שתוכל ליישמו במוצרים ושיטות ייצור חדשניות.</w:t>
      </w:r>
      <w:r w:rsidR="006262EC">
        <w:rPr>
          <w:rFonts w:asciiTheme="minorBidi" w:hAnsiTheme="minorBidi" w:cs="David" w:hint="cs"/>
          <w:sz w:val="24"/>
          <w:szCs w:val="24"/>
          <w:rtl/>
        </w:rPr>
        <w:t xml:space="preserve"> </w:t>
      </w:r>
      <w:r w:rsidR="002B7562">
        <w:rPr>
          <w:rFonts w:asciiTheme="minorBidi" w:hAnsiTheme="minorBidi" w:cs="David" w:hint="cs"/>
          <w:sz w:val="24"/>
          <w:szCs w:val="24"/>
          <w:rtl/>
        </w:rPr>
        <w:t xml:space="preserve">מצד שני </w:t>
      </w:r>
      <w:r w:rsidR="006262EC">
        <w:rPr>
          <w:rFonts w:asciiTheme="minorBidi" w:hAnsiTheme="minorBidi" w:cs="David" w:hint="cs"/>
          <w:sz w:val="24"/>
          <w:szCs w:val="24"/>
          <w:rtl/>
        </w:rPr>
        <w:t>ה</w:t>
      </w:r>
      <w:r w:rsidR="002B7562">
        <w:rPr>
          <w:rFonts w:asciiTheme="minorBidi" w:hAnsiTheme="minorBidi" w:cs="David" w:hint="cs"/>
          <w:sz w:val="24"/>
          <w:szCs w:val="24"/>
          <w:rtl/>
        </w:rPr>
        <w:t xml:space="preserve">אקדמיה </w:t>
      </w:r>
      <w:r w:rsidR="006262EC">
        <w:rPr>
          <w:rFonts w:asciiTheme="minorBidi" w:hAnsiTheme="minorBidi" w:cs="David" w:hint="cs"/>
          <w:sz w:val="24"/>
          <w:szCs w:val="24"/>
          <w:rtl/>
        </w:rPr>
        <w:t>תיחש</w:t>
      </w:r>
      <w:r w:rsidR="006262EC">
        <w:rPr>
          <w:rFonts w:asciiTheme="minorBidi" w:hAnsiTheme="minorBidi" w:cs="David" w:hint="eastAsia"/>
          <w:sz w:val="24"/>
          <w:szCs w:val="24"/>
          <w:rtl/>
        </w:rPr>
        <w:t>ף</w:t>
      </w:r>
      <w:r w:rsidR="002B7562">
        <w:rPr>
          <w:rFonts w:asciiTheme="minorBidi" w:hAnsiTheme="minorBidi" w:cs="David" w:hint="cs"/>
          <w:sz w:val="24"/>
          <w:szCs w:val="24"/>
          <w:rtl/>
        </w:rPr>
        <w:t xml:space="preserve"> </w:t>
      </w:r>
      <w:r w:rsidR="006262EC">
        <w:rPr>
          <w:rFonts w:asciiTheme="minorBidi" w:hAnsiTheme="minorBidi" w:cs="David" w:hint="cs"/>
          <w:sz w:val="24"/>
          <w:szCs w:val="24"/>
          <w:rtl/>
        </w:rPr>
        <w:t>ל</w:t>
      </w:r>
      <w:r w:rsidR="002B7562">
        <w:rPr>
          <w:rFonts w:asciiTheme="minorBidi" w:hAnsiTheme="minorBidi" w:cs="David" w:hint="cs"/>
          <w:sz w:val="24"/>
          <w:szCs w:val="24"/>
          <w:rtl/>
        </w:rPr>
        <w:t xml:space="preserve">אתגרים בתעשייה דרך הפרויקטים של המכון וכך </w:t>
      </w:r>
      <w:r w:rsidR="006262EC">
        <w:rPr>
          <w:rFonts w:asciiTheme="minorBidi" w:hAnsiTheme="minorBidi" w:cs="David" w:hint="cs"/>
          <w:sz w:val="24"/>
          <w:szCs w:val="24"/>
          <w:rtl/>
        </w:rPr>
        <w:t xml:space="preserve">תוכל </w:t>
      </w:r>
      <w:r w:rsidR="002B7562">
        <w:rPr>
          <w:rFonts w:asciiTheme="minorBidi" w:hAnsiTheme="minorBidi" w:cs="David" w:hint="cs"/>
          <w:sz w:val="24"/>
          <w:szCs w:val="24"/>
          <w:rtl/>
        </w:rPr>
        <w:t xml:space="preserve">לכוון את המחקר </w:t>
      </w:r>
      <w:r w:rsidR="006262EC">
        <w:rPr>
          <w:rFonts w:asciiTheme="minorBidi" w:hAnsiTheme="minorBidi" w:cs="David" w:hint="cs"/>
          <w:sz w:val="24"/>
          <w:szCs w:val="24"/>
          <w:rtl/>
        </w:rPr>
        <w:t xml:space="preserve">המתבצע </w:t>
      </w:r>
      <w:r w:rsidR="002B7562">
        <w:rPr>
          <w:rFonts w:asciiTheme="minorBidi" w:hAnsiTheme="minorBidi" w:cs="David" w:hint="cs"/>
          <w:sz w:val="24"/>
          <w:szCs w:val="24"/>
          <w:rtl/>
        </w:rPr>
        <w:t>שיהיה רלוונטי</w:t>
      </w:r>
      <w:r w:rsidR="006262EC">
        <w:rPr>
          <w:rFonts w:asciiTheme="minorBidi" w:hAnsiTheme="minorBidi" w:cs="David" w:hint="cs"/>
          <w:sz w:val="24"/>
          <w:szCs w:val="24"/>
          <w:rtl/>
        </w:rPr>
        <w:t xml:space="preserve"> יותר</w:t>
      </w:r>
      <w:r w:rsidR="00C6189A">
        <w:rPr>
          <w:rFonts w:asciiTheme="minorBidi" w:hAnsiTheme="minorBidi" w:cs="David" w:hint="cs"/>
          <w:sz w:val="24"/>
          <w:szCs w:val="24"/>
          <w:rtl/>
        </w:rPr>
        <w:t xml:space="preserve"> לתעשייה</w:t>
      </w:r>
      <w:r w:rsidR="002B7562">
        <w:rPr>
          <w:rFonts w:asciiTheme="minorBidi" w:hAnsiTheme="minorBidi" w:cs="David" w:hint="cs"/>
          <w:sz w:val="24"/>
          <w:szCs w:val="24"/>
          <w:rtl/>
        </w:rPr>
        <w:t>.</w:t>
      </w:r>
      <w:r w:rsidRPr="00305410">
        <w:rPr>
          <w:rFonts w:asciiTheme="minorBidi" w:hAnsiTheme="minorBidi" w:cs="David"/>
          <w:sz w:val="24"/>
          <w:szCs w:val="24"/>
          <w:rtl/>
        </w:rPr>
        <w:t xml:space="preserve"> </w:t>
      </w:r>
      <w:r w:rsidR="006262EC">
        <w:rPr>
          <w:rFonts w:asciiTheme="minorBidi" w:hAnsiTheme="minorBidi" w:cs="David" w:hint="cs"/>
          <w:sz w:val="24"/>
          <w:szCs w:val="24"/>
          <w:rtl/>
        </w:rPr>
        <w:t>מעבר הידע ההדדי בין האקדמיה לתעשייה</w:t>
      </w:r>
      <w:r w:rsidRPr="00305410">
        <w:rPr>
          <w:rFonts w:asciiTheme="minorBidi" w:hAnsiTheme="minorBidi" w:cs="David"/>
          <w:sz w:val="24"/>
          <w:szCs w:val="24"/>
          <w:rtl/>
        </w:rPr>
        <w:t xml:space="preserve"> הוא חשוב ביותר ויאפשר למכון להוות מרכז ידע וחדשנות </w:t>
      </w:r>
      <w:r w:rsidR="006262EC">
        <w:rPr>
          <w:rFonts w:asciiTheme="minorBidi" w:hAnsiTheme="minorBidi" w:cs="David" w:hint="cs"/>
          <w:sz w:val="24"/>
          <w:szCs w:val="24"/>
          <w:rtl/>
        </w:rPr>
        <w:t>בהתאם לחזון שהוגדר</w:t>
      </w:r>
      <w:r w:rsidRPr="00305410">
        <w:rPr>
          <w:rFonts w:asciiTheme="minorBidi" w:hAnsiTheme="minorBidi" w:cs="David"/>
          <w:sz w:val="24"/>
          <w:szCs w:val="24"/>
          <w:rtl/>
        </w:rPr>
        <w:t>.</w:t>
      </w:r>
    </w:p>
    <w:p w:rsidR="00D3181F" w:rsidRPr="007D161A" w:rsidRDefault="00D3181F" w:rsidP="00D85662">
      <w:pPr>
        <w:pStyle w:val="ab"/>
        <w:numPr>
          <w:ilvl w:val="2"/>
          <w:numId w:val="1"/>
        </w:numPr>
        <w:spacing w:before="120" w:after="120" w:line="360" w:lineRule="auto"/>
        <w:jc w:val="both"/>
        <w:rPr>
          <w:rFonts w:asciiTheme="minorBidi" w:hAnsiTheme="minorBidi" w:cs="David"/>
          <w:sz w:val="24"/>
          <w:szCs w:val="24"/>
        </w:rPr>
      </w:pPr>
      <w:r w:rsidRPr="00305410">
        <w:rPr>
          <w:rFonts w:asciiTheme="minorBidi" w:hAnsiTheme="minorBidi" w:cs="David" w:hint="cs"/>
          <w:b/>
          <w:bCs/>
          <w:sz w:val="24"/>
          <w:szCs w:val="24"/>
          <w:rtl/>
        </w:rPr>
        <w:t>מ</w:t>
      </w:r>
      <w:r w:rsidRPr="00305410">
        <w:rPr>
          <w:rFonts w:asciiTheme="minorBidi" w:hAnsiTheme="minorBidi" w:cs="David"/>
          <w:b/>
          <w:bCs/>
          <w:sz w:val="24"/>
          <w:szCs w:val="24"/>
          <w:rtl/>
        </w:rPr>
        <w:t>גע רציף עם סטודנטים:</w:t>
      </w:r>
      <w:r w:rsidRPr="00305410">
        <w:rPr>
          <w:rFonts w:asciiTheme="minorBidi" w:hAnsiTheme="minorBidi" w:cs="David" w:hint="cs"/>
          <w:b/>
          <w:bCs/>
          <w:sz w:val="24"/>
          <w:szCs w:val="24"/>
          <w:rtl/>
        </w:rPr>
        <w:t xml:space="preserve"> </w:t>
      </w:r>
    </w:p>
    <w:p w:rsidR="00D3181F" w:rsidRPr="00305410" w:rsidRDefault="00D3181F" w:rsidP="00D85662">
      <w:pPr>
        <w:pStyle w:val="ab"/>
        <w:numPr>
          <w:ilvl w:val="3"/>
          <w:numId w:val="1"/>
        </w:numPr>
        <w:spacing w:before="120" w:after="120" w:line="360" w:lineRule="auto"/>
        <w:jc w:val="both"/>
        <w:rPr>
          <w:rFonts w:asciiTheme="minorBidi" w:hAnsiTheme="minorBidi" w:cs="David"/>
          <w:sz w:val="24"/>
          <w:szCs w:val="24"/>
          <w:rtl/>
        </w:rPr>
      </w:pPr>
      <w:r w:rsidRPr="00305410">
        <w:rPr>
          <w:rFonts w:asciiTheme="minorBidi" w:hAnsiTheme="minorBidi" w:cs="David"/>
          <w:sz w:val="24"/>
          <w:szCs w:val="24"/>
          <w:rtl/>
        </w:rPr>
        <w:t>זמינות כוח אדם למכון בדמות סטודנטים וחוקרים ב</w:t>
      </w:r>
      <w:r>
        <w:rPr>
          <w:rFonts w:asciiTheme="minorBidi" w:hAnsiTheme="minorBidi" w:cs="David" w:hint="cs"/>
          <w:sz w:val="24"/>
          <w:szCs w:val="24"/>
          <w:rtl/>
        </w:rPr>
        <w:t xml:space="preserve">מכללה </w:t>
      </w:r>
      <w:r w:rsidR="0049293A">
        <w:rPr>
          <w:rFonts w:asciiTheme="minorBidi" w:hAnsiTheme="minorBidi" w:cs="David" w:hint="cs"/>
          <w:sz w:val="24"/>
          <w:szCs w:val="24"/>
          <w:rtl/>
        </w:rPr>
        <w:t>ובמכון</w:t>
      </w:r>
      <w:r w:rsidR="00D85662">
        <w:rPr>
          <w:rFonts w:asciiTheme="minorBidi" w:hAnsiTheme="minorBidi" w:cs="David" w:hint="cs"/>
          <w:sz w:val="24"/>
          <w:szCs w:val="24"/>
          <w:rtl/>
        </w:rPr>
        <w:t xml:space="preserve">, </w:t>
      </w:r>
      <w:r w:rsidR="00EA117D">
        <w:rPr>
          <w:rFonts w:asciiTheme="minorBidi" w:hAnsiTheme="minorBidi" w:cs="David" w:hint="cs"/>
          <w:sz w:val="24"/>
          <w:szCs w:val="24"/>
          <w:rtl/>
        </w:rPr>
        <w:t xml:space="preserve">אשר </w:t>
      </w:r>
      <w:r w:rsidRPr="00305410">
        <w:rPr>
          <w:rFonts w:asciiTheme="minorBidi" w:hAnsiTheme="minorBidi" w:cs="David"/>
          <w:sz w:val="24"/>
          <w:szCs w:val="24"/>
          <w:rtl/>
        </w:rPr>
        <w:t xml:space="preserve">יכולים להיות עובדים זמניים של </w:t>
      </w:r>
      <w:r>
        <w:rPr>
          <w:rFonts w:asciiTheme="minorBidi" w:hAnsiTheme="minorBidi" w:cs="David"/>
          <w:sz w:val="24"/>
          <w:szCs w:val="24"/>
          <w:rtl/>
        </w:rPr>
        <w:t>מכון המזון</w:t>
      </w:r>
      <w:r w:rsidRPr="00305410">
        <w:rPr>
          <w:rFonts w:asciiTheme="minorBidi" w:hAnsiTheme="minorBidi" w:cs="David"/>
          <w:sz w:val="24"/>
          <w:szCs w:val="24"/>
          <w:rtl/>
        </w:rPr>
        <w:t xml:space="preserve"> ל</w:t>
      </w:r>
      <w:r w:rsidR="00E871E2">
        <w:rPr>
          <w:rFonts w:asciiTheme="minorBidi" w:hAnsiTheme="minorBidi" w:cs="David"/>
          <w:sz w:val="24"/>
          <w:szCs w:val="24"/>
          <w:rtl/>
        </w:rPr>
        <w:t>פרויקטים</w:t>
      </w:r>
      <w:r w:rsidRPr="00305410">
        <w:rPr>
          <w:rFonts w:asciiTheme="minorBidi" w:hAnsiTheme="minorBidi" w:cs="David"/>
          <w:sz w:val="24"/>
          <w:szCs w:val="24"/>
          <w:rtl/>
        </w:rPr>
        <w:t xml:space="preserve"> נקודתיים ויהוו את דור העתיד לפיתוח המוצרים (תוך כדי שיפור המיומנויות התעסוקתיות שלהם)</w:t>
      </w:r>
      <w:r w:rsidR="00D85662">
        <w:rPr>
          <w:rFonts w:asciiTheme="minorBidi" w:hAnsiTheme="minorBidi" w:cs="David" w:hint="cs"/>
          <w:sz w:val="24"/>
          <w:szCs w:val="24"/>
          <w:rtl/>
        </w:rPr>
        <w:t>.</w:t>
      </w:r>
    </w:p>
    <w:p w:rsidR="00D3181F" w:rsidRPr="007D161A" w:rsidRDefault="00D3181F" w:rsidP="00D85662">
      <w:pPr>
        <w:pStyle w:val="ab"/>
        <w:numPr>
          <w:ilvl w:val="3"/>
          <w:numId w:val="1"/>
        </w:numPr>
        <w:spacing w:before="120" w:after="120" w:line="360" w:lineRule="auto"/>
        <w:jc w:val="both"/>
        <w:rPr>
          <w:rFonts w:asciiTheme="minorBidi" w:hAnsiTheme="minorBidi" w:cs="David"/>
          <w:sz w:val="24"/>
          <w:szCs w:val="24"/>
          <w:rtl/>
        </w:rPr>
      </w:pPr>
      <w:r w:rsidRPr="007D161A">
        <w:rPr>
          <w:rFonts w:asciiTheme="minorBidi" w:hAnsiTheme="minorBidi" w:cs="David"/>
          <w:sz w:val="24"/>
          <w:szCs w:val="24"/>
          <w:rtl/>
        </w:rPr>
        <w:t xml:space="preserve">ביצוע קורסים </w:t>
      </w:r>
      <w:r>
        <w:rPr>
          <w:rFonts w:asciiTheme="minorBidi" w:hAnsiTheme="minorBidi" w:cs="David" w:hint="cs"/>
          <w:sz w:val="24"/>
          <w:szCs w:val="24"/>
          <w:rtl/>
        </w:rPr>
        <w:t>של המכללה</w:t>
      </w:r>
      <w:r w:rsidRPr="007D161A">
        <w:rPr>
          <w:rFonts w:asciiTheme="minorBidi" w:hAnsiTheme="minorBidi" w:cs="David"/>
          <w:sz w:val="24"/>
          <w:szCs w:val="24"/>
          <w:rtl/>
        </w:rPr>
        <w:t xml:space="preserve"> בשילוב </w:t>
      </w:r>
      <w:r>
        <w:rPr>
          <w:rFonts w:asciiTheme="minorBidi" w:hAnsiTheme="minorBidi" w:cs="David" w:hint="cs"/>
          <w:sz w:val="24"/>
          <w:szCs w:val="24"/>
          <w:rtl/>
        </w:rPr>
        <w:t xml:space="preserve">תשתית הפיילוט של </w:t>
      </w:r>
      <w:r>
        <w:rPr>
          <w:rFonts w:asciiTheme="minorBidi" w:hAnsiTheme="minorBidi" w:cs="David"/>
          <w:sz w:val="24"/>
          <w:szCs w:val="24"/>
          <w:rtl/>
        </w:rPr>
        <w:t>מכון המזון</w:t>
      </w:r>
      <w:r w:rsidRPr="007D161A">
        <w:rPr>
          <w:rFonts w:asciiTheme="minorBidi" w:hAnsiTheme="minorBidi" w:cs="David"/>
          <w:sz w:val="24"/>
          <w:szCs w:val="24"/>
          <w:rtl/>
        </w:rPr>
        <w:t xml:space="preserve"> </w:t>
      </w:r>
      <w:r>
        <w:rPr>
          <w:rFonts w:asciiTheme="minorBidi" w:hAnsiTheme="minorBidi" w:cs="David" w:hint="cs"/>
          <w:sz w:val="24"/>
          <w:szCs w:val="24"/>
          <w:rtl/>
        </w:rPr>
        <w:t>ת</w:t>
      </w:r>
      <w:r w:rsidRPr="007D161A">
        <w:rPr>
          <w:rFonts w:asciiTheme="minorBidi" w:hAnsiTheme="minorBidi" w:cs="David"/>
          <w:sz w:val="24"/>
          <w:szCs w:val="24"/>
          <w:rtl/>
        </w:rPr>
        <w:t xml:space="preserve">אפשר הכשרת עובדים </w:t>
      </w:r>
      <w:r w:rsidR="00EA117D">
        <w:rPr>
          <w:rFonts w:asciiTheme="minorBidi" w:hAnsiTheme="minorBidi" w:cs="David" w:hint="cs"/>
          <w:sz w:val="24"/>
          <w:szCs w:val="24"/>
          <w:rtl/>
        </w:rPr>
        <w:t xml:space="preserve">בעבודה עם </w:t>
      </w:r>
      <w:r w:rsidRPr="007D161A">
        <w:rPr>
          <w:rFonts w:asciiTheme="minorBidi" w:hAnsiTheme="minorBidi" w:cs="David"/>
          <w:sz w:val="24"/>
          <w:szCs w:val="24"/>
          <w:rtl/>
        </w:rPr>
        <w:t xml:space="preserve">ציוד מתקדם של </w:t>
      </w:r>
      <w:r w:rsidR="005B359C" w:rsidRPr="007D161A">
        <w:rPr>
          <w:rFonts w:asciiTheme="minorBidi" w:hAnsiTheme="minorBidi" w:cs="David" w:hint="cs"/>
          <w:sz w:val="24"/>
          <w:szCs w:val="24"/>
          <w:rtl/>
        </w:rPr>
        <w:t>התעשייה</w:t>
      </w:r>
      <w:r w:rsidR="008737F6">
        <w:rPr>
          <w:rFonts w:asciiTheme="minorBidi" w:hAnsiTheme="minorBidi" w:cs="David" w:hint="cs"/>
          <w:sz w:val="24"/>
          <w:szCs w:val="24"/>
          <w:rtl/>
        </w:rPr>
        <w:t>, ובכך</w:t>
      </w:r>
      <w:r w:rsidRPr="007D161A">
        <w:rPr>
          <w:rFonts w:asciiTheme="minorBidi" w:hAnsiTheme="minorBidi" w:cs="David"/>
          <w:sz w:val="24"/>
          <w:szCs w:val="24"/>
          <w:rtl/>
        </w:rPr>
        <w:t xml:space="preserve"> </w:t>
      </w:r>
      <w:r>
        <w:rPr>
          <w:rFonts w:asciiTheme="minorBidi" w:hAnsiTheme="minorBidi" w:cs="David" w:hint="cs"/>
          <w:sz w:val="24"/>
          <w:szCs w:val="24"/>
          <w:rtl/>
        </w:rPr>
        <w:t>ת</w:t>
      </w:r>
      <w:r w:rsidRPr="007D161A">
        <w:rPr>
          <w:rFonts w:asciiTheme="minorBidi" w:hAnsiTheme="minorBidi" w:cs="David"/>
          <w:sz w:val="24"/>
          <w:szCs w:val="24"/>
          <w:rtl/>
        </w:rPr>
        <w:t>הפוך אותם לעובדים פוטנציאלים</w:t>
      </w:r>
      <w:r w:rsidR="00E871E2">
        <w:rPr>
          <w:rFonts w:asciiTheme="minorBidi" w:hAnsiTheme="minorBidi" w:cs="David" w:hint="cs"/>
          <w:sz w:val="24"/>
          <w:szCs w:val="24"/>
          <w:rtl/>
        </w:rPr>
        <w:t xml:space="preserve"> להשמה</w:t>
      </w:r>
      <w:r>
        <w:rPr>
          <w:rFonts w:asciiTheme="minorBidi" w:hAnsiTheme="minorBidi" w:cs="David" w:hint="cs"/>
          <w:sz w:val="24"/>
          <w:szCs w:val="24"/>
          <w:rtl/>
        </w:rPr>
        <w:t xml:space="preserve"> </w:t>
      </w:r>
      <w:r w:rsidR="00E871E2">
        <w:rPr>
          <w:rFonts w:asciiTheme="minorBidi" w:hAnsiTheme="minorBidi" w:cs="David" w:hint="cs"/>
          <w:sz w:val="24"/>
          <w:szCs w:val="24"/>
          <w:rtl/>
        </w:rPr>
        <w:t>ב</w:t>
      </w:r>
      <w:r>
        <w:rPr>
          <w:rFonts w:asciiTheme="minorBidi" w:hAnsiTheme="minorBidi" w:cs="David" w:hint="cs"/>
          <w:sz w:val="24"/>
          <w:szCs w:val="24"/>
          <w:rtl/>
        </w:rPr>
        <w:t>תעשייה</w:t>
      </w:r>
      <w:r w:rsidR="00D85662">
        <w:rPr>
          <w:rFonts w:asciiTheme="minorBidi" w:hAnsiTheme="minorBidi" w:cs="David" w:hint="cs"/>
          <w:sz w:val="24"/>
          <w:szCs w:val="24"/>
          <w:rtl/>
        </w:rPr>
        <w:t>.</w:t>
      </w:r>
    </w:p>
    <w:p w:rsidR="00D3181F" w:rsidRPr="007D161A" w:rsidRDefault="00D3181F" w:rsidP="00D85662">
      <w:pPr>
        <w:pStyle w:val="ab"/>
        <w:numPr>
          <w:ilvl w:val="2"/>
          <w:numId w:val="1"/>
        </w:numPr>
        <w:spacing w:before="120" w:after="120" w:line="360" w:lineRule="auto"/>
        <w:jc w:val="both"/>
        <w:rPr>
          <w:rFonts w:asciiTheme="minorBidi" w:hAnsiTheme="minorBidi" w:cs="David"/>
          <w:sz w:val="24"/>
          <w:szCs w:val="24"/>
          <w:rtl/>
        </w:rPr>
      </w:pPr>
      <w:r w:rsidRPr="007D161A">
        <w:rPr>
          <w:rFonts w:asciiTheme="minorBidi" w:hAnsiTheme="minorBidi" w:cs="David"/>
          <w:b/>
          <w:bCs/>
          <w:sz w:val="24"/>
          <w:szCs w:val="24"/>
          <w:rtl/>
        </w:rPr>
        <w:t>קרבה לחוקרים</w:t>
      </w:r>
      <w:r w:rsidRPr="007D161A">
        <w:rPr>
          <w:rFonts w:asciiTheme="minorBidi" w:hAnsiTheme="minorBidi" w:cs="David" w:hint="cs"/>
          <w:b/>
          <w:bCs/>
          <w:sz w:val="24"/>
          <w:szCs w:val="24"/>
          <w:rtl/>
        </w:rPr>
        <w:t>:</w:t>
      </w:r>
      <w:r w:rsidRPr="007D161A">
        <w:rPr>
          <w:rFonts w:asciiTheme="minorBidi" w:hAnsiTheme="minorBidi" w:cs="David"/>
          <w:sz w:val="24"/>
          <w:szCs w:val="24"/>
          <w:rtl/>
        </w:rPr>
        <w:t xml:space="preserve"> התייעצות לגבי סוגיות </w:t>
      </w:r>
      <w:r w:rsidRPr="007D161A">
        <w:rPr>
          <w:rFonts w:asciiTheme="minorBidi" w:hAnsiTheme="minorBidi" w:cs="David" w:hint="cs"/>
          <w:sz w:val="24"/>
          <w:szCs w:val="24"/>
          <w:rtl/>
        </w:rPr>
        <w:t>בפרויקטים</w:t>
      </w:r>
      <w:r>
        <w:rPr>
          <w:rFonts w:asciiTheme="minorBidi" w:hAnsiTheme="minorBidi" w:cs="David"/>
          <w:sz w:val="24"/>
          <w:szCs w:val="24"/>
          <w:rtl/>
        </w:rPr>
        <w:t xml:space="preserve"> או סוגיות טכניות לגבי מכשירים</w:t>
      </w:r>
      <w:r w:rsidR="00D85662">
        <w:rPr>
          <w:rFonts w:asciiTheme="minorBidi" w:hAnsiTheme="minorBidi" w:cs="David" w:hint="cs"/>
          <w:sz w:val="24"/>
          <w:szCs w:val="24"/>
          <w:rtl/>
        </w:rPr>
        <w:t>.</w:t>
      </w:r>
    </w:p>
    <w:p w:rsidR="00D3181F" w:rsidRDefault="00D3181F" w:rsidP="00352AEC">
      <w:pPr>
        <w:pStyle w:val="ab"/>
        <w:numPr>
          <w:ilvl w:val="2"/>
          <w:numId w:val="1"/>
        </w:numPr>
        <w:spacing w:before="120" w:after="120" w:line="360" w:lineRule="auto"/>
        <w:jc w:val="both"/>
        <w:rPr>
          <w:rFonts w:asciiTheme="minorBidi" w:hAnsiTheme="minorBidi" w:cs="David"/>
          <w:sz w:val="24"/>
          <w:szCs w:val="24"/>
        </w:rPr>
      </w:pPr>
      <w:r w:rsidRPr="007D161A">
        <w:rPr>
          <w:rFonts w:asciiTheme="minorBidi" w:hAnsiTheme="minorBidi" w:cs="David" w:hint="cs"/>
          <w:b/>
          <w:bCs/>
          <w:sz w:val="24"/>
          <w:szCs w:val="24"/>
          <w:rtl/>
        </w:rPr>
        <w:t xml:space="preserve">ניצול משאבים: </w:t>
      </w:r>
      <w:r w:rsidRPr="007D161A">
        <w:rPr>
          <w:rFonts w:asciiTheme="minorBidi" w:hAnsiTheme="minorBidi" w:cs="David"/>
          <w:sz w:val="24"/>
          <w:szCs w:val="24"/>
          <w:rtl/>
        </w:rPr>
        <w:t>גישה למעבדות</w:t>
      </w:r>
      <w:r>
        <w:rPr>
          <w:rFonts w:asciiTheme="minorBidi" w:hAnsiTheme="minorBidi" w:cs="David" w:hint="cs"/>
          <w:sz w:val="24"/>
          <w:szCs w:val="24"/>
          <w:rtl/>
        </w:rPr>
        <w:t>, לידע</w:t>
      </w:r>
      <w:r w:rsidRPr="007D161A">
        <w:rPr>
          <w:rFonts w:asciiTheme="minorBidi" w:hAnsiTheme="minorBidi" w:cs="David"/>
          <w:sz w:val="24"/>
          <w:szCs w:val="24"/>
          <w:rtl/>
        </w:rPr>
        <w:t xml:space="preserve"> ו</w:t>
      </w:r>
      <w:r>
        <w:rPr>
          <w:rFonts w:asciiTheme="minorBidi" w:hAnsiTheme="minorBidi" w:cs="David" w:hint="cs"/>
          <w:sz w:val="24"/>
          <w:szCs w:val="24"/>
          <w:rtl/>
        </w:rPr>
        <w:t>ל</w:t>
      </w:r>
      <w:r w:rsidRPr="007D161A">
        <w:rPr>
          <w:rFonts w:asciiTheme="minorBidi" w:hAnsiTheme="minorBidi" w:cs="David"/>
          <w:sz w:val="24"/>
          <w:szCs w:val="24"/>
          <w:rtl/>
        </w:rPr>
        <w:t xml:space="preserve">ציוד </w:t>
      </w:r>
      <w:r>
        <w:rPr>
          <w:rFonts w:asciiTheme="minorBidi" w:hAnsiTheme="minorBidi" w:cs="David" w:hint="cs"/>
          <w:sz w:val="24"/>
          <w:szCs w:val="24"/>
          <w:rtl/>
        </w:rPr>
        <w:t>אנליטי ופיילוט של המכללה</w:t>
      </w:r>
      <w:r w:rsidRPr="007D161A">
        <w:rPr>
          <w:rFonts w:asciiTheme="minorBidi" w:hAnsiTheme="minorBidi" w:cs="David"/>
          <w:sz w:val="24"/>
          <w:szCs w:val="24"/>
          <w:rtl/>
        </w:rPr>
        <w:t xml:space="preserve"> </w:t>
      </w:r>
      <w:r w:rsidR="005B359C">
        <w:rPr>
          <w:rFonts w:asciiTheme="minorBidi" w:hAnsiTheme="minorBidi" w:cs="David" w:hint="cs"/>
          <w:sz w:val="24"/>
          <w:szCs w:val="24"/>
          <w:rtl/>
        </w:rPr>
        <w:t xml:space="preserve">ומכון המחקר </w:t>
      </w:r>
      <w:proofErr w:type="spellStart"/>
      <w:r w:rsidR="005B359C">
        <w:rPr>
          <w:rFonts w:asciiTheme="minorBidi" w:hAnsiTheme="minorBidi" w:cs="David" w:hint="cs"/>
          <w:sz w:val="24"/>
          <w:szCs w:val="24"/>
          <w:rtl/>
        </w:rPr>
        <w:t>מיגל</w:t>
      </w:r>
      <w:proofErr w:type="spellEnd"/>
      <w:r w:rsidR="005B359C">
        <w:rPr>
          <w:rFonts w:asciiTheme="minorBidi" w:hAnsiTheme="minorBidi" w:cs="David" w:hint="cs"/>
          <w:sz w:val="24"/>
          <w:szCs w:val="24"/>
          <w:rtl/>
        </w:rPr>
        <w:t xml:space="preserve"> </w:t>
      </w:r>
      <w:r w:rsidRPr="00305410">
        <w:rPr>
          <w:rFonts w:asciiTheme="minorBidi" w:hAnsiTheme="minorBidi" w:cs="David"/>
          <w:sz w:val="24"/>
          <w:szCs w:val="24"/>
          <w:rtl/>
        </w:rPr>
        <w:t xml:space="preserve">בשווי מוערך של כ- </w:t>
      </w:r>
      <w:r w:rsidR="005B359C">
        <w:rPr>
          <w:rFonts w:asciiTheme="minorBidi" w:hAnsiTheme="minorBidi" w:cs="David" w:hint="cs"/>
          <w:sz w:val="24"/>
          <w:szCs w:val="24"/>
          <w:rtl/>
        </w:rPr>
        <w:t>6</w:t>
      </w:r>
      <w:r w:rsidR="005B359C" w:rsidRPr="00305410">
        <w:rPr>
          <w:rFonts w:asciiTheme="minorBidi" w:hAnsiTheme="minorBidi" w:cs="David"/>
          <w:sz w:val="24"/>
          <w:szCs w:val="24"/>
          <w:rtl/>
        </w:rPr>
        <w:t xml:space="preserve"> </w:t>
      </w:r>
      <w:proofErr w:type="spellStart"/>
      <w:r w:rsidRPr="00305410">
        <w:rPr>
          <w:rFonts w:asciiTheme="minorBidi" w:hAnsiTheme="minorBidi" w:cs="David"/>
          <w:sz w:val="24"/>
          <w:szCs w:val="24"/>
          <w:rtl/>
        </w:rPr>
        <w:t>מלש"ח</w:t>
      </w:r>
      <w:proofErr w:type="spellEnd"/>
      <w:r w:rsidR="00352AEC">
        <w:rPr>
          <w:rFonts w:asciiTheme="minorBidi" w:hAnsiTheme="minorBidi" w:cs="David" w:hint="cs"/>
          <w:sz w:val="24"/>
          <w:szCs w:val="24"/>
          <w:rtl/>
        </w:rPr>
        <w:t>,</w:t>
      </w:r>
      <w:r w:rsidRPr="00305410">
        <w:rPr>
          <w:rFonts w:asciiTheme="minorBidi" w:hAnsiTheme="minorBidi" w:cs="David"/>
          <w:sz w:val="24"/>
          <w:szCs w:val="24"/>
          <w:rtl/>
        </w:rPr>
        <w:t xml:space="preserve"> </w:t>
      </w:r>
      <w:r w:rsidR="00352AEC">
        <w:rPr>
          <w:rFonts w:asciiTheme="minorBidi" w:hAnsiTheme="minorBidi" w:cs="David" w:hint="cs"/>
          <w:sz w:val="24"/>
          <w:szCs w:val="24"/>
          <w:rtl/>
        </w:rPr>
        <w:t>א</w:t>
      </w:r>
      <w:r w:rsidRPr="00305410">
        <w:rPr>
          <w:rFonts w:asciiTheme="minorBidi" w:hAnsiTheme="minorBidi" w:cs="David"/>
          <w:sz w:val="24"/>
          <w:szCs w:val="24"/>
          <w:rtl/>
        </w:rPr>
        <w:t>ש</w:t>
      </w:r>
      <w:r w:rsidR="00352AEC">
        <w:rPr>
          <w:rFonts w:asciiTheme="minorBidi" w:hAnsiTheme="minorBidi" w:cs="David" w:hint="cs"/>
          <w:sz w:val="24"/>
          <w:szCs w:val="24"/>
          <w:rtl/>
        </w:rPr>
        <w:t xml:space="preserve">ר </w:t>
      </w:r>
      <w:r w:rsidRPr="00305410">
        <w:rPr>
          <w:rFonts w:asciiTheme="minorBidi" w:hAnsiTheme="minorBidi" w:cs="David"/>
          <w:sz w:val="24"/>
          <w:szCs w:val="24"/>
          <w:rtl/>
        </w:rPr>
        <w:t>למכון תהיה נגישות אליו במחירי עלות</w:t>
      </w:r>
      <w:r>
        <w:rPr>
          <w:rFonts w:asciiTheme="minorBidi" w:hAnsiTheme="minorBidi" w:cs="David" w:hint="cs"/>
          <w:sz w:val="24"/>
          <w:szCs w:val="24"/>
          <w:rtl/>
        </w:rPr>
        <w:t>. השימוש בתשתית הקיימת ת</w:t>
      </w:r>
      <w:r w:rsidRPr="007D161A">
        <w:rPr>
          <w:rFonts w:asciiTheme="minorBidi" w:hAnsiTheme="minorBidi" w:cs="David"/>
          <w:sz w:val="24"/>
          <w:szCs w:val="24"/>
          <w:rtl/>
        </w:rPr>
        <w:t xml:space="preserve">אפשר למכון לתת את מלוא השירותים המפורטים מעלה </w:t>
      </w:r>
      <w:r>
        <w:rPr>
          <w:rFonts w:asciiTheme="minorBidi" w:hAnsiTheme="minorBidi" w:cs="David" w:hint="cs"/>
          <w:sz w:val="24"/>
          <w:szCs w:val="24"/>
          <w:rtl/>
        </w:rPr>
        <w:t>ולמנף את התקציב הממשלתי בצורה מיטבית כדי למקסם את התמיכה בתעשייה.</w:t>
      </w:r>
      <w:r w:rsidRPr="007D161A">
        <w:rPr>
          <w:rFonts w:asciiTheme="minorBidi" w:hAnsiTheme="minorBidi" w:cs="David"/>
          <w:sz w:val="24"/>
          <w:szCs w:val="24"/>
          <w:rtl/>
        </w:rPr>
        <w:t xml:space="preserve"> </w:t>
      </w:r>
    </w:p>
    <w:p w:rsidR="00D3181F" w:rsidRPr="007D161A" w:rsidRDefault="00D3181F" w:rsidP="00D85662">
      <w:pPr>
        <w:pStyle w:val="ab"/>
        <w:numPr>
          <w:ilvl w:val="2"/>
          <w:numId w:val="1"/>
        </w:numPr>
        <w:spacing w:before="120" w:after="120" w:line="360" w:lineRule="auto"/>
        <w:jc w:val="both"/>
        <w:rPr>
          <w:rFonts w:asciiTheme="minorBidi" w:hAnsiTheme="minorBidi" w:cs="David"/>
          <w:sz w:val="24"/>
          <w:szCs w:val="24"/>
          <w:rtl/>
        </w:rPr>
      </w:pPr>
      <w:r>
        <w:rPr>
          <w:rFonts w:asciiTheme="minorBidi" w:hAnsiTheme="minorBidi" w:cs="David" w:hint="cs"/>
          <w:b/>
          <w:bCs/>
          <w:sz w:val="24"/>
          <w:szCs w:val="24"/>
          <w:rtl/>
        </w:rPr>
        <w:t>מיקום:</w:t>
      </w:r>
      <w:r>
        <w:rPr>
          <w:rFonts w:asciiTheme="minorBidi" w:hAnsiTheme="minorBidi" w:cs="David" w:hint="cs"/>
          <w:sz w:val="24"/>
          <w:szCs w:val="24"/>
          <w:rtl/>
        </w:rPr>
        <w:t xml:space="preserve"> המכללה תאפשר בניה של מכון המזון בשטחה ותדאג לכל האישורים הדרושים לשם כך</w:t>
      </w:r>
    </w:p>
    <w:p w:rsidR="008B4E05" w:rsidRDefault="008B4E05" w:rsidP="00D85662">
      <w:pPr>
        <w:numPr>
          <w:ilvl w:val="1"/>
          <w:numId w:val="1"/>
        </w:numPr>
        <w:spacing w:before="120" w:after="12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 xml:space="preserve">חזון </w:t>
      </w:r>
      <w:r w:rsidR="00C56575">
        <w:rPr>
          <w:rFonts w:asciiTheme="minorBidi" w:hAnsiTheme="minorBidi" w:cs="David" w:hint="cs"/>
          <w:b/>
          <w:bCs/>
          <w:sz w:val="24"/>
          <w:szCs w:val="24"/>
          <w:u w:val="single"/>
          <w:rtl/>
        </w:rPr>
        <w:t>מכון המזון</w:t>
      </w:r>
    </w:p>
    <w:p w:rsidR="00E05015" w:rsidRPr="00E05015" w:rsidRDefault="00C56575" w:rsidP="00352AEC">
      <w:pPr>
        <w:spacing w:before="120" w:after="120" w:line="360" w:lineRule="auto"/>
        <w:ind w:left="792"/>
        <w:jc w:val="both"/>
        <w:rPr>
          <w:rFonts w:asciiTheme="minorBidi" w:hAnsiTheme="minorBidi" w:cs="David"/>
          <w:sz w:val="24"/>
          <w:szCs w:val="24"/>
        </w:rPr>
      </w:pPr>
      <w:r>
        <w:rPr>
          <w:rFonts w:asciiTheme="minorBidi" w:hAnsiTheme="minorBidi" w:cs="David"/>
          <w:sz w:val="24"/>
          <w:szCs w:val="24"/>
          <w:rtl/>
        </w:rPr>
        <w:t>מכון המזון</w:t>
      </w:r>
      <w:r w:rsidR="00E05015" w:rsidRPr="00E05015">
        <w:rPr>
          <w:rFonts w:asciiTheme="minorBidi" w:hAnsiTheme="minorBidi" w:cs="David"/>
          <w:sz w:val="24"/>
          <w:szCs w:val="24"/>
          <w:rtl/>
        </w:rPr>
        <w:t xml:space="preserve"> יקדם את תעשיית המזון בישראל להיות מבוססת חדשנות, תחרותית ובריאה באמצעות פיתוח ושדרוג מוצרים, הטמעת טכנולוגיות ייצור מזון ומחקר יישומי. תוך ביסוס הצפון כמוקד התמחות בתעשיית המזון</w:t>
      </w:r>
      <w:r w:rsidR="0012010A">
        <w:rPr>
          <w:rFonts w:asciiTheme="minorBidi" w:hAnsiTheme="minorBidi" w:cs="David" w:hint="cs"/>
          <w:sz w:val="24"/>
          <w:szCs w:val="24"/>
          <w:rtl/>
        </w:rPr>
        <w:t>.</w:t>
      </w:r>
    </w:p>
    <w:p w:rsidR="00E05015" w:rsidRDefault="008B4E05" w:rsidP="00D85662">
      <w:pPr>
        <w:numPr>
          <w:ilvl w:val="1"/>
          <w:numId w:val="1"/>
        </w:numPr>
        <w:spacing w:before="120" w:after="12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 xml:space="preserve">מטרות </w:t>
      </w:r>
      <w:r w:rsidR="00C56575">
        <w:rPr>
          <w:rFonts w:asciiTheme="minorBidi" w:hAnsiTheme="minorBidi" w:cs="David" w:hint="cs"/>
          <w:b/>
          <w:bCs/>
          <w:sz w:val="24"/>
          <w:szCs w:val="24"/>
          <w:u w:val="single"/>
          <w:rtl/>
        </w:rPr>
        <w:t>מכון המזון</w:t>
      </w:r>
    </w:p>
    <w:p w:rsidR="00E05015" w:rsidRPr="00E05015" w:rsidRDefault="00E05015" w:rsidP="00D85662">
      <w:pPr>
        <w:numPr>
          <w:ilvl w:val="2"/>
          <w:numId w:val="1"/>
        </w:numPr>
        <w:spacing w:before="120" w:after="120" w:line="360" w:lineRule="auto"/>
        <w:jc w:val="both"/>
        <w:rPr>
          <w:rFonts w:asciiTheme="minorBidi" w:hAnsiTheme="minorBidi" w:cs="David"/>
          <w:sz w:val="24"/>
          <w:szCs w:val="24"/>
        </w:rPr>
      </w:pPr>
      <w:r w:rsidRPr="00E05015">
        <w:rPr>
          <w:rFonts w:asciiTheme="minorBidi" w:hAnsiTheme="minorBidi" w:cs="David"/>
          <w:sz w:val="24"/>
          <w:szCs w:val="24"/>
          <w:rtl/>
        </w:rPr>
        <w:t xml:space="preserve">הגברת </w:t>
      </w:r>
      <w:proofErr w:type="spellStart"/>
      <w:r w:rsidRPr="00E05015">
        <w:rPr>
          <w:rFonts w:asciiTheme="minorBidi" w:hAnsiTheme="minorBidi" w:cs="David"/>
          <w:sz w:val="24"/>
          <w:szCs w:val="24"/>
          <w:rtl/>
        </w:rPr>
        <w:t>הפ</w:t>
      </w:r>
      <w:r w:rsidR="008737F6">
        <w:rPr>
          <w:rFonts w:asciiTheme="minorBidi" w:hAnsiTheme="minorBidi" w:cs="David" w:hint="cs"/>
          <w:sz w:val="24"/>
          <w:szCs w:val="24"/>
          <w:rtl/>
        </w:rPr>
        <w:t>י</w:t>
      </w:r>
      <w:r w:rsidRPr="00E05015">
        <w:rPr>
          <w:rFonts w:asciiTheme="minorBidi" w:hAnsiTheme="minorBidi" w:cs="David"/>
          <w:sz w:val="24"/>
          <w:szCs w:val="24"/>
          <w:rtl/>
        </w:rPr>
        <w:t>ריון</w:t>
      </w:r>
      <w:proofErr w:type="spellEnd"/>
      <w:r w:rsidRPr="00E05015">
        <w:rPr>
          <w:rFonts w:asciiTheme="minorBidi" w:hAnsiTheme="minorBidi" w:cs="David"/>
          <w:sz w:val="24"/>
          <w:szCs w:val="24"/>
          <w:rtl/>
        </w:rPr>
        <w:t xml:space="preserve"> בתעשיית המזון באמצעות</w:t>
      </w:r>
      <w:r w:rsidR="00F215EA">
        <w:rPr>
          <w:rFonts w:asciiTheme="minorBidi" w:hAnsiTheme="minorBidi" w:cs="David" w:hint="cs"/>
          <w:sz w:val="24"/>
          <w:szCs w:val="24"/>
          <w:rtl/>
        </w:rPr>
        <w:t xml:space="preserve"> </w:t>
      </w:r>
      <w:r w:rsidRPr="00E05015">
        <w:rPr>
          <w:rFonts w:asciiTheme="minorBidi" w:hAnsiTheme="minorBidi" w:cs="David"/>
          <w:sz w:val="24"/>
          <w:szCs w:val="24"/>
          <w:rtl/>
        </w:rPr>
        <w:t>שיפורים במוצרים או בהלי</w:t>
      </w:r>
      <w:r w:rsidR="00782C83">
        <w:rPr>
          <w:rFonts w:asciiTheme="minorBidi" w:hAnsiTheme="minorBidi" w:cs="David" w:hint="cs"/>
          <w:sz w:val="24"/>
          <w:szCs w:val="24"/>
          <w:rtl/>
        </w:rPr>
        <w:t>כי</w:t>
      </w:r>
      <w:r w:rsidRPr="00E05015">
        <w:rPr>
          <w:rFonts w:asciiTheme="minorBidi" w:hAnsiTheme="minorBidi" w:cs="David"/>
          <w:sz w:val="24"/>
          <w:szCs w:val="24"/>
          <w:rtl/>
        </w:rPr>
        <w:t xml:space="preserve"> ייצור </w:t>
      </w:r>
    </w:p>
    <w:p w:rsidR="00E05015" w:rsidRPr="00E05015" w:rsidRDefault="00E05015" w:rsidP="00D85662">
      <w:pPr>
        <w:numPr>
          <w:ilvl w:val="2"/>
          <w:numId w:val="1"/>
        </w:numPr>
        <w:spacing w:before="120" w:after="120" w:line="360" w:lineRule="auto"/>
        <w:jc w:val="both"/>
        <w:rPr>
          <w:rFonts w:asciiTheme="minorBidi" w:hAnsiTheme="minorBidi" w:cs="David"/>
          <w:sz w:val="24"/>
          <w:szCs w:val="24"/>
        </w:rPr>
      </w:pPr>
      <w:r w:rsidRPr="00E05015">
        <w:rPr>
          <w:rFonts w:asciiTheme="minorBidi" w:hAnsiTheme="minorBidi" w:cs="David"/>
          <w:sz w:val="24"/>
          <w:szCs w:val="24"/>
          <w:rtl/>
        </w:rPr>
        <w:t xml:space="preserve">להוות </w:t>
      </w:r>
      <w:r w:rsidRPr="00E05015">
        <w:rPr>
          <w:rFonts w:asciiTheme="minorBidi" w:hAnsiTheme="minorBidi" w:cs="David"/>
          <w:sz w:val="24"/>
          <w:szCs w:val="24"/>
        </w:rPr>
        <w:t>one stop shop</w:t>
      </w:r>
      <w:r w:rsidRPr="00E05015">
        <w:rPr>
          <w:rFonts w:asciiTheme="minorBidi" w:hAnsiTheme="minorBidi" w:cs="David"/>
          <w:sz w:val="24"/>
          <w:szCs w:val="24"/>
          <w:rtl/>
        </w:rPr>
        <w:t xml:space="preserve"> מפיתוח ועד לייצור מדגמי עבור תעשיית המזון</w:t>
      </w:r>
    </w:p>
    <w:p w:rsidR="00E05015" w:rsidRPr="00E05015" w:rsidRDefault="00E05015" w:rsidP="00D85662">
      <w:pPr>
        <w:numPr>
          <w:ilvl w:val="2"/>
          <w:numId w:val="1"/>
        </w:numPr>
        <w:spacing w:before="120" w:after="120" w:line="360" w:lineRule="auto"/>
        <w:jc w:val="both"/>
        <w:rPr>
          <w:rFonts w:asciiTheme="minorBidi" w:hAnsiTheme="minorBidi" w:cs="David"/>
          <w:sz w:val="24"/>
          <w:szCs w:val="24"/>
        </w:rPr>
      </w:pPr>
      <w:r w:rsidRPr="00E05015">
        <w:rPr>
          <w:rFonts w:asciiTheme="minorBidi" w:hAnsiTheme="minorBidi" w:cs="David"/>
          <w:sz w:val="24"/>
          <w:szCs w:val="24"/>
          <w:rtl/>
        </w:rPr>
        <w:lastRenderedPageBreak/>
        <w:t xml:space="preserve">טיוב והקלת </w:t>
      </w:r>
      <w:r w:rsidR="0014688D">
        <w:rPr>
          <w:rFonts w:asciiTheme="minorBidi" w:hAnsiTheme="minorBidi" w:cs="David" w:hint="cs"/>
          <w:sz w:val="24"/>
          <w:szCs w:val="24"/>
          <w:rtl/>
        </w:rPr>
        <w:t>זרימת</w:t>
      </w:r>
      <w:r w:rsidR="0014688D" w:rsidRPr="00E05015">
        <w:rPr>
          <w:rFonts w:asciiTheme="minorBidi" w:hAnsiTheme="minorBidi" w:cs="David"/>
          <w:sz w:val="24"/>
          <w:szCs w:val="24"/>
          <w:rtl/>
        </w:rPr>
        <w:t xml:space="preserve"> </w:t>
      </w:r>
      <w:r w:rsidRPr="00E05015">
        <w:rPr>
          <w:rFonts w:asciiTheme="minorBidi" w:hAnsiTheme="minorBidi" w:cs="David"/>
          <w:sz w:val="24"/>
          <w:szCs w:val="24"/>
          <w:rtl/>
        </w:rPr>
        <w:t xml:space="preserve">הידע בין האקדמיה לתעשייה </w:t>
      </w:r>
    </w:p>
    <w:p w:rsidR="008B4E05" w:rsidRDefault="008B4E05" w:rsidP="00D85662">
      <w:pPr>
        <w:numPr>
          <w:ilvl w:val="1"/>
          <w:numId w:val="1"/>
        </w:numPr>
        <w:spacing w:before="120" w:after="12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 xml:space="preserve">שירותי </w:t>
      </w:r>
      <w:r w:rsidR="00C56575">
        <w:rPr>
          <w:rFonts w:asciiTheme="minorBidi" w:hAnsiTheme="minorBidi" w:cs="David" w:hint="cs"/>
          <w:b/>
          <w:bCs/>
          <w:sz w:val="24"/>
          <w:szCs w:val="24"/>
          <w:u w:val="single"/>
          <w:rtl/>
        </w:rPr>
        <w:t>מכון המזון</w:t>
      </w:r>
    </w:p>
    <w:p w:rsidR="0095227D" w:rsidRPr="00754DE8" w:rsidRDefault="00E05015" w:rsidP="00D85662">
      <w:pPr>
        <w:numPr>
          <w:ilvl w:val="2"/>
          <w:numId w:val="1"/>
        </w:numPr>
        <w:spacing w:before="120" w:after="120" w:line="360" w:lineRule="auto"/>
        <w:jc w:val="both"/>
        <w:rPr>
          <w:rFonts w:asciiTheme="minorBidi" w:hAnsiTheme="minorBidi" w:cs="David"/>
          <w:b/>
          <w:bCs/>
          <w:sz w:val="24"/>
          <w:szCs w:val="24"/>
        </w:rPr>
      </w:pPr>
      <w:r w:rsidRPr="00754DE8">
        <w:rPr>
          <w:rFonts w:asciiTheme="minorBidi" w:hAnsiTheme="minorBidi" w:cs="David"/>
          <w:b/>
          <w:bCs/>
          <w:sz w:val="24"/>
          <w:szCs w:val="24"/>
          <w:rtl/>
        </w:rPr>
        <w:t>שירותי</w:t>
      </w:r>
      <w:r w:rsidR="008E295E" w:rsidRPr="00754DE8">
        <w:rPr>
          <w:rFonts w:asciiTheme="minorBidi" w:hAnsiTheme="minorBidi" w:cs="David" w:hint="cs"/>
          <w:b/>
          <w:bCs/>
          <w:sz w:val="24"/>
          <w:szCs w:val="24"/>
          <w:rtl/>
        </w:rPr>
        <w:t>ם</w:t>
      </w:r>
      <w:r w:rsidRPr="00754DE8">
        <w:rPr>
          <w:rFonts w:asciiTheme="minorBidi" w:hAnsiTheme="minorBidi" w:cs="David"/>
          <w:b/>
          <w:bCs/>
          <w:sz w:val="24"/>
          <w:szCs w:val="24"/>
          <w:rtl/>
        </w:rPr>
        <w:t xml:space="preserve">  לתעשייה</w:t>
      </w:r>
      <w:r w:rsidR="00754DE8" w:rsidRPr="00754DE8">
        <w:rPr>
          <w:rFonts w:asciiTheme="minorBidi" w:hAnsiTheme="minorBidi" w:cs="David" w:hint="cs"/>
          <w:b/>
          <w:bCs/>
          <w:sz w:val="24"/>
          <w:szCs w:val="24"/>
          <w:rtl/>
        </w:rPr>
        <w:t xml:space="preserve"> במתקני המכון</w:t>
      </w:r>
      <w:r w:rsidR="00D53D39" w:rsidRPr="00754DE8">
        <w:rPr>
          <w:rFonts w:asciiTheme="minorBidi" w:hAnsiTheme="minorBidi" w:cs="David" w:hint="cs"/>
          <w:b/>
          <w:bCs/>
          <w:sz w:val="24"/>
          <w:szCs w:val="24"/>
          <w:rtl/>
        </w:rPr>
        <w:t>:</w:t>
      </w:r>
      <w:r w:rsidR="00180EB5" w:rsidRPr="00754DE8">
        <w:rPr>
          <w:rFonts w:asciiTheme="minorBidi" w:hAnsiTheme="minorBidi" w:cs="David" w:hint="cs"/>
          <w:b/>
          <w:bCs/>
          <w:sz w:val="24"/>
          <w:szCs w:val="24"/>
          <w:rtl/>
        </w:rPr>
        <w:t xml:space="preserve"> </w:t>
      </w:r>
    </w:p>
    <w:p w:rsidR="0095227D" w:rsidRDefault="00440F5C" w:rsidP="00FE7FC5">
      <w:pPr>
        <w:spacing w:before="120" w:after="120" w:line="360" w:lineRule="auto"/>
        <w:ind w:left="1224"/>
        <w:jc w:val="both"/>
        <w:rPr>
          <w:rFonts w:asciiTheme="minorBidi" w:hAnsiTheme="minorBidi" w:cs="David"/>
          <w:sz w:val="24"/>
          <w:szCs w:val="24"/>
          <w:rtl/>
        </w:rPr>
      </w:pPr>
      <w:r w:rsidRPr="0095227D">
        <w:rPr>
          <w:rFonts w:asciiTheme="minorBidi" w:hAnsiTheme="minorBidi" w:cs="David" w:hint="cs"/>
          <w:sz w:val="24"/>
          <w:szCs w:val="24"/>
          <w:rtl/>
        </w:rPr>
        <w:t xml:space="preserve">המכון יציע מגוון שירותים </w:t>
      </w:r>
      <w:r w:rsidR="00753076">
        <w:rPr>
          <w:rFonts w:asciiTheme="minorBidi" w:hAnsiTheme="minorBidi" w:cs="David" w:hint="cs"/>
          <w:sz w:val="24"/>
          <w:szCs w:val="24"/>
          <w:rtl/>
        </w:rPr>
        <w:t>לתעשיי</w:t>
      </w:r>
      <w:r w:rsidR="00753076">
        <w:rPr>
          <w:rFonts w:asciiTheme="minorBidi" w:hAnsiTheme="minorBidi" w:cs="David" w:hint="eastAsia"/>
          <w:sz w:val="24"/>
          <w:szCs w:val="24"/>
          <w:rtl/>
        </w:rPr>
        <w:t>ה</w:t>
      </w:r>
      <w:r w:rsidRPr="0095227D">
        <w:rPr>
          <w:rFonts w:asciiTheme="minorBidi" w:hAnsiTheme="minorBidi" w:cs="David" w:hint="cs"/>
          <w:sz w:val="24"/>
          <w:szCs w:val="24"/>
          <w:rtl/>
        </w:rPr>
        <w:t xml:space="preserve"> </w:t>
      </w:r>
      <w:r w:rsidR="009E1379">
        <w:rPr>
          <w:rFonts w:asciiTheme="minorBidi" w:hAnsiTheme="minorBidi" w:cs="David" w:hint="cs"/>
          <w:sz w:val="24"/>
          <w:szCs w:val="24"/>
          <w:rtl/>
        </w:rPr>
        <w:t xml:space="preserve">באמצעות מתקן פיילוט, ציוד אנליטי </w:t>
      </w:r>
      <w:r w:rsidR="00FE7FC5">
        <w:rPr>
          <w:rFonts w:asciiTheme="minorBidi" w:hAnsiTheme="minorBidi" w:cs="David" w:hint="cs"/>
          <w:sz w:val="24"/>
          <w:szCs w:val="24"/>
          <w:rtl/>
        </w:rPr>
        <w:t xml:space="preserve">(ציוד הנדרש לעבודת מעבדה דוגמת </w:t>
      </w:r>
      <w:r w:rsidR="00FE7FC5">
        <w:rPr>
          <w:rFonts w:asciiTheme="minorBidi" w:hAnsiTheme="minorBidi" w:cs="David" w:hint="cs"/>
          <w:sz w:val="24"/>
          <w:szCs w:val="24"/>
        </w:rPr>
        <w:t>HPLC</w:t>
      </w:r>
      <w:r w:rsidR="00FE7FC5">
        <w:rPr>
          <w:rFonts w:asciiTheme="minorBidi" w:hAnsiTheme="minorBidi" w:cs="David" w:hint="cs"/>
          <w:sz w:val="24"/>
          <w:szCs w:val="24"/>
          <w:rtl/>
        </w:rPr>
        <w:t xml:space="preserve"> עם גלאי סוכרים </w:t>
      </w:r>
      <w:r w:rsidR="00FE7FC5">
        <w:rPr>
          <w:rFonts w:asciiTheme="minorBidi" w:hAnsiTheme="minorBidi" w:cs="David"/>
          <w:sz w:val="24"/>
          <w:szCs w:val="24"/>
          <w:rtl/>
        </w:rPr>
        <w:t>–</w:t>
      </w:r>
      <w:r w:rsidR="00FE7FC5">
        <w:rPr>
          <w:rFonts w:asciiTheme="minorBidi" w:hAnsiTheme="minorBidi" w:cs="David" w:hint="cs"/>
          <w:sz w:val="24"/>
          <w:szCs w:val="24"/>
          <w:rtl/>
        </w:rPr>
        <w:t xml:space="preserve"> פירוט נוסף </w:t>
      </w:r>
      <w:hyperlink w:anchor="נספח_ב" w:history="1">
        <w:r w:rsidR="00FE7FC5" w:rsidRPr="00114E28">
          <w:rPr>
            <w:rStyle w:val="Hyperlink"/>
            <w:rFonts w:asciiTheme="minorBidi" w:hAnsiTheme="minorBidi" w:cs="David" w:hint="cs"/>
            <w:sz w:val="24"/>
            <w:szCs w:val="24"/>
            <w:rtl/>
          </w:rPr>
          <w:t xml:space="preserve">בנספח ב </w:t>
        </w:r>
        <w:r w:rsidR="00FE7FC5" w:rsidRPr="00114E28">
          <w:rPr>
            <w:rStyle w:val="Hyperlink"/>
            <w:rFonts w:asciiTheme="minorBidi" w:hAnsiTheme="minorBidi" w:cs="David"/>
            <w:sz w:val="24"/>
            <w:szCs w:val="24"/>
            <w:rtl/>
          </w:rPr>
          <w:t>–</w:t>
        </w:r>
        <w:r w:rsidR="00FE7FC5" w:rsidRPr="00114E28">
          <w:rPr>
            <w:rStyle w:val="Hyperlink"/>
            <w:rFonts w:asciiTheme="minorBidi" w:hAnsiTheme="minorBidi" w:cs="David" w:hint="cs"/>
            <w:sz w:val="24"/>
            <w:szCs w:val="24"/>
            <w:rtl/>
          </w:rPr>
          <w:t xml:space="preserve"> בחינת רכישת ציוד חדש</w:t>
        </w:r>
      </w:hyperlink>
      <w:r w:rsidR="00FE7FC5">
        <w:rPr>
          <w:rFonts w:asciiTheme="minorBidi" w:hAnsiTheme="minorBidi" w:cs="David" w:hint="cs"/>
          <w:sz w:val="24"/>
          <w:szCs w:val="24"/>
          <w:rtl/>
        </w:rPr>
        <w:t xml:space="preserve">) וסנסורי (ציוד הדרוש למבחני טעימה דוגמת מחשבים, תוכנות ומטבח) </w:t>
      </w:r>
      <w:r w:rsidR="009E1379">
        <w:rPr>
          <w:rFonts w:asciiTheme="minorBidi" w:hAnsiTheme="minorBidi" w:cs="David" w:hint="cs"/>
          <w:sz w:val="24"/>
          <w:szCs w:val="24"/>
          <w:rtl/>
        </w:rPr>
        <w:t xml:space="preserve"> וצוות חוקרים ויועצים. זאת </w:t>
      </w:r>
      <w:r w:rsidR="00753076">
        <w:rPr>
          <w:rFonts w:asciiTheme="minorBidi" w:hAnsiTheme="minorBidi" w:cs="David" w:hint="cs"/>
          <w:sz w:val="24"/>
          <w:szCs w:val="24"/>
          <w:rtl/>
        </w:rPr>
        <w:t>לשם</w:t>
      </w:r>
      <w:r w:rsidR="0095227D">
        <w:rPr>
          <w:rFonts w:asciiTheme="minorBidi" w:hAnsiTheme="minorBidi" w:cs="David" w:hint="cs"/>
          <w:sz w:val="24"/>
          <w:szCs w:val="24"/>
          <w:rtl/>
        </w:rPr>
        <w:t xml:space="preserve"> </w:t>
      </w:r>
      <w:r w:rsidRPr="0095227D">
        <w:rPr>
          <w:rFonts w:asciiTheme="minorBidi" w:hAnsiTheme="minorBidi" w:cs="David" w:hint="cs"/>
          <w:sz w:val="24"/>
          <w:szCs w:val="24"/>
          <w:rtl/>
        </w:rPr>
        <w:t xml:space="preserve">שדרוג מוצרים, פיתוח מוצרים, וייעול תהליך הייצור בהתבסס על טכנולוגיות חדשות. </w:t>
      </w:r>
      <w:r w:rsidR="0095227D">
        <w:rPr>
          <w:rFonts w:asciiTheme="minorBidi" w:hAnsiTheme="minorBidi" w:cs="David" w:hint="cs"/>
          <w:sz w:val="24"/>
          <w:szCs w:val="24"/>
          <w:rtl/>
        </w:rPr>
        <w:t>שירותים אלה יכול שיכללו:</w:t>
      </w:r>
    </w:p>
    <w:p w:rsidR="00EF4A35" w:rsidRDefault="005C1C38" w:rsidP="00D85662">
      <w:pPr>
        <w:numPr>
          <w:ilvl w:val="3"/>
          <w:numId w:val="1"/>
        </w:numPr>
        <w:spacing w:before="120" w:after="120" w:line="360" w:lineRule="auto"/>
        <w:jc w:val="both"/>
        <w:rPr>
          <w:rFonts w:asciiTheme="minorBidi" w:hAnsiTheme="minorBidi" w:cs="David"/>
          <w:sz w:val="24"/>
          <w:szCs w:val="24"/>
          <w:rtl/>
        </w:rPr>
      </w:pPr>
      <w:r>
        <w:rPr>
          <w:rFonts w:asciiTheme="minorBidi" w:hAnsiTheme="minorBidi" w:cs="David" w:hint="cs"/>
          <w:sz w:val="24"/>
          <w:szCs w:val="24"/>
          <w:rtl/>
        </w:rPr>
        <w:t>שימוש במתקן הפיילוט</w:t>
      </w:r>
      <w:r w:rsidR="00A7705E">
        <w:rPr>
          <w:rFonts w:asciiTheme="minorBidi" w:hAnsiTheme="minorBidi" w:cs="David" w:hint="cs"/>
          <w:sz w:val="24"/>
          <w:szCs w:val="24"/>
          <w:rtl/>
        </w:rPr>
        <w:t>, הציוד האנליטי והסנסורי</w:t>
      </w:r>
      <w:r>
        <w:rPr>
          <w:rFonts w:asciiTheme="minorBidi" w:hAnsiTheme="minorBidi" w:cs="David" w:hint="cs"/>
          <w:sz w:val="24"/>
          <w:szCs w:val="24"/>
          <w:rtl/>
        </w:rPr>
        <w:t xml:space="preserve"> ו</w:t>
      </w:r>
      <w:r w:rsidR="00440F5C" w:rsidRPr="0095227D">
        <w:rPr>
          <w:rFonts w:asciiTheme="minorBidi" w:hAnsiTheme="minorBidi" w:cs="David" w:hint="cs"/>
          <w:sz w:val="24"/>
          <w:szCs w:val="24"/>
          <w:rtl/>
        </w:rPr>
        <w:t xml:space="preserve">ליווי מקצועי משלב הרעיון ועד </w:t>
      </w:r>
      <w:r w:rsidR="00753076">
        <w:rPr>
          <w:rFonts w:asciiTheme="minorBidi" w:hAnsiTheme="minorBidi" w:cs="David" w:hint="cs"/>
          <w:sz w:val="24"/>
          <w:szCs w:val="24"/>
          <w:rtl/>
        </w:rPr>
        <w:t>לאבטיפוס</w:t>
      </w:r>
      <w:r>
        <w:rPr>
          <w:rFonts w:asciiTheme="minorBidi" w:hAnsiTheme="minorBidi" w:cs="David" w:hint="cs"/>
          <w:sz w:val="24"/>
          <w:szCs w:val="24"/>
          <w:rtl/>
        </w:rPr>
        <w:t xml:space="preserve"> </w:t>
      </w:r>
      <w:r w:rsidR="00043838">
        <w:rPr>
          <w:rFonts w:asciiTheme="minorBidi" w:hAnsiTheme="minorBidi" w:cs="David" w:hint="cs"/>
          <w:sz w:val="24"/>
          <w:szCs w:val="24"/>
          <w:rtl/>
        </w:rPr>
        <w:t xml:space="preserve">באמצעות יועצי המכון. </w:t>
      </w:r>
      <w:r w:rsidR="00440F5C" w:rsidRPr="0095227D">
        <w:rPr>
          <w:rFonts w:asciiTheme="minorBidi" w:hAnsiTheme="minorBidi" w:cs="David" w:hint="cs"/>
          <w:sz w:val="24"/>
          <w:szCs w:val="24"/>
          <w:rtl/>
        </w:rPr>
        <w:t>היקף השירותים ייקבע</w:t>
      </w:r>
      <w:r w:rsidR="00AD1EF0">
        <w:rPr>
          <w:rFonts w:asciiTheme="minorBidi" w:hAnsiTheme="minorBidi" w:cs="David" w:hint="cs"/>
          <w:sz w:val="24"/>
          <w:szCs w:val="24"/>
          <w:rtl/>
        </w:rPr>
        <w:t xml:space="preserve"> </w:t>
      </w:r>
      <w:r w:rsidR="00440F5C" w:rsidRPr="0095227D">
        <w:rPr>
          <w:rFonts w:asciiTheme="minorBidi" w:hAnsiTheme="minorBidi" w:cs="David" w:hint="cs"/>
          <w:sz w:val="24"/>
          <w:szCs w:val="24"/>
          <w:rtl/>
        </w:rPr>
        <w:t xml:space="preserve">על פי הצרכים ובהתאם </w:t>
      </w:r>
      <w:r w:rsidR="00AD1EF0" w:rsidRPr="0095227D">
        <w:rPr>
          <w:rFonts w:asciiTheme="minorBidi" w:hAnsiTheme="minorBidi" w:cs="David" w:hint="cs"/>
          <w:sz w:val="24"/>
          <w:szCs w:val="24"/>
          <w:rtl/>
        </w:rPr>
        <w:t>לאבחון</w:t>
      </w:r>
      <w:r w:rsidR="00440F5C" w:rsidRPr="0095227D">
        <w:rPr>
          <w:rFonts w:asciiTheme="minorBidi" w:hAnsiTheme="minorBidi" w:cs="David" w:hint="cs"/>
          <w:sz w:val="24"/>
          <w:szCs w:val="24"/>
          <w:rtl/>
        </w:rPr>
        <w:t xml:space="preserve"> ו</w:t>
      </w:r>
      <w:r w:rsidR="0079341E">
        <w:rPr>
          <w:rFonts w:asciiTheme="minorBidi" w:hAnsiTheme="minorBidi" w:cs="David" w:hint="cs"/>
          <w:sz w:val="24"/>
          <w:szCs w:val="24"/>
          <w:rtl/>
        </w:rPr>
        <w:t xml:space="preserve">תכנית </w:t>
      </w:r>
      <w:r w:rsidR="00440F5C" w:rsidRPr="0095227D">
        <w:rPr>
          <w:rFonts w:asciiTheme="minorBidi" w:hAnsiTheme="minorBidi" w:cs="David" w:hint="cs"/>
          <w:sz w:val="24"/>
          <w:szCs w:val="24"/>
          <w:rtl/>
        </w:rPr>
        <w:t>פעולה שתוצע על ידי צוות המכון</w:t>
      </w:r>
      <w:r w:rsidR="0095227D">
        <w:rPr>
          <w:rFonts w:asciiTheme="minorBidi" w:hAnsiTheme="minorBidi" w:cs="David" w:hint="cs"/>
          <w:sz w:val="24"/>
          <w:szCs w:val="24"/>
          <w:rtl/>
        </w:rPr>
        <w:t>.</w:t>
      </w:r>
    </w:p>
    <w:p w:rsidR="0095227D" w:rsidRPr="00043838" w:rsidRDefault="00043838" w:rsidP="00D85662">
      <w:pPr>
        <w:numPr>
          <w:ilvl w:val="3"/>
          <w:numId w:val="1"/>
        </w:numPr>
        <w:spacing w:before="120" w:after="120" w:line="360" w:lineRule="auto"/>
        <w:jc w:val="both"/>
        <w:rPr>
          <w:rFonts w:asciiTheme="minorBidi" w:hAnsiTheme="minorBidi" w:cs="David"/>
          <w:sz w:val="24"/>
          <w:szCs w:val="24"/>
          <w:rtl/>
        </w:rPr>
      </w:pPr>
      <w:r w:rsidRPr="00043838">
        <w:rPr>
          <w:rFonts w:asciiTheme="minorBidi" w:hAnsiTheme="minorBidi" w:cs="David" w:hint="cs"/>
          <w:sz w:val="24"/>
          <w:szCs w:val="24"/>
          <w:rtl/>
        </w:rPr>
        <w:t>השכרת מתקן הפיילוט</w:t>
      </w:r>
      <w:r>
        <w:rPr>
          <w:rFonts w:asciiTheme="minorBidi" w:hAnsiTheme="minorBidi" w:cs="David" w:hint="cs"/>
          <w:sz w:val="24"/>
          <w:szCs w:val="24"/>
          <w:rtl/>
        </w:rPr>
        <w:t xml:space="preserve"> בלבד, לטובת פיתוח מוצרים עצמאי על ידי הלקוח. </w:t>
      </w:r>
    </w:p>
    <w:p w:rsidR="00D53D39" w:rsidRPr="00D53D39" w:rsidRDefault="00D53D39" w:rsidP="00D85662">
      <w:pPr>
        <w:numPr>
          <w:ilvl w:val="2"/>
          <w:numId w:val="1"/>
        </w:numPr>
        <w:spacing w:before="120" w:after="120" w:line="360" w:lineRule="auto"/>
        <w:jc w:val="both"/>
        <w:rPr>
          <w:rFonts w:asciiTheme="minorBidi" w:hAnsiTheme="minorBidi" w:cs="David"/>
          <w:sz w:val="24"/>
          <w:szCs w:val="24"/>
          <w:rtl/>
        </w:rPr>
      </w:pPr>
      <w:r w:rsidRPr="00D53D39">
        <w:rPr>
          <w:rFonts w:asciiTheme="minorBidi" w:hAnsiTheme="minorBidi" w:cs="David"/>
          <w:b/>
          <w:bCs/>
          <w:sz w:val="24"/>
          <w:szCs w:val="24"/>
          <w:rtl/>
        </w:rPr>
        <w:t>שימוש עבור אקדמיה וחוקרים:</w:t>
      </w:r>
      <w:r w:rsidRPr="00D53D39">
        <w:rPr>
          <w:rFonts w:asciiTheme="minorBidi" w:hAnsiTheme="minorBidi" w:cs="David"/>
          <w:sz w:val="24"/>
          <w:szCs w:val="24"/>
          <w:rtl/>
        </w:rPr>
        <w:t xml:space="preserve"> </w:t>
      </w:r>
      <w:r w:rsidR="00B21109">
        <w:rPr>
          <w:rFonts w:asciiTheme="minorBidi" w:hAnsiTheme="minorBidi" w:cs="David" w:hint="cs"/>
          <w:sz w:val="24"/>
          <w:szCs w:val="24"/>
          <w:rtl/>
        </w:rPr>
        <w:t xml:space="preserve">השכרת </w:t>
      </w:r>
      <w:r w:rsidRPr="00D53D39">
        <w:rPr>
          <w:rFonts w:asciiTheme="minorBidi" w:hAnsiTheme="minorBidi" w:cs="David"/>
          <w:sz w:val="24"/>
          <w:szCs w:val="24"/>
          <w:rtl/>
        </w:rPr>
        <w:t xml:space="preserve">חלל הפיילוט </w:t>
      </w:r>
      <w:r w:rsidR="00B21109">
        <w:rPr>
          <w:rFonts w:asciiTheme="minorBidi" w:hAnsiTheme="minorBidi" w:cs="David" w:hint="cs"/>
          <w:sz w:val="24"/>
          <w:szCs w:val="24"/>
          <w:rtl/>
        </w:rPr>
        <w:t xml:space="preserve">למוסדות אקדמאים וחוקרים </w:t>
      </w:r>
      <w:r w:rsidRPr="00D53D39">
        <w:rPr>
          <w:rFonts w:asciiTheme="minorBidi" w:hAnsiTheme="minorBidi" w:cs="David"/>
          <w:sz w:val="24"/>
          <w:szCs w:val="24"/>
          <w:rtl/>
        </w:rPr>
        <w:t>לביצוע קורסים או מחקר עצמאי</w:t>
      </w:r>
      <w:r w:rsidR="00753076">
        <w:rPr>
          <w:rFonts w:asciiTheme="minorBidi" w:hAnsiTheme="minorBidi" w:cs="David" w:hint="cs"/>
          <w:sz w:val="24"/>
          <w:szCs w:val="24"/>
          <w:rtl/>
        </w:rPr>
        <w:t>.</w:t>
      </w:r>
    </w:p>
    <w:p w:rsidR="00D53D39" w:rsidRPr="00D53D39" w:rsidRDefault="00D53D39" w:rsidP="00D85662">
      <w:pPr>
        <w:numPr>
          <w:ilvl w:val="2"/>
          <w:numId w:val="1"/>
        </w:numPr>
        <w:spacing w:before="120" w:after="120" w:line="360" w:lineRule="auto"/>
        <w:jc w:val="both"/>
        <w:rPr>
          <w:rFonts w:asciiTheme="minorBidi" w:hAnsiTheme="minorBidi" w:cs="David"/>
          <w:sz w:val="24"/>
          <w:szCs w:val="24"/>
          <w:rtl/>
        </w:rPr>
      </w:pPr>
      <w:r w:rsidRPr="00D53D39">
        <w:rPr>
          <w:rFonts w:asciiTheme="minorBidi" w:hAnsiTheme="minorBidi" w:cs="David"/>
          <w:b/>
          <w:bCs/>
          <w:sz w:val="24"/>
          <w:szCs w:val="24"/>
          <w:rtl/>
        </w:rPr>
        <w:t>שירותי מעטפת:</w:t>
      </w:r>
      <w:r w:rsidRPr="00D53D39">
        <w:rPr>
          <w:rFonts w:asciiTheme="minorBidi" w:hAnsiTheme="minorBidi" w:cs="David"/>
          <w:sz w:val="24"/>
          <w:szCs w:val="24"/>
          <w:rtl/>
        </w:rPr>
        <w:t xml:space="preserve"> </w:t>
      </w:r>
      <w:r w:rsidR="00C56575">
        <w:rPr>
          <w:rFonts w:asciiTheme="minorBidi" w:hAnsiTheme="minorBidi" w:cs="David"/>
          <w:sz w:val="24"/>
          <w:szCs w:val="24"/>
          <w:rtl/>
        </w:rPr>
        <w:t>מכון המזון</w:t>
      </w:r>
      <w:r w:rsidRPr="00D53D39">
        <w:rPr>
          <w:rFonts w:asciiTheme="minorBidi" w:hAnsiTheme="minorBidi" w:cs="David"/>
          <w:sz w:val="24"/>
          <w:szCs w:val="24"/>
          <w:rtl/>
        </w:rPr>
        <w:t xml:space="preserve"> יציע/</w:t>
      </w:r>
      <w:proofErr w:type="spellStart"/>
      <w:r w:rsidRPr="00D53D39">
        <w:rPr>
          <w:rFonts w:asciiTheme="minorBidi" w:hAnsiTheme="minorBidi" w:cs="David"/>
          <w:sz w:val="24"/>
          <w:szCs w:val="24"/>
          <w:rtl/>
        </w:rPr>
        <w:t>ינגיש</w:t>
      </w:r>
      <w:proofErr w:type="spellEnd"/>
      <w:r w:rsidRPr="00D53D39">
        <w:rPr>
          <w:rFonts w:asciiTheme="minorBidi" w:hAnsiTheme="minorBidi" w:cs="David"/>
          <w:sz w:val="24"/>
          <w:szCs w:val="24"/>
          <w:rtl/>
        </w:rPr>
        <w:t xml:space="preserve"> ללקוחות שירותי מעטפת של (1) ייעוץ רגולטורי, (2) ייעוץ שיווקי אסטרטגי, (3) ייעוץ תזונתי (4) חיבור לכלי סיוע נוספים של הממשלה</w:t>
      </w:r>
      <w:r w:rsidR="0082365D">
        <w:rPr>
          <w:rFonts w:asciiTheme="minorBidi" w:hAnsiTheme="minorBidi" w:cs="David" w:hint="cs"/>
          <w:sz w:val="24"/>
          <w:szCs w:val="24"/>
          <w:rtl/>
        </w:rPr>
        <w:t xml:space="preserve">. שירותים אלה, </w:t>
      </w:r>
      <w:r w:rsidR="00C658E1">
        <w:rPr>
          <w:rFonts w:asciiTheme="minorBidi" w:hAnsiTheme="minorBidi" w:cs="David" w:hint="cs"/>
          <w:sz w:val="24"/>
          <w:szCs w:val="24"/>
          <w:rtl/>
        </w:rPr>
        <w:t>יכול ש</w:t>
      </w:r>
      <w:r w:rsidR="0082365D">
        <w:rPr>
          <w:rFonts w:asciiTheme="minorBidi" w:hAnsiTheme="minorBidi" w:cs="David" w:hint="cs"/>
          <w:sz w:val="24"/>
          <w:szCs w:val="24"/>
          <w:rtl/>
        </w:rPr>
        <w:t>י</w:t>
      </w:r>
      <w:r w:rsidR="008737F6">
        <w:rPr>
          <w:rFonts w:asciiTheme="minorBidi" w:hAnsiTheme="minorBidi" w:cs="David" w:hint="cs"/>
          <w:sz w:val="24"/>
          <w:szCs w:val="24"/>
          <w:rtl/>
        </w:rPr>
        <w:t>י</w:t>
      </w:r>
      <w:r w:rsidR="0082365D">
        <w:rPr>
          <w:rFonts w:asciiTheme="minorBidi" w:hAnsiTheme="minorBidi" w:cs="David" w:hint="cs"/>
          <w:sz w:val="24"/>
          <w:szCs w:val="24"/>
          <w:rtl/>
        </w:rPr>
        <w:t xml:space="preserve">נתנו ע"י </w:t>
      </w:r>
      <w:r w:rsidR="00C658E1">
        <w:rPr>
          <w:rFonts w:asciiTheme="minorBidi" w:hAnsiTheme="minorBidi" w:cs="David" w:hint="cs"/>
          <w:sz w:val="24"/>
          <w:szCs w:val="24"/>
          <w:rtl/>
        </w:rPr>
        <w:t xml:space="preserve">עובדי </w:t>
      </w:r>
      <w:r w:rsidR="00C56575">
        <w:rPr>
          <w:rFonts w:asciiTheme="minorBidi" w:hAnsiTheme="minorBidi" w:cs="David" w:hint="cs"/>
          <w:sz w:val="24"/>
          <w:szCs w:val="24"/>
          <w:rtl/>
        </w:rPr>
        <w:t>מכון המזון</w:t>
      </w:r>
      <w:r w:rsidR="00C658E1">
        <w:rPr>
          <w:rFonts w:asciiTheme="minorBidi" w:hAnsiTheme="minorBidi" w:cs="David" w:hint="cs"/>
          <w:sz w:val="24"/>
          <w:szCs w:val="24"/>
          <w:rtl/>
        </w:rPr>
        <w:t xml:space="preserve"> או </w:t>
      </w:r>
      <w:r w:rsidR="0082365D">
        <w:rPr>
          <w:rFonts w:asciiTheme="minorBidi" w:hAnsiTheme="minorBidi" w:cs="David" w:hint="cs"/>
          <w:sz w:val="24"/>
          <w:szCs w:val="24"/>
          <w:rtl/>
        </w:rPr>
        <w:t xml:space="preserve">אנשי מקצוע </w:t>
      </w:r>
      <w:r w:rsidR="00C658E1">
        <w:rPr>
          <w:rFonts w:asciiTheme="minorBidi" w:hAnsiTheme="minorBidi" w:cs="David" w:hint="cs"/>
          <w:sz w:val="24"/>
          <w:szCs w:val="24"/>
          <w:rtl/>
        </w:rPr>
        <w:t xml:space="preserve">חיצוניים </w:t>
      </w:r>
      <w:r w:rsidR="0082365D">
        <w:rPr>
          <w:rFonts w:asciiTheme="minorBidi" w:hAnsiTheme="minorBidi" w:cs="David" w:hint="cs"/>
          <w:sz w:val="24"/>
          <w:szCs w:val="24"/>
          <w:rtl/>
        </w:rPr>
        <w:t xml:space="preserve">שאינם נמנים עם צוות </w:t>
      </w:r>
      <w:r w:rsidR="00C56575">
        <w:rPr>
          <w:rFonts w:asciiTheme="minorBidi" w:hAnsiTheme="minorBidi" w:cs="David" w:hint="cs"/>
          <w:sz w:val="24"/>
          <w:szCs w:val="24"/>
          <w:rtl/>
        </w:rPr>
        <w:t>מכון המזון</w:t>
      </w:r>
      <w:r w:rsidR="00C658E1">
        <w:rPr>
          <w:rFonts w:asciiTheme="minorBidi" w:hAnsiTheme="minorBidi" w:cs="David" w:hint="cs"/>
          <w:sz w:val="24"/>
          <w:szCs w:val="24"/>
          <w:rtl/>
        </w:rPr>
        <w:t>.</w:t>
      </w:r>
      <w:r w:rsidR="0082365D">
        <w:rPr>
          <w:rFonts w:asciiTheme="minorBidi" w:hAnsiTheme="minorBidi" w:cs="David" w:hint="cs"/>
          <w:sz w:val="24"/>
          <w:szCs w:val="24"/>
          <w:rtl/>
        </w:rPr>
        <w:t xml:space="preserve"> </w:t>
      </w:r>
    </w:p>
    <w:p w:rsidR="00D53D39" w:rsidRPr="00D53D39" w:rsidRDefault="00D53D39" w:rsidP="00D85662">
      <w:pPr>
        <w:numPr>
          <w:ilvl w:val="2"/>
          <w:numId w:val="1"/>
        </w:numPr>
        <w:spacing w:before="120" w:after="120" w:line="360" w:lineRule="auto"/>
        <w:jc w:val="both"/>
        <w:rPr>
          <w:rFonts w:asciiTheme="minorBidi" w:hAnsiTheme="minorBidi" w:cs="David"/>
          <w:b/>
          <w:bCs/>
          <w:sz w:val="24"/>
          <w:szCs w:val="24"/>
          <w:rtl/>
        </w:rPr>
      </w:pPr>
      <w:r w:rsidRPr="00D53D39">
        <w:rPr>
          <w:rFonts w:asciiTheme="minorBidi" w:hAnsiTheme="minorBidi" w:cs="David"/>
          <w:b/>
          <w:bCs/>
          <w:sz w:val="24"/>
          <w:szCs w:val="24"/>
          <w:rtl/>
        </w:rPr>
        <w:t>מרכז ידע</w:t>
      </w:r>
      <w:r w:rsidRPr="00D53D39">
        <w:rPr>
          <w:rFonts w:asciiTheme="minorBidi" w:hAnsiTheme="minorBidi" w:cs="David" w:hint="cs"/>
          <w:b/>
          <w:bCs/>
          <w:sz w:val="24"/>
          <w:szCs w:val="24"/>
          <w:rtl/>
        </w:rPr>
        <w:t>:</w:t>
      </w:r>
      <w:r w:rsidR="0082365D">
        <w:rPr>
          <w:rFonts w:asciiTheme="minorBidi" w:hAnsiTheme="minorBidi" w:cs="David" w:hint="cs"/>
          <w:b/>
          <w:bCs/>
          <w:sz w:val="24"/>
          <w:szCs w:val="24"/>
          <w:rtl/>
        </w:rPr>
        <w:t xml:space="preserve"> </w:t>
      </w:r>
      <w:r w:rsidR="001060A4">
        <w:rPr>
          <w:rFonts w:asciiTheme="minorBidi" w:hAnsiTheme="minorBidi" w:cs="David" w:hint="cs"/>
          <w:sz w:val="24"/>
          <w:szCs w:val="24"/>
          <w:rtl/>
        </w:rPr>
        <w:t xml:space="preserve"> הפצת ידע רלוונטי לכלל ציבור יצרני המזון בישראל. לשם כך </w:t>
      </w:r>
      <w:r w:rsidR="00C56575">
        <w:rPr>
          <w:rFonts w:asciiTheme="minorBidi" w:hAnsiTheme="minorBidi" w:cs="David" w:hint="cs"/>
          <w:sz w:val="24"/>
          <w:szCs w:val="24"/>
          <w:rtl/>
        </w:rPr>
        <w:t>מכון המזון</w:t>
      </w:r>
      <w:r w:rsidR="001060A4">
        <w:rPr>
          <w:rFonts w:asciiTheme="minorBidi" w:hAnsiTheme="minorBidi" w:cs="David" w:hint="cs"/>
          <w:sz w:val="24"/>
          <w:szCs w:val="24"/>
          <w:rtl/>
        </w:rPr>
        <w:t xml:space="preserve">: </w:t>
      </w:r>
    </w:p>
    <w:p w:rsidR="00D53D39" w:rsidRPr="00D53D39" w:rsidRDefault="001060A4" w:rsidP="002C1E2B">
      <w:pPr>
        <w:numPr>
          <w:ilvl w:val="3"/>
          <w:numId w:val="1"/>
        </w:numPr>
        <w:spacing w:before="120" w:after="120" w:line="360" w:lineRule="auto"/>
        <w:contextualSpacing/>
        <w:jc w:val="both"/>
        <w:rPr>
          <w:rFonts w:asciiTheme="minorBidi" w:hAnsiTheme="minorBidi" w:cs="David"/>
          <w:sz w:val="24"/>
          <w:szCs w:val="24"/>
          <w:rtl/>
        </w:rPr>
      </w:pPr>
      <w:r>
        <w:rPr>
          <w:rFonts w:asciiTheme="minorBidi" w:hAnsiTheme="minorBidi" w:cs="David" w:hint="cs"/>
          <w:sz w:val="24"/>
          <w:szCs w:val="24"/>
          <w:rtl/>
        </w:rPr>
        <w:t xml:space="preserve">יקים </w:t>
      </w:r>
      <w:r w:rsidR="00EF4A35">
        <w:rPr>
          <w:rFonts w:asciiTheme="minorBidi" w:hAnsiTheme="minorBidi" w:cs="David" w:hint="cs"/>
          <w:sz w:val="24"/>
          <w:szCs w:val="24"/>
          <w:rtl/>
        </w:rPr>
        <w:t xml:space="preserve">ויתחזק </w:t>
      </w:r>
      <w:r w:rsidR="00D53D39" w:rsidRPr="00D53D39">
        <w:rPr>
          <w:rFonts w:asciiTheme="minorBidi" w:hAnsiTheme="minorBidi" w:cs="David"/>
          <w:sz w:val="24"/>
          <w:szCs w:val="24"/>
          <w:rtl/>
        </w:rPr>
        <w:t xml:space="preserve">אתר אינטרנט </w:t>
      </w:r>
      <w:proofErr w:type="spellStart"/>
      <w:r w:rsidR="00D53D39" w:rsidRPr="00D53D39">
        <w:rPr>
          <w:rFonts w:asciiTheme="minorBidi" w:hAnsiTheme="minorBidi" w:cs="David"/>
          <w:sz w:val="24"/>
          <w:szCs w:val="24"/>
          <w:rtl/>
        </w:rPr>
        <w:t>שינגיש</w:t>
      </w:r>
      <w:proofErr w:type="spellEnd"/>
      <w:r w:rsidR="00D53D39" w:rsidRPr="00D53D39">
        <w:rPr>
          <w:rFonts w:asciiTheme="minorBidi" w:hAnsiTheme="minorBidi" w:cs="David"/>
          <w:sz w:val="24"/>
          <w:szCs w:val="24"/>
          <w:rtl/>
        </w:rPr>
        <w:t xml:space="preserve"> מידע רלוונטי וחדשני ויאפשר </w:t>
      </w:r>
      <w:r w:rsidR="00EF4A35">
        <w:rPr>
          <w:rFonts w:asciiTheme="minorBidi" w:hAnsiTheme="minorBidi" w:cs="David" w:hint="cs"/>
          <w:sz w:val="24"/>
          <w:szCs w:val="24"/>
          <w:rtl/>
        </w:rPr>
        <w:t xml:space="preserve">פניה </w:t>
      </w:r>
      <w:r w:rsidR="002C1E2B">
        <w:rPr>
          <w:rFonts w:asciiTheme="minorBidi" w:hAnsiTheme="minorBidi" w:cs="David" w:hint="cs"/>
          <w:sz w:val="24"/>
          <w:szCs w:val="24"/>
          <w:rtl/>
        </w:rPr>
        <w:t xml:space="preserve">מקוונת </w:t>
      </w:r>
      <w:r w:rsidR="00D53D39" w:rsidRPr="00D53D39">
        <w:rPr>
          <w:rFonts w:asciiTheme="minorBidi" w:hAnsiTheme="minorBidi" w:cs="David"/>
          <w:sz w:val="24"/>
          <w:szCs w:val="24"/>
          <w:rtl/>
        </w:rPr>
        <w:t>ל</w:t>
      </w:r>
      <w:r w:rsidR="008737F6">
        <w:rPr>
          <w:rFonts w:asciiTheme="minorBidi" w:hAnsiTheme="minorBidi" w:cs="David" w:hint="cs"/>
          <w:sz w:val="24"/>
          <w:szCs w:val="24"/>
          <w:rtl/>
        </w:rPr>
        <w:t>קבלת</w:t>
      </w:r>
      <w:r w:rsidR="002C1E2B">
        <w:rPr>
          <w:rFonts w:asciiTheme="minorBidi" w:hAnsiTheme="minorBidi" w:cs="David" w:hint="cs"/>
          <w:sz w:val="24"/>
          <w:szCs w:val="24"/>
          <w:rtl/>
        </w:rPr>
        <w:t xml:space="preserve"> </w:t>
      </w:r>
      <w:r w:rsidR="00D53D39" w:rsidRPr="00D53D39">
        <w:rPr>
          <w:rFonts w:asciiTheme="minorBidi" w:hAnsiTheme="minorBidi" w:cs="David"/>
          <w:sz w:val="24"/>
          <w:szCs w:val="24"/>
          <w:rtl/>
        </w:rPr>
        <w:t xml:space="preserve">שירותי </w:t>
      </w:r>
      <w:r w:rsidR="00C56575">
        <w:rPr>
          <w:rFonts w:asciiTheme="minorBidi" w:hAnsiTheme="minorBidi" w:cs="David"/>
          <w:sz w:val="24"/>
          <w:szCs w:val="24"/>
          <w:rtl/>
        </w:rPr>
        <w:t>מכון המזון</w:t>
      </w:r>
    </w:p>
    <w:p w:rsidR="00D53D39" w:rsidRPr="00D53D39" w:rsidRDefault="00902D92" w:rsidP="00D85662">
      <w:pPr>
        <w:numPr>
          <w:ilvl w:val="3"/>
          <w:numId w:val="1"/>
        </w:numPr>
        <w:spacing w:before="120" w:after="120" w:line="360" w:lineRule="auto"/>
        <w:contextualSpacing/>
        <w:jc w:val="both"/>
        <w:rPr>
          <w:rFonts w:asciiTheme="minorBidi" w:hAnsiTheme="minorBidi" w:cs="David"/>
          <w:sz w:val="24"/>
          <w:szCs w:val="24"/>
          <w:rtl/>
        </w:rPr>
      </w:pPr>
      <w:r>
        <w:rPr>
          <w:rFonts w:asciiTheme="minorBidi" w:hAnsiTheme="minorBidi" w:cs="David" w:hint="cs"/>
          <w:sz w:val="24"/>
          <w:szCs w:val="24"/>
          <w:rtl/>
        </w:rPr>
        <w:t xml:space="preserve">יעביר </w:t>
      </w:r>
      <w:r w:rsidR="00D53D39" w:rsidRPr="00D53D39">
        <w:rPr>
          <w:rFonts w:asciiTheme="minorBidi" w:hAnsiTheme="minorBidi" w:cs="David"/>
          <w:sz w:val="24"/>
          <w:szCs w:val="24"/>
          <w:rtl/>
        </w:rPr>
        <w:t xml:space="preserve">השתלמויות לעובדים מתעשיית המזון </w:t>
      </w:r>
    </w:p>
    <w:p w:rsidR="00D53D39" w:rsidRPr="00D53D39" w:rsidRDefault="00902D92" w:rsidP="00D85662">
      <w:pPr>
        <w:numPr>
          <w:ilvl w:val="3"/>
          <w:numId w:val="1"/>
        </w:numPr>
        <w:spacing w:before="120" w:after="120" w:line="360" w:lineRule="auto"/>
        <w:contextualSpacing/>
        <w:jc w:val="both"/>
        <w:rPr>
          <w:rFonts w:asciiTheme="minorBidi" w:hAnsiTheme="minorBidi" w:cs="David"/>
          <w:sz w:val="24"/>
          <w:szCs w:val="24"/>
          <w:rtl/>
        </w:rPr>
      </w:pPr>
      <w:r>
        <w:rPr>
          <w:rFonts w:asciiTheme="minorBidi" w:hAnsiTheme="minorBidi" w:cs="David" w:hint="cs"/>
          <w:sz w:val="24"/>
          <w:szCs w:val="24"/>
          <w:rtl/>
        </w:rPr>
        <w:t xml:space="preserve">יערוך </w:t>
      </w:r>
      <w:r w:rsidR="00D53D39" w:rsidRPr="00D53D39">
        <w:rPr>
          <w:rFonts w:asciiTheme="minorBidi" w:hAnsiTheme="minorBidi" w:cs="David"/>
          <w:sz w:val="24"/>
          <w:szCs w:val="24"/>
          <w:rtl/>
        </w:rPr>
        <w:t>כנסים/סמינרים/סדנאות</w:t>
      </w:r>
    </w:p>
    <w:p w:rsidR="00D53D39" w:rsidRPr="00D53D39" w:rsidRDefault="00D53D39" w:rsidP="00D85662">
      <w:pPr>
        <w:numPr>
          <w:ilvl w:val="2"/>
          <w:numId w:val="1"/>
        </w:numPr>
        <w:spacing w:before="120" w:after="120" w:line="360" w:lineRule="auto"/>
        <w:jc w:val="both"/>
        <w:rPr>
          <w:rFonts w:asciiTheme="minorBidi" w:hAnsiTheme="minorBidi" w:cs="David"/>
          <w:sz w:val="24"/>
          <w:szCs w:val="24"/>
        </w:rPr>
      </w:pPr>
      <w:r w:rsidRPr="00D53D39">
        <w:rPr>
          <w:rFonts w:asciiTheme="minorBidi" w:hAnsiTheme="minorBidi" w:cs="David"/>
          <w:b/>
          <w:bCs/>
          <w:sz w:val="24"/>
          <w:szCs w:val="24"/>
          <w:rtl/>
        </w:rPr>
        <w:t>בדיקות</w:t>
      </w:r>
      <w:r w:rsidR="00EF4A35">
        <w:rPr>
          <w:rFonts w:asciiTheme="minorBidi" w:hAnsiTheme="minorBidi" w:cs="David" w:hint="cs"/>
          <w:b/>
          <w:bCs/>
          <w:sz w:val="24"/>
          <w:szCs w:val="24"/>
          <w:rtl/>
        </w:rPr>
        <w:t xml:space="preserve"> </w:t>
      </w:r>
      <w:r w:rsidRPr="00D53D39">
        <w:rPr>
          <w:rFonts w:asciiTheme="minorBidi" w:hAnsiTheme="minorBidi" w:cs="David"/>
          <w:b/>
          <w:bCs/>
          <w:sz w:val="24"/>
          <w:szCs w:val="24"/>
          <w:rtl/>
        </w:rPr>
        <w:t>מעבדה</w:t>
      </w:r>
      <w:r>
        <w:rPr>
          <w:rFonts w:asciiTheme="minorBidi" w:hAnsiTheme="minorBidi" w:cs="David" w:hint="cs"/>
          <w:b/>
          <w:bCs/>
          <w:sz w:val="24"/>
          <w:szCs w:val="24"/>
          <w:rtl/>
        </w:rPr>
        <w:t>:</w:t>
      </w:r>
      <w:r w:rsidRPr="00D53D39">
        <w:rPr>
          <w:rFonts w:asciiTheme="minorBidi" w:hAnsiTheme="minorBidi" w:cs="David"/>
          <w:sz w:val="24"/>
          <w:szCs w:val="24"/>
          <w:rtl/>
        </w:rPr>
        <w:t xml:space="preserve"> </w:t>
      </w:r>
      <w:r w:rsidR="00C56575">
        <w:rPr>
          <w:rFonts w:asciiTheme="minorBidi" w:hAnsiTheme="minorBidi" w:cs="David"/>
          <w:sz w:val="24"/>
          <w:szCs w:val="24"/>
          <w:rtl/>
        </w:rPr>
        <w:t>מכון המזון</w:t>
      </w:r>
      <w:r w:rsidRPr="00D53D39">
        <w:rPr>
          <w:rFonts w:asciiTheme="minorBidi" w:hAnsiTheme="minorBidi" w:cs="David"/>
          <w:sz w:val="24"/>
          <w:szCs w:val="24"/>
          <w:rtl/>
        </w:rPr>
        <w:t xml:space="preserve"> יקבל דוגמאות ויבצע להן בדיקות מעבדה (לא </w:t>
      </w:r>
      <w:r w:rsidR="00DA2571">
        <w:rPr>
          <w:rFonts w:asciiTheme="minorBidi" w:hAnsiTheme="minorBidi" w:cs="David" w:hint="cs"/>
          <w:sz w:val="24"/>
          <w:szCs w:val="24"/>
          <w:rtl/>
        </w:rPr>
        <w:t xml:space="preserve">בהכרח </w:t>
      </w:r>
      <w:r w:rsidR="00902D92">
        <w:rPr>
          <w:rFonts w:asciiTheme="minorBidi" w:hAnsiTheme="minorBidi" w:cs="David" w:hint="cs"/>
          <w:sz w:val="24"/>
          <w:szCs w:val="24"/>
          <w:rtl/>
        </w:rPr>
        <w:t xml:space="preserve">כמעבדה </w:t>
      </w:r>
      <w:r w:rsidRPr="00D53D39">
        <w:rPr>
          <w:rFonts w:asciiTheme="minorBidi" w:hAnsiTheme="minorBidi" w:cs="David"/>
          <w:sz w:val="24"/>
          <w:szCs w:val="24"/>
          <w:rtl/>
        </w:rPr>
        <w:t>מוסמכת)</w:t>
      </w:r>
      <w:r w:rsidR="00352AEC">
        <w:rPr>
          <w:rFonts w:asciiTheme="minorBidi" w:hAnsiTheme="minorBidi" w:cs="David" w:hint="cs"/>
          <w:sz w:val="24"/>
          <w:szCs w:val="24"/>
          <w:rtl/>
        </w:rPr>
        <w:t>.</w:t>
      </w:r>
    </w:p>
    <w:p w:rsidR="00305C48" w:rsidRDefault="00D53D39" w:rsidP="00D85662">
      <w:pPr>
        <w:numPr>
          <w:ilvl w:val="2"/>
          <w:numId w:val="1"/>
        </w:numPr>
        <w:spacing w:before="120" w:after="120" w:line="360" w:lineRule="auto"/>
        <w:contextualSpacing/>
        <w:jc w:val="both"/>
        <w:rPr>
          <w:rFonts w:asciiTheme="minorBidi" w:hAnsiTheme="minorBidi" w:cs="David"/>
          <w:sz w:val="24"/>
          <w:szCs w:val="24"/>
        </w:rPr>
      </w:pPr>
      <w:r w:rsidRPr="00D53D39">
        <w:rPr>
          <w:rFonts w:asciiTheme="minorBidi" w:hAnsiTheme="minorBidi" w:cs="David"/>
          <w:b/>
          <w:bCs/>
          <w:sz w:val="24"/>
          <w:szCs w:val="24"/>
          <w:rtl/>
        </w:rPr>
        <w:t>מחקר יישומי</w:t>
      </w:r>
      <w:r w:rsidRPr="00D53D39">
        <w:rPr>
          <w:rFonts w:asciiTheme="minorBidi" w:hAnsiTheme="minorBidi" w:cs="David" w:hint="cs"/>
          <w:b/>
          <w:bCs/>
          <w:sz w:val="24"/>
          <w:szCs w:val="24"/>
          <w:rtl/>
        </w:rPr>
        <w:t>:</w:t>
      </w:r>
      <w:r w:rsidRPr="00D53D39">
        <w:rPr>
          <w:rFonts w:asciiTheme="minorBidi" w:hAnsiTheme="minorBidi" w:cs="David"/>
          <w:sz w:val="24"/>
          <w:szCs w:val="24"/>
          <w:rtl/>
        </w:rPr>
        <w:t xml:space="preserve"> </w:t>
      </w:r>
      <w:r w:rsidR="00305C48">
        <w:rPr>
          <w:rFonts w:asciiTheme="minorBidi" w:hAnsiTheme="minorBidi" w:cs="David" w:hint="cs"/>
          <w:sz w:val="24"/>
          <w:szCs w:val="24"/>
          <w:rtl/>
        </w:rPr>
        <w:t xml:space="preserve">על מנת להתבסס כמוקד ידע, </w:t>
      </w:r>
      <w:r w:rsidR="00902D92">
        <w:rPr>
          <w:rFonts w:asciiTheme="minorBidi" w:hAnsiTheme="minorBidi" w:cs="David" w:hint="cs"/>
          <w:sz w:val="24"/>
          <w:szCs w:val="24"/>
          <w:rtl/>
        </w:rPr>
        <w:t xml:space="preserve">על </w:t>
      </w:r>
      <w:r w:rsidR="00C56575">
        <w:rPr>
          <w:rFonts w:asciiTheme="minorBidi" w:hAnsiTheme="minorBidi" w:cs="David" w:hint="cs"/>
          <w:sz w:val="24"/>
          <w:szCs w:val="24"/>
          <w:rtl/>
        </w:rPr>
        <w:t>מכון המזון</w:t>
      </w:r>
      <w:r w:rsidR="00902D92">
        <w:rPr>
          <w:rFonts w:asciiTheme="minorBidi" w:hAnsiTheme="minorBidi" w:cs="David" w:hint="cs"/>
          <w:sz w:val="24"/>
          <w:szCs w:val="24"/>
          <w:rtl/>
        </w:rPr>
        <w:t xml:space="preserve"> גם לבצע מחקר יישומי</w:t>
      </w:r>
      <w:r w:rsidR="00305C48">
        <w:rPr>
          <w:rFonts w:asciiTheme="minorBidi" w:hAnsiTheme="minorBidi" w:cs="David" w:hint="cs"/>
          <w:sz w:val="24"/>
          <w:szCs w:val="24"/>
          <w:rtl/>
        </w:rPr>
        <w:t xml:space="preserve">. </w:t>
      </w:r>
      <w:r w:rsidR="00902D92">
        <w:rPr>
          <w:rFonts w:asciiTheme="minorBidi" w:hAnsiTheme="minorBidi" w:cs="David" w:hint="cs"/>
          <w:sz w:val="24"/>
          <w:szCs w:val="24"/>
          <w:rtl/>
        </w:rPr>
        <w:t xml:space="preserve"> </w:t>
      </w:r>
      <w:r w:rsidR="00305C48" w:rsidRPr="00F70403">
        <w:rPr>
          <w:rFonts w:asciiTheme="minorBidi" w:hAnsiTheme="minorBidi" w:cs="David"/>
          <w:sz w:val="24"/>
          <w:szCs w:val="24"/>
          <w:rtl/>
        </w:rPr>
        <w:t xml:space="preserve">הפעילות המחקרית לא תתבסס על </w:t>
      </w:r>
      <w:r w:rsidR="00043838">
        <w:rPr>
          <w:rFonts w:asciiTheme="minorBidi" w:hAnsiTheme="minorBidi" w:cs="David" w:hint="cs"/>
          <w:sz w:val="24"/>
          <w:szCs w:val="24"/>
          <w:rtl/>
        </w:rPr>
        <w:t>תקציב</w:t>
      </w:r>
      <w:r w:rsidR="00305C48" w:rsidRPr="00F70403">
        <w:rPr>
          <w:rFonts w:asciiTheme="minorBidi" w:hAnsiTheme="minorBidi" w:cs="David"/>
          <w:sz w:val="24"/>
          <w:szCs w:val="24"/>
          <w:rtl/>
        </w:rPr>
        <w:t xml:space="preserve"> ייעודי אלא תמומן </w:t>
      </w:r>
      <w:r w:rsidR="00753076">
        <w:rPr>
          <w:rFonts w:asciiTheme="minorBidi" w:hAnsiTheme="minorBidi" w:cs="David" w:hint="cs"/>
          <w:sz w:val="24"/>
          <w:szCs w:val="24"/>
          <w:rtl/>
        </w:rPr>
        <w:t>מ</w:t>
      </w:r>
      <w:r w:rsidR="00305C48" w:rsidRPr="00D53D39">
        <w:rPr>
          <w:rFonts w:asciiTheme="minorBidi" w:hAnsiTheme="minorBidi" w:cs="David"/>
          <w:sz w:val="24"/>
          <w:szCs w:val="24"/>
          <w:rtl/>
        </w:rPr>
        <w:t>מענקי מחקר, מסלולי סיוע ממשלתיים</w:t>
      </w:r>
      <w:r w:rsidR="00305C48">
        <w:rPr>
          <w:rFonts w:asciiTheme="minorBidi" w:hAnsiTheme="minorBidi" w:cs="David" w:hint="cs"/>
          <w:sz w:val="24"/>
          <w:szCs w:val="24"/>
          <w:rtl/>
        </w:rPr>
        <w:t>, שיתופי פעולה עם התעשי</w:t>
      </w:r>
      <w:r w:rsidR="008737F6">
        <w:rPr>
          <w:rFonts w:asciiTheme="minorBidi" w:hAnsiTheme="minorBidi" w:cs="David" w:hint="cs"/>
          <w:sz w:val="24"/>
          <w:szCs w:val="24"/>
          <w:rtl/>
        </w:rPr>
        <w:t>י</w:t>
      </w:r>
      <w:r w:rsidR="00305C48">
        <w:rPr>
          <w:rFonts w:asciiTheme="minorBidi" w:hAnsiTheme="minorBidi" w:cs="David" w:hint="cs"/>
          <w:sz w:val="24"/>
          <w:szCs w:val="24"/>
          <w:rtl/>
        </w:rPr>
        <w:t xml:space="preserve">ה </w:t>
      </w:r>
      <w:r w:rsidR="00305C48" w:rsidRPr="00D53D39">
        <w:rPr>
          <w:rFonts w:asciiTheme="minorBidi" w:hAnsiTheme="minorBidi" w:cs="David"/>
          <w:sz w:val="24"/>
          <w:szCs w:val="24"/>
          <w:rtl/>
        </w:rPr>
        <w:t>או מקורות מימון נוספים</w:t>
      </w:r>
      <w:r w:rsidR="00753076">
        <w:rPr>
          <w:rFonts w:asciiTheme="minorBidi" w:hAnsiTheme="minorBidi" w:cs="David" w:hint="cs"/>
          <w:sz w:val="24"/>
          <w:szCs w:val="24"/>
          <w:rtl/>
        </w:rPr>
        <w:t>.</w:t>
      </w:r>
    </w:p>
    <w:p w:rsidR="00EF4A35" w:rsidRPr="00D53D39" w:rsidRDefault="00EF4A35" w:rsidP="00D85662">
      <w:pPr>
        <w:spacing w:before="120" w:after="120" w:line="360" w:lineRule="auto"/>
        <w:ind w:left="1224"/>
        <w:jc w:val="both"/>
        <w:rPr>
          <w:rFonts w:asciiTheme="minorBidi" w:hAnsiTheme="minorBidi" w:cs="David"/>
          <w:sz w:val="24"/>
          <w:szCs w:val="24"/>
        </w:rPr>
      </w:pPr>
    </w:p>
    <w:p w:rsidR="008B4E05" w:rsidRDefault="008B4E05" w:rsidP="00D85662">
      <w:pPr>
        <w:numPr>
          <w:ilvl w:val="1"/>
          <w:numId w:val="1"/>
        </w:numPr>
        <w:spacing w:before="120" w:after="12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עקרונות ההקמה</w:t>
      </w:r>
      <w:r w:rsidR="0075102D">
        <w:rPr>
          <w:rFonts w:asciiTheme="minorBidi" w:hAnsiTheme="minorBidi" w:cs="David" w:hint="cs"/>
          <w:b/>
          <w:bCs/>
          <w:sz w:val="24"/>
          <w:szCs w:val="24"/>
          <w:u w:val="single"/>
          <w:rtl/>
        </w:rPr>
        <w:t xml:space="preserve"> והתפעול</w:t>
      </w:r>
      <w:r w:rsidRPr="009A7560">
        <w:rPr>
          <w:rFonts w:asciiTheme="minorBidi" w:hAnsiTheme="minorBidi" w:cs="David" w:hint="cs"/>
          <w:b/>
          <w:bCs/>
          <w:sz w:val="24"/>
          <w:szCs w:val="24"/>
          <w:u w:val="single"/>
          <w:rtl/>
        </w:rPr>
        <w:t xml:space="preserve"> של </w:t>
      </w:r>
      <w:r w:rsidR="00C56575">
        <w:rPr>
          <w:rFonts w:asciiTheme="minorBidi" w:hAnsiTheme="minorBidi" w:cs="David" w:hint="cs"/>
          <w:b/>
          <w:bCs/>
          <w:sz w:val="24"/>
          <w:szCs w:val="24"/>
          <w:u w:val="single"/>
          <w:rtl/>
        </w:rPr>
        <w:t>מכון המזון</w:t>
      </w:r>
    </w:p>
    <w:p w:rsidR="00F70403" w:rsidRPr="0065023D" w:rsidRDefault="00F70403" w:rsidP="00D85662">
      <w:pPr>
        <w:numPr>
          <w:ilvl w:val="2"/>
          <w:numId w:val="1"/>
        </w:numPr>
        <w:spacing w:before="120" w:after="120" w:line="360" w:lineRule="auto"/>
        <w:jc w:val="both"/>
        <w:rPr>
          <w:rFonts w:asciiTheme="minorBidi" w:hAnsiTheme="minorBidi" w:cs="David"/>
          <w:sz w:val="24"/>
          <w:szCs w:val="24"/>
          <w:rtl/>
        </w:rPr>
      </w:pPr>
      <w:r w:rsidRPr="00F70403">
        <w:rPr>
          <w:rFonts w:asciiTheme="minorBidi" w:hAnsiTheme="minorBidi" w:cs="David"/>
          <w:b/>
          <w:bCs/>
          <w:sz w:val="24"/>
          <w:szCs w:val="24"/>
          <w:rtl/>
        </w:rPr>
        <w:t xml:space="preserve">זהות </w:t>
      </w:r>
      <w:r w:rsidR="00C56575">
        <w:rPr>
          <w:rFonts w:asciiTheme="minorBidi" w:hAnsiTheme="minorBidi" w:cs="David"/>
          <w:b/>
          <w:bCs/>
          <w:sz w:val="24"/>
          <w:szCs w:val="24"/>
          <w:rtl/>
        </w:rPr>
        <w:t>מכון המזון</w:t>
      </w:r>
      <w:r w:rsidRPr="00F70403">
        <w:rPr>
          <w:rFonts w:asciiTheme="minorBidi" w:hAnsiTheme="minorBidi" w:cs="David"/>
          <w:b/>
          <w:bCs/>
          <w:sz w:val="24"/>
          <w:szCs w:val="24"/>
          <w:rtl/>
        </w:rPr>
        <w:t>:</w:t>
      </w:r>
      <w:r w:rsidRPr="00F70403">
        <w:rPr>
          <w:rFonts w:asciiTheme="minorBidi" w:hAnsiTheme="minorBidi" w:cs="David"/>
          <w:sz w:val="24"/>
          <w:szCs w:val="24"/>
          <w:rtl/>
        </w:rPr>
        <w:t xml:space="preserve"> מכון פיילוט שעיקר פעילותו הוא שירותים לתעשייה בהתאם </w:t>
      </w:r>
      <w:r w:rsidRPr="0065023D">
        <w:rPr>
          <w:rFonts w:asciiTheme="minorBidi" w:hAnsiTheme="minorBidi" w:cs="David"/>
          <w:sz w:val="24"/>
          <w:szCs w:val="24"/>
          <w:rtl/>
        </w:rPr>
        <w:t>למפורט דלעיל</w:t>
      </w:r>
      <w:r w:rsidR="00305C48" w:rsidRPr="0065023D">
        <w:rPr>
          <w:rFonts w:asciiTheme="minorBidi" w:hAnsiTheme="minorBidi" w:cs="David" w:hint="cs"/>
          <w:sz w:val="24"/>
          <w:szCs w:val="24"/>
          <w:rtl/>
        </w:rPr>
        <w:t>.</w:t>
      </w:r>
    </w:p>
    <w:p w:rsidR="00E149C1" w:rsidRDefault="00A566CA" w:rsidP="00D85662">
      <w:pPr>
        <w:numPr>
          <w:ilvl w:val="2"/>
          <w:numId w:val="1"/>
        </w:numPr>
        <w:spacing w:before="120" w:after="120" w:line="360" w:lineRule="auto"/>
        <w:jc w:val="both"/>
        <w:rPr>
          <w:rFonts w:asciiTheme="minorBidi" w:hAnsiTheme="minorBidi" w:cs="David"/>
          <w:sz w:val="24"/>
          <w:szCs w:val="24"/>
        </w:rPr>
      </w:pPr>
      <w:r w:rsidRPr="00DD4B2E">
        <w:rPr>
          <w:rFonts w:asciiTheme="minorBidi" w:hAnsiTheme="minorBidi" w:cs="David" w:hint="cs"/>
          <w:b/>
          <w:bCs/>
          <w:sz w:val="24"/>
          <w:szCs w:val="24"/>
          <w:rtl/>
        </w:rPr>
        <w:t>סוג הישות:</w:t>
      </w:r>
      <w:r w:rsidRPr="00DD4B2E">
        <w:rPr>
          <w:rFonts w:asciiTheme="minorBidi" w:hAnsiTheme="minorBidi" w:cs="David" w:hint="cs"/>
          <w:sz w:val="24"/>
          <w:szCs w:val="24"/>
          <w:rtl/>
        </w:rPr>
        <w:t xml:space="preserve"> </w:t>
      </w:r>
    </w:p>
    <w:p w:rsidR="00E149C1" w:rsidRDefault="007E501F" w:rsidP="00D85662">
      <w:pPr>
        <w:numPr>
          <w:ilvl w:val="3"/>
          <w:numId w:val="1"/>
        </w:numPr>
        <w:spacing w:before="120" w:after="120" w:line="360" w:lineRule="auto"/>
        <w:jc w:val="both"/>
        <w:rPr>
          <w:rFonts w:asciiTheme="minorBidi" w:hAnsiTheme="minorBidi" w:cs="David"/>
          <w:sz w:val="24"/>
          <w:szCs w:val="24"/>
        </w:rPr>
      </w:pPr>
      <w:r w:rsidRPr="000160CF">
        <w:rPr>
          <w:rFonts w:cs="David" w:hint="cs"/>
          <w:sz w:val="24"/>
          <w:szCs w:val="24"/>
          <w:rtl/>
        </w:rPr>
        <w:t>הגורם שיפעיל את המכון,</w:t>
      </w:r>
      <w:r w:rsidR="00AD1EF0" w:rsidRPr="000160CF">
        <w:rPr>
          <w:rFonts w:cs="David" w:hint="cs"/>
          <w:sz w:val="24"/>
          <w:szCs w:val="24"/>
          <w:rtl/>
        </w:rPr>
        <w:t xml:space="preserve"> יידרש להקים </w:t>
      </w:r>
      <w:r w:rsidR="00630837" w:rsidRPr="000160CF">
        <w:rPr>
          <w:rFonts w:cs="David" w:hint="cs"/>
          <w:sz w:val="24"/>
          <w:szCs w:val="24"/>
          <w:rtl/>
        </w:rPr>
        <w:t xml:space="preserve">יחד עם מכללת תל חי </w:t>
      </w:r>
      <w:r w:rsidR="00AD1EF0" w:rsidRPr="000160CF">
        <w:rPr>
          <w:rFonts w:cs="David" w:hint="cs"/>
          <w:sz w:val="24"/>
          <w:szCs w:val="24"/>
          <w:rtl/>
        </w:rPr>
        <w:t>חברה למטרות רווח</w:t>
      </w:r>
      <w:r w:rsidR="00630837" w:rsidRPr="000160CF">
        <w:rPr>
          <w:rFonts w:cs="David" w:hint="cs"/>
          <w:sz w:val="24"/>
          <w:szCs w:val="24"/>
          <w:rtl/>
        </w:rPr>
        <w:t>,</w:t>
      </w:r>
      <w:r w:rsidR="00AD1EF0" w:rsidRPr="000160CF">
        <w:rPr>
          <w:rFonts w:cs="David" w:hint="cs"/>
          <w:sz w:val="24"/>
          <w:szCs w:val="24"/>
          <w:rtl/>
        </w:rPr>
        <w:t xml:space="preserve"> הייעודית ל</w:t>
      </w:r>
      <w:r w:rsidR="00630837" w:rsidRPr="000160CF">
        <w:rPr>
          <w:rFonts w:cs="David" w:hint="cs"/>
          <w:sz w:val="24"/>
          <w:szCs w:val="24"/>
          <w:rtl/>
        </w:rPr>
        <w:t>הפעלת המכון</w:t>
      </w:r>
      <w:r w:rsidRPr="000160CF">
        <w:rPr>
          <w:rFonts w:cs="David" w:hint="cs"/>
          <w:sz w:val="24"/>
          <w:szCs w:val="24"/>
          <w:rtl/>
        </w:rPr>
        <w:t>.</w:t>
      </w:r>
      <w:r w:rsidR="00630837" w:rsidRPr="000160CF">
        <w:rPr>
          <w:rFonts w:cs="David" w:hint="cs"/>
          <w:sz w:val="24"/>
          <w:szCs w:val="24"/>
          <w:rtl/>
        </w:rPr>
        <w:t xml:space="preserve"> ההחברה הייעודית </w:t>
      </w:r>
      <w:r w:rsidR="00630837" w:rsidRPr="0073678F">
        <w:rPr>
          <w:rFonts w:asciiTheme="minorBidi" w:hAnsiTheme="minorBidi" w:cs="David" w:hint="cs"/>
          <w:sz w:val="24"/>
          <w:szCs w:val="24"/>
          <w:rtl/>
        </w:rPr>
        <w:t>תהא</w:t>
      </w:r>
      <w:r w:rsidR="00630837">
        <w:rPr>
          <w:rFonts w:asciiTheme="minorBidi" w:hAnsiTheme="minorBidi" w:cs="David" w:hint="cs"/>
          <w:sz w:val="24"/>
          <w:szCs w:val="24"/>
          <w:rtl/>
        </w:rPr>
        <w:t xml:space="preserve"> בבעלות </w:t>
      </w:r>
      <w:r w:rsidR="00A566CA" w:rsidRPr="00DD4B2E">
        <w:rPr>
          <w:rFonts w:asciiTheme="minorBidi" w:hAnsiTheme="minorBidi" w:cs="David"/>
          <w:sz w:val="24"/>
          <w:szCs w:val="24"/>
          <w:rtl/>
        </w:rPr>
        <w:t xml:space="preserve">משותפת של </w:t>
      </w:r>
      <w:r w:rsidR="00A566CA" w:rsidRPr="00DD4B2E">
        <w:rPr>
          <w:rFonts w:asciiTheme="minorBidi" w:hAnsiTheme="minorBidi" w:cs="David" w:hint="cs"/>
          <w:sz w:val="24"/>
          <w:szCs w:val="24"/>
          <w:rtl/>
        </w:rPr>
        <w:t xml:space="preserve">המכללה האקדמית </w:t>
      </w:r>
      <w:r w:rsidR="00A566CA" w:rsidRPr="00DD4B2E">
        <w:rPr>
          <w:rFonts w:asciiTheme="minorBidi" w:hAnsiTheme="minorBidi" w:cs="David"/>
          <w:sz w:val="24"/>
          <w:szCs w:val="24"/>
          <w:rtl/>
        </w:rPr>
        <w:t>תל</w:t>
      </w:r>
      <w:r w:rsidR="00A566CA" w:rsidRPr="00DD4B2E">
        <w:rPr>
          <w:rFonts w:asciiTheme="minorBidi" w:hAnsiTheme="minorBidi" w:cs="David" w:hint="cs"/>
          <w:sz w:val="24"/>
          <w:szCs w:val="24"/>
          <w:rtl/>
        </w:rPr>
        <w:t>-</w:t>
      </w:r>
      <w:r w:rsidR="00E149C1">
        <w:rPr>
          <w:rFonts w:asciiTheme="minorBidi" w:hAnsiTheme="minorBidi" w:cs="David"/>
          <w:sz w:val="24"/>
          <w:szCs w:val="24"/>
          <w:rtl/>
        </w:rPr>
        <w:t>חי</w:t>
      </w:r>
      <w:r w:rsidR="00E149C1">
        <w:rPr>
          <w:rFonts w:asciiTheme="minorBidi" w:hAnsiTheme="minorBidi" w:cs="David" w:hint="cs"/>
          <w:sz w:val="24"/>
          <w:szCs w:val="24"/>
          <w:rtl/>
        </w:rPr>
        <w:t xml:space="preserve"> (לפחות 51% אחוזי בעלות</w:t>
      </w:r>
      <w:r w:rsidR="007623C3">
        <w:rPr>
          <w:rFonts w:asciiTheme="minorBidi" w:hAnsiTheme="minorBidi" w:cs="David" w:hint="cs"/>
          <w:sz w:val="24"/>
          <w:szCs w:val="24"/>
          <w:rtl/>
        </w:rPr>
        <w:t xml:space="preserve">, </w:t>
      </w:r>
      <w:r w:rsidR="007623C3" w:rsidRPr="007623C3">
        <w:rPr>
          <w:rFonts w:asciiTheme="minorBidi" w:hAnsiTheme="minorBidi" w:cs="David" w:hint="cs"/>
          <w:b/>
          <w:bCs/>
          <w:sz w:val="24"/>
          <w:szCs w:val="24"/>
          <w:rtl/>
        </w:rPr>
        <w:t>להלן "החלק האקדמי"</w:t>
      </w:r>
      <w:r w:rsidR="00E149C1">
        <w:rPr>
          <w:rFonts w:asciiTheme="minorBidi" w:hAnsiTheme="minorBidi" w:cs="David" w:hint="cs"/>
          <w:sz w:val="24"/>
          <w:szCs w:val="24"/>
          <w:rtl/>
        </w:rPr>
        <w:t xml:space="preserve">) </w:t>
      </w:r>
      <w:r w:rsidR="00A566CA" w:rsidRPr="00DD4B2E">
        <w:rPr>
          <w:rFonts w:asciiTheme="minorBidi" w:hAnsiTheme="minorBidi" w:cs="David"/>
          <w:sz w:val="24"/>
          <w:szCs w:val="24"/>
          <w:rtl/>
        </w:rPr>
        <w:t>ו</w:t>
      </w:r>
      <w:r w:rsidR="008E295E" w:rsidRPr="00DD4B2E">
        <w:rPr>
          <w:rFonts w:asciiTheme="minorBidi" w:hAnsiTheme="minorBidi" w:cs="David" w:hint="cs"/>
          <w:sz w:val="24"/>
          <w:szCs w:val="24"/>
          <w:rtl/>
        </w:rPr>
        <w:t>ה</w:t>
      </w:r>
      <w:r w:rsidR="00A566CA" w:rsidRPr="00DD4B2E">
        <w:rPr>
          <w:rFonts w:asciiTheme="minorBidi" w:hAnsiTheme="minorBidi" w:cs="David"/>
          <w:sz w:val="24"/>
          <w:szCs w:val="24"/>
          <w:rtl/>
        </w:rPr>
        <w:t>גוף</w:t>
      </w:r>
      <w:r w:rsidR="008E295E" w:rsidRPr="00DD4B2E">
        <w:rPr>
          <w:rFonts w:asciiTheme="minorBidi" w:hAnsiTheme="minorBidi" w:cs="David" w:hint="cs"/>
          <w:sz w:val="24"/>
          <w:szCs w:val="24"/>
          <w:rtl/>
        </w:rPr>
        <w:t xml:space="preserve"> </w:t>
      </w:r>
      <w:r w:rsidR="00DF5AFD">
        <w:rPr>
          <w:rFonts w:asciiTheme="minorBidi" w:hAnsiTheme="minorBidi" w:cs="David" w:hint="cs"/>
          <w:sz w:val="24"/>
          <w:szCs w:val="24"/>
          <w:rtl/>
        </w:rPr>
        <w:t>השותף</w:t>
      </w:r>
      <w:r w:rsidR="00043838" w:rsidRPr="00DD4B2E">
        <w:rPr>
          <w:rFonts w:asciiTheme="minorBidi" w:hAnsiTheme="minorBidi" w:cs="David" w:hint="cs"/>
          <w:sz w:val="24"/>
          <w:szCs w:val="24"/>
          <w:rtl/>
        </w:rPr>
        <w:t xml:space="preserve"> </w:t>
      </w:r>
      <w:r w:rsidR="00E149C1">
        <w:rPr>
          <w:rFonts w:asciiTheme="minorBidi" w:hAnsiTheme="minorBidi" w:cs="David" w:hint="cs"/>
          <w:sz w:val="24"/>
          <w:szCs w:val="24"/>
          <w:rtl/>
        </w:rPr>
        <w:t xml:space="preserve"> (49% בעלות לכל היותר</w:t>
      </w:r>
      <w:r w:rsidR="007623C3">
        <w:rPr>
          <w:rFonts w:asciiTheme="minorBidi" w:hAnsiTheme="minorBidi" w:cs="David" w:hint="cs"/>
          <w:sz w:val="24"/>
          <w:szCs w:val="24"/>
          <w:rtl/>
        </w:rPr>
        <w:t xml:space="preserve">, להלן </w:t>
      </w:r>
      <w:r w:rsidR="007623C3" w:rsidRPr="007623C3">
        <w:rPr>
          <w:rFonts w:asciiTheme="minorBidi" w:hAnsiTheme="minorBidi" w:cs="David" w:hint="cs"/>
          <w:b/>
          <w:bCs/>
          <w:sz w:val="24"/>
          <w:szCs w:val="24"/>
          <w:rtl/>
        </w:rPr>
        <w:t>"החלק העסקי"</w:t>
      </w:r>
      <w:r w:rsidR="00E149C1">
        <w:rPr>
          <w:rFonts w:asciiTheme="minorBidi" w:hAnsiTheme="minorBidi" w:cs="David" w:hint="cs"/>
          <w:sz w:val="24"/>
          <w:szCs w:val="24"/>
          <w:rtl/>
        </w:rPr>
        <w:t>)</w:t>
      </w:r>
      <w:r w:rsidR="00305C48" w:rsidRPr="00DD4B2E">
        <w:rPr>
          <w:rFonts w:asciiTheme="minorBidi" w:hAnsiTheme="minorBidi" w:cs="David" w:hint="cs"/>
          <w:sz w:val="24"/>
          <w:szCs w:val="24"/>
          <w:rtl/>
        </w:rPr>
        <w:t>.</w:t>
      </w:r>
      <w:r w:rsidR="00DD4B2E" w:rsidRPr="00DD4B2E">
        <w:rPr>
          <w:rFonts w:asciiTheme="minorBidi" w:hAnsiTheme="minorBidi" w:cs="David" w:hint="cs"/>
          <w:sz w:val="24"/>
          <w:szCs w:val="24"/>
          <w:rtl/>
        </w:rPr>
        <w:t xml:space="preserve"> </w:t>
      </w:r>
    </w:p>
    <w:p w:rsidR="00A566CA" w:rsidRDefault="00E149C1" w:rsidP="00352AEC">
      <w:pPr>
        <w:numPr>
          <w:ilvl w:val="3"/>
          <w:numId w:val="1"/>
        </w:numPr>
        <w:spacing w:before="120" w:after="120" w:line="360" w:lineRule="auto"/>
        <w:jc w:val="both"/>
        <w:rPr>
          <w:rFonts w:asciiTheme="minorBidi" w:hAnsiTheme="minorBidi" w:cs="David"/>
          <w:sz w:val="24"/>
          <w:szCs w:val="24"/>
        </w:rPr>
      </w:pPr>
      <w:r>
        <w:rPr>
          <w:rFonts w:asciiTheme="minorBidi" w:hAnsiTheme="minorBidi" w:cs="David" w:hint="cs"/>
          <w:sz w:val="24"/>
          <w:szCs w:val="24"/>
          <w:rtl/>
        </w:rPr>
        <w:t>ה</w:t>
      </w:r>
      <w:r w:rsidR="00DD4B2E" w:rsidRPr="00DD4B2E">
        <w:rPr>
          <w:rFonts w:asciiTheme="minorBidi" w:hAnsiTheme="minorBidi" w:cs="David" w:hint="cs"/>
          <w:sz w:val="24"/>
          <w:szCs w:val="24"/>
          <w:rtl/>
        </w:rPr>
        <w:t xml:space="preserve">גוף </w:t>
      </w:r>
      <w:r w:rsidR="00DF5AFD">
        <w:rPr>
          <w:rFonts w:asciiTheme="minorBidi" w:hAnsiTheme="minorBidi" w:cs="David" w:hint="cs"/>
          <w:sz w:val="24"/>
          <w:szCs w:val="24"/>
          <w:rtl/>
        </w:rPr>
        <w:t>השותף</w:t>
      </w:r>
      <w:r>
        <w:rPr>
          <w:rFonts w:asciiTheme="minorBidi" w:hAnsiTheme="minorBidi" w:cs="David" w:hint="cs"/>
          <w:sz w:val="24"/>
          <w:szCs w:val="24"/>
          <w:rtl/>
        </w:rPr>
        <w:t xml:space="preserve"> </w:t>
      </w:r>
      <w:r w:rsidR="00DD4B2E" w:rsidRPr="00DD4B2E">
        <w:rPr>
          <w:rFonts w:asciiTheme="minorBidi" w:hAnsiTheme="minorBidi" w:cs="David" w:hint="cs"/>
          <w:sz w:val="24"/>
          <w:szCs w:val="24"/>
          <w:rtl/>
        </w:rPr>
        <w:t>לא י</w:t>
      </w:r>
      <w:r w:rsidR="00630837">
        <w:rPr>
          <w:rFonts w:asciiTheme="minorBidi" w:hAnsiTheme="minorBidi" w:cs="David" w:hint="cs"/>
          <w:sz w:val="24"/>
          <w:szCs w:val="24"/>
          <w:rtl/>
        </w:rPr>
        <w:t xml:space="preserve">וכל להיות </w:t>
      </w:r>
      <w:r w:rsidR="00DD4B2E" w:rsidRPr="00DD4B2E">
        <w:rPr>
          <w:rFonts w:asciiTheme="minorBidi" w:hAnsiTheme="minorBidi" w:cs="David" w:hint="cs"/>
          <w:sz w:val="24"/>
          <w:szCs w:val="24"/>
          <w:rtl/>
        </w:rPr>
        <w:t xml:space="preserve"> יצרן מזון (בעל ר</w:t>
      </w:r>
      <w:r w:rsidR="008737F6">
        <w:rPr>
          <w:rFonts w:asciiTheme="minorBidi" w:hAnsiTheme="minorBidi" w:cs="David" w:hint="cs"/>
          <w:sz w:val="24"/>
          <w:szCs w:val="24"/>
          <w:rtl/>
        </w:rPr>
        <w:t>י</w:t>
      </w:r>
      <w:r w:rsidR="00DD4B2E" w:rsidRPr="00DD4B2E">
        <w:rPr>
          <w:rFonts w:asciiTheme="minorBidi" w:hAnsiTheme="minorBidi" w:cs="David" w:hint="cs"/>
          <w:sz w:val="24"/>
          <w:szCs w:val="24"/>
          <w:rtl/>
        </w:rPr>
        <w:t>שיון י</w:t>
      </w:r>
      <w:r>
        <w:rPr>
          <w:rFonts w:asciiTheme="minorBidi" w:hAnsiTheme="minorBidi" w:cs="David" w:hint="cs"/>
          <w:sz w:val="24"/>
          <w:szCs w:val="24"/>
          <w:rtl/>
        </w:rPr>
        <w:t>צרן) שלקוחותיו הינם הצרכן הסופי</w:t>
      </w:r>
      <w:r w:rsidR="00630837">
        <w:rPr>
          <w:rFonts w:asciiTheme="minorBidi" w:hAnsiTheme="minorBidi" w:cs="David" w:hint="cs"/>
          <w:sz w:val="24"/>
          <w:szCs w:val="24"/>
          <w:rtl/>
        </w:rPr>
        <w:t xml:space="preserve"> וכן כל גוף המצוי בניגוד עניינים, לפי </w:t>
      </w:r>
      <w:r w:rsidR="00352AEC">
        <w:rPr>
          <w:rFonts w:asciiTheme="minorBidi" w:hAnsiTheme="minorBidi" w:cs="David" w:hint="cs"/>
          <w:sz w:val="24"/>
          <w:szCs w:val="24"/>
          <w:rtl/>
        </w:rPr>
        <w:t>שיקול דעת</w:t>
      </w:r>
      <w:r w:rsidR="005E68E0">
        <w:rPr>
          <w:rFonts w:asciiTheme="minorBidi" w:hAnsiTheme="minorBidi" w:cs="David" w:hint="cs"/>
          <w:sz w:val="24"/>
          <w:szCs w:val="24"/>
          <w:rtl/>
        </w:rPr>
        <w:t xml:space="preserve">  </w:t>
      </w:r>
      <w:r w:rsidR="00630837">
        <w:rPr>
          <w:rFonts w:asciiTheme="minorBidi" w:hAnsiTheme="minorBidi" w:cs="David" w:hint="cs"/>
          <w:sz w:val="24"/>
          <w:szCs w:val="24"/>
          <w:rtl/>
        </w:rPr>
        <w:t>המשרד</w:t>
      </w:r>
      <w:r w:rsidR="00DD4B2E" w:rsidRPr="00DD4B2E">
        <w:rPr>
          <w:rFonts w:asciiTheme="minorBidi" w:hAnsiTheme="minorBidi" w:cs="David" w:hint="cs"/>
          <w:sz w:val="24"/>
          <w:szCs w:val="24"/>
          <w:rtl/>
        </w:rPr>
        <w:t>.</w:t>
      </w:r>
      <w:r>
        <w:rPr>
          <w:rFonts w:asciiTheme="minorBidi" w:hAnsiTheme="minorBidi" w:cs="David" w:hint="cs"/>
          <w:sz w:val="24"/>
          <w:szCs w:val="24"/>
          <w:rtl/>
        </w:rPr>
        <w:t xml:space="preserve"> </w:t>
      </w:r>
    </w:p>
    <w:p w:rsidR="00E149C1" w:rsidRPr="00DD4B2E" w:rsidRDefault="00BB5BFD" w:rsidP="00D85662">
      <w:pPr>
        <w:numPr>
          <w:ilvl w:val="3"/>
          <w:numId w:val="1"/>
        </w:numPr>
        <w:spacing w:before="120" w:after="120" w:line="360" w:lineRule="auto"/>
        <w:jc w:val="both"/>
        <w:rPr>
          <w:rFonts w:asciiTheme="minorBidi" w:hAnsiTheme="minorBidi" w:cs="David"/>
          <w:sz w:val="24"/>
          <w:szCs w:val="24"/>
        </w:rPr>
      </w:pPr>
      <w:r>
        <w:rPr>
          <w:rFonts w:asciiTheme="minorBidi" w:hAnsiTheme="minorBidi" w:cs="David" w:hint="cs"/>
          <w:sz w:val="24"/>
          <w:szCs w:val="24"/>
          <w:rtl/>
        </w:rPr>
        <w:t xml:space="preserve">מכללת </w:t>
      </w:r>
      <w:r w:rsidR="008421BF">
        <w:rPr>
          <w:rFonts w:asciiTheme="minorBidi" w:hAnsiTheme="minorBidi" w:cs="David" w:hint="cs"/>
          <w:sz w:val="24"/>
          <w:szCs w:val="24"/>
          <w:rtl/>
        </w:rPr>
        <w:t>תל-חי</w:t>
      </w:r>
      <w:r>
        <w:rPr>
          <w:rFonts w:asciiTheme="minorBidi" w:hAnsiTheme="minorBidi" w:cs="David" w:hint="cs"/>
          <w:sz w:val="24"/>
          <w:szCs w:val="24"/>
          <w:rtl/>
        </w:rPr>
        <w:t xml:space="preserve"> </w:t>
      </w:r>
      <w:r w:rsidR="00630837">
        <w:rPr>
          <w:rFonts w:asciiTheme="minorBidi" w:hAnsiTheme="minorBidi" w:cs="David" w:hint="cs"/>
          <w:sz w:val="24"/>
          <w:szCs w:val="24"/>
          <w:rtl/>
        </w:rPr>
        <w:t xml:space="preserve">תוכל </w:t>
      </w:r>
      <w:r>
        <w:rPr>
          <w:rFonts w:asciiTheme="minorBidi" w:hAnsiTheme="minorBidi" w:cs="David" w:hint="cs"/>
          <w:sz w:val="24"/>
          <w:szCs w:val="24"/>
          <w:rtl/>
        </w:rPr>
        <w:t xml:space="preserve"> להעביר </w:t>
      </w:r>
      <w:r w:rsidR="00630837">
        <w:rPr>
          <w:rFonts w:asciiTheme="minorBidi" w:hAnsiTheme="minorBidi" w:cs="David" w:hint="cs"/>
          <w:sz w:val="24"/>
          <w:szCs w:val="24"/>
          <w:rtl/>
        </w:rPr>
        <w:t>חלק מ</w:t>
      </w:r>
      <w:r>
        <w:rPr>
          <w:rFonts w:asciiTheme="minorBidi" w:hAnsiTheme="minorBidi" w:cs="David" w:hint="cs"/>
          <w:sz w:val="24"/>
          <w:szCs w:val="24"/>
          <w:rtl/>
        </w:rPr>
        <w:t xml:space="preserve">אחוזי הבעלות שלה </w:t>
      </w:r>
      <w:r w:rsidR="00AD1EF0">
        <w:rPr>
          <w:rFonts w:asciiTheme="minorBidi" w:hAnsiTheme="minorBidi" w:cs="David" w:hint="cs"/>
          <w:sz w:val="24"/>
          <w:szCs w:val="24"/>
          <w:rtl/>
        </w:rPr>
        <w:t>באישור ועדת ההיגוי (</w:t>
      </w:r>
      <w:r w:rsidR="00DD685D">
        <w:rPr>
          <w:rFonts w:asciiTheme="minorBidi" w:hAnsiTheme="minorBidi" w:cs="David" w:hint="cs"/>
          <w:sz w:val="24"/>
          <w:szCs w:val="24"/>
          <w:rtl/>
        </w:rPr>
        <w:t xml:space="preserve">ראו </w:t>
      </w:r>
      <w:r w:rsidR="00AD1EF0">
        <w:rPr>
          <w:rFonts w:asciiTheme="minorBidi" w:hAnsiTheme="minorBidi" w:cs="David" w:hint="cs"/>
          <w:sz w:val="24"/>
          <w:szCs w:val="24"/>
          <w:rtl/>
        </w:rPr>
        <w:t xml:space="preserve">סעיף 1.6.8) </w:t>
      </w:r>
      <w:r>
        <w:rPr>
          <w:rFonts w:asciiTheme="minorBidi" w:hAnsiTheme="minorBidi" w:cs="David" w:hint="cs"/>
          <w:sz w:val="24"/>
          <w:szCs w:val="24"/>
          <w:rtl/>
        </w:rPr>
        <w:t>לשותפים אקדמיים ומכוני מחקר נוספים כל עוד היא נשארת בעלת השליטה העיקרית בחלק האקדמי.</w:t>
      </w:r>
    </w:p>
    <w:p w:rsidR="00047054" w:rsidRPr="007C60AD" w:rsidRDefault="00047054" w:rsidP="00D85662">
      <w:pPr>
        <w:numPr>
          <w:ilvl w:val="2"/>
          <w:numId w:val="1"/>
        </w:numPr>
        <w:spacing w:before="120" w:after="120" w:line="360" w:lineRule="auto"/>
        <w:jc w:val="both"/>
        <w:rPr>
          <w:rFonts w:asciiTheme="minorBidi" w:hAnsiTheme="minorBidi" w:cs="David"/>
          <w:sz w:val="24"/>
          <w:szCs w:val="24"/>
          <w:rtl/>
        </w:rPr>
      </w:pPr>
      <w:r w:rsidRPr="007C60AD">
        <w:rPr>
          <w:rFonts w:asciiTheme="minorBidi" w:hAnsiTheme="minorBidi" w:cs="David"/>
          <w:b/>
          <w:bCs/>
          <w:sz w:val="24"/>
          <w:szCs w:val="24"/>
          <w:rtl/>
        </w:rPr>
        <w:t xml:space="preserve">שירותי </w:t>
      </w:r>
      <w:r w:rsidR="00C56575" w:rsidRPr="007C60AD">
        <w:rPr>
          <w:rFonts w:asciiTheme="minorBidi" w:hAnsiTheme="minorBidi" w:cs="David"/>
          <w:b/>
          <w:bCs/>
          <w:sz w:val="24"/>
          <w:szCs w:val="24"/>
          <w:rtl/>
        </w:rPr>
        <w:t>מכון המזון</w:t>
      </w:r>
      <w:r w:rsidRPr="007C60AD">
        <w:rPr>
          <w:rFonts w:asciiTheme="minorBidi" w:hAnsiTheme="minorBidi" w:cs="David"/>
          <w:b/>
          <w:bCs/>
          <w:sz w:val="24"/>
          <w:szCs w:val="24"/>
          <w:rtl/>
        </w:rPr>
        <w:t>:</w:t>
      </w:r>
      <w:r w:rsidRPr="007C60AD">
        <w:rPr>
          <w:rFonts w:asciiTheme="minorBidi" w:hAnsiTheme="minorBidi" w:cs="David"/>
          <w:sz w:val="24"/>
          <w:szCs w:val="24"/>
          <w:rtl/>
        </w:rPr>
        <w:t xml:space="preserve"> </w:t>
      </w:r>
      <w:r w:rsidR="00C56575" w:rsidRPr="007C60AD">
        <w:rPr>
          <w:rFonts w:asciiTheme="minorBidi" w:hAnsiTheme="minorBidi" w:cs="David"/>
          <w:sz w:val="24"/>
          <w:szCs w:val="24"/>
          <w:rtl/>
        </w:rPr>
        <w:t>מכון המזון</w:t>
      </w:r>
      <w:r w:rsidRPr="007C60AD">
        <w:rPr>
          <w:rFonts w:asciiTheme="minorBidi" w:hAnsiTheme="minorBidi" w:cs="David"/>
          <w:sz w:val="24"/>
          <w:szCs w:val="24"/>
          <w:rtl/>
        </w:rPr>
        <w:t xml:space="preserve"> יספק לפחות את שירותי העוגן שפורטו </w:t>
      </w:r>
      <w:r w:rsidR="00DA2571">
        <w:rPr>
          <w:rFonts w:asciiTheme="minorBidi" w:hAnsiTheme="minorBidi" w:cs="David" w:hint="cs"/>
          <w:sz w:val="24"/>
          <w:szCs w:val="24"/>
          <w:rtl/>
        </w:rPr>
        <w:t>ב</w:t>
      </w:r>
      <w:r w:rsidRPr="007C60AD">
        <w:rPr>
          <w:rFonts w:asciiTheme="minorBidi" w:hAnsiTheme="minorBidi" w:cs="David" w:hint="cs"/>
          <w:sz w:val="24"/>
          <w:szCs w:val="24"/>
          <w:rtl/>
        </w:rPr>
        <w:t xml:space="preserve">סעיף 1.5 </w:t>
      </w:r>
      <w:r w:rsidRPr="007C60AD">
        <w:rPr>
          <w:rFonts w:asciiTheme="minorBidi" w:hAnsiTheme="minorBidi" w:cs="David"/>
          <w:sz w:val="24"/>
          <w:szCs w:val="24"/>
          <w:rtl/>
        </w:rPr>
        <w:t>ויפעל בהתאם לעקרונות המפורטים</w:t>
      </w:r>
      <w:r w:rsidR="00AC6462">
        <w:rPr>
          <w:rFonts w:asciiTheme="minorBidi" w:hAnsiTheme="minorBidi" w:cs="David" w:hint="cs"/>
          <w:sz w:val="24"/>
          <w:szCs w:val="24"/>
          <w:rtl/>
        </w:rPr>
        <w:t xml:space="preserve"> בסעיף 1.6.</w:t>
      </w:r>
    </w:p>
    <w:p w:rsidR="00F70403" w:rsidRPr="00F70403" w:rsidRDefault="00F70403" w:rsidP="00D85662">
      <w:pPr>
        <w:numPr>
          <w:ilvl w:val="2"/>
          <w:numId w:val="1"/>
        </w:numPr>
        <w:spacing w:before="120" w:after="120" w:line="360" w:lineRule="auto"/>
        <w:jc w:val="both"/>
        <w:rPr>
          <w:rFonts w:asciiTheme="minorBidi" w:hAnsiTheme="minorBidi" w:cs="David"/>
          <w:sz w:val="24"/>
          <w:szCs w:val="24"/>
          <w:rtl/>
        </w:rPr>
      </w:pPr>
      <w:r w:rsidRPr="00F70403">
        <w:rPr>
          <w:rFonts w:asciiTheme="minorBidi" w:hAnsiTheme="minorBidi" w:cs="David"/>
          <w:b/>
          <w:bCs/>
          <w:sz w:val="24"/>
          <w:szCs w:val="24"/>
          <w:rtl/>
        </w:rPr>
        <w:t xml:space="preserve">תמהיל פעילות </w:t>
      </w:r>
      <w:r w:rsidR="00C56575">
        <w:rPr>
          <w:rFonts w:asciiTheme="minorBidi" w:hAnsiTheme="minorBidi" w:cs="David"/>
          <w:b/>
          <w:bCs/>
          <w:sz w:val="24"/>
          <w:szCs w:val="24"/>
          <w:rtl/>
        </w:rPr>
        <w:t>מכון המזון</w:t>
      </w:r>
      <w:r w:rsidRPr="00F70403">
        <w:rPr>
          <w:rFonts w:asciiTheme="minorBidi" w:hAnsiTheme="minorBidi" w:cs="David"/>
          <w:b/>
          <w:bCs/>
          <w:sz w:val="24"/>
          <w:szCs w:val="24"/>
          <w:rtl/>
        </w:rPr>
        <w:t xml:space="preserve">: </w:t>
      </w:r>
      <w:r w:rsidRPr="00F70403">
        <w:rPr>
          <w:rFonts w:asciiTheme="minorBidi" w:hAnsiTheme="minorBidi" w:cs="David"/>
          <w:sz w:val="24"/>
          <w:szCs w:val="24"/>
          <w:rtl/>
        </w:rPr>
        <w:t xml:space="preserve"> בתום שלב הקמה של </w:t>
      </w:r>
      <w:r w:rsidRPr="0079341E">
        <w:rPr>
          <w:rFonts w:asciiTheme="minorBidi" w:hAnsiTheme="minorBidi" w:cs="David"/>
          <w:sz w:val="24"/>
          <w:szCs w:val="24"/>
          <w:rtl/>
        </w:rPr>
        <w:t>ארבע שנים</w:t>
      </w:r>
      <w:r w:rsidRPr="00F70403">
        <w:rPr>
          <w:rFonts w:asciiTheme="minorBidi" w:hAnsiTheme="minorBidi" w:cs="David"/>
          <w:sz w:val="24"/>
          <w:szCs w:val="24"/>
          <w:rtl/>
        </w:rPr>
        <w:t xml:space="preserve"> </w:t>
      </w:r>
      <w:r w:rsidR="00C56575">
        <w:rPr>
          <w:rFonts w:asciiTheme="minorBidi" w:hAnsiTheme="minorBidi" w:cs="David"/>
          <w:sz w:val="24"/>
          <w:szCs w:val="24"/>
          <w:rtl/>
        </w:rPr>
        <w:t>מכון המזון</w:t>
      </w:r>
      <w:r w:rsidRPr="00F70403">
        <w:rPr>
          <w:rFonts w:asciiTheme="minorBidi" w:hAnsiTheme="minorBidi" w:cs="David"/>
          <w:sz w:val="24"/>
          <w:szCs w:val="24"/>
          <w:rtl/>
        </w:rPr>
        <w:t xml:space="preserve"> ישאף לתמהיל הפעילות הבא:</w:t>
      </w:r>
    </w:p>
    <w:p w:rsidR="00F70403" w:rsidRPr="00F70403" w:rsidRDefault="00745FA7" w:rsidP="00D85662">
      <w:pPr>
        <w:numPr>
          <w:ilvl w:val="3"/>
          <w:numId w:val="1"/>
        </w:numPr>
        <w:tabs>
          <w:tab w:val="left" w:pos="1842"/>
        </w:tabs>
        <w:spacing w:before="120" w:after="120" w:line="360" w:lineRule="auto"/>
        <w:contextualSpacing/>
        <w:jc w:val="both"/>
        <w:rPr>
          <w:rFonts w:asciiTheme="minorBidi" w:hAnsiTheme="minorBidi" w:cs="David"/>
          <w:sz w:val="24"/>
          <w:szCs w:val="24"/>
          <w:rtl/>
        </w:rPr>
      </w:pPr>
      <w:r>
        <w:rPr>
          <w:rFonts w:asciiTheme="minorBidi" w:hAnsiTheme="minorBidi" w:cs="David" w:hint="cs"/>
          <w:sz w:val="24"/>
          <w:szCs w:val="24"/>
          <w:rtl/>
        </w:rPr>
        <w:t xml:space="preserve">60% - 75% </w:t>
      </w:r>
      <w:r w:rsidR="00F70403" w:rsidRPr="00F70403">
        <w:rPr>
          <w:rFonts w:asciiTheme="minorBidi" w:hAnsiTheme="minorBidi" w:cs="David"/>
          <w:sz w:val="24"/>
          <w:szCs w:val="24"/>
          <w:rtl/>
        </w:rPr>
        <w:t xml:space="preserve">  - לשירותים עבור התעשי</w:t>
      </w:r>
      <w:r w:rsidR="008737F6">
        <w:rPr>
          <w:rFonts w:asciiTheme="minorBidi" w:hAnsiTheme="minorBidi" w:cs="David" w:hint="cs"/>
          <w:sz w:val="24"/>
          <w:szCs w:val="24"/>
          <w:rtl/>
        </w:rPr>
        <w:t>י</w:t>
      </w:r>
      <w:r w:rsidR="00F70403" w:rsidRPr="00F70403">
        <w:rPr>
          <w:rFonts w:asciiTheme="minorBidi" w:hAnsiTheme="minorBidi" w:cs="David"/>
          <w:sz w:val="24"/>
          <w:szCs w:val="24"/>
          <w:rtl/>
        </w:rPr>
        <w:t xml:space="preserve">ה במתקני </w:t>
      </w:r>
      <w:r w:rsidR="00C56575">
        <w:rPr>
          <w:rFonts w:asciiTheme="minorBidi" w:hAnsiTheme="minorBidi" w:cs="David"/>
          <w:sz w:val="24"/>
          <w:szCs w:val="24"/>
          <w:rtl/>
        </w:rPr>
        <w:t>מכון המזון</w:t>
      </w:r>
      <w:r w:rsidR="00F70403" w:rsidRPr="00F70403">
        <w:rPr>
          <w:rFonts w:asciiTheme="minorBidi" w:hAnsiTheme="minorBidi" w:cs="David"/>
          <w:sz w:val="24"/>
          <w:szCs w:val="24"/>
          <w:rtl/>
        </w:rPr>
        <w:t xml:space="preserve"> (</w:t>
      </w:r>
      <w:r w:rsidR="00047054">
        <w:rPr>
          <w:rFonts w:asciiTheme="minorBidi" w:hAnsiTheme="minorBidi" w:cs="David" w:hint="cs"/>
          <w:sz w:val="24"/>
          <w:szCs w:val="24"/>
          <w:rtl/>
        </w:rPr>
        <w:t>ס'</w:t>
      </w:r>
      <w:r w:rsidR="00F70403" w:rsidRPr="00F70403">
        <w:rPr>
          <w:rFonts w:asciiTheme="minorBidi" w:hAnsiTheme="minorBidi" w:cs="David"/>
          <w:sz w:val="24"/>
          <w:szCs w:val="24"/>
          <w:rtl/>
        </w:rPr>
        <w:t xml:space="preserve"> </w:t>
      </w:r>
      <w:r w:rsidR="00F70403">
        <w:rPr>
          <w:rFonts w:asciiTheme="minorBidi" w:hAnsiTheme="minorBidi" w:cs="David" w:hint="cs"/>
          <w:sz w:val="24"/>
          <w:szCs w:val="24"/>
          <w:rtl/>
        </w:rPr>
        <w:t>1.5.1</w:t>
      </w:r>
      <w:r w:rsidR="00F70403" w:rsidRPr="00F70403">
        <w:rPr>
          <w:rFonts w:asciiTheme="minorBidi" w:hAnsiTheme="minorBidi" w:cs="David"/>
          <w:sz w:val="24"/>
          <w:szCs w:val="24"/>
          <w:rtl/>
        </w:rPr>
        <w:t>)</w:t>
      </w:r>
    </w:p>
    <w:p w:rsidR="00F70403" w:rsidRPr="00745FA7" w:rsidRDefault="00745FA7" w:rsidP="00745FA7">
      <w:pPr>
        <w:numPr>
          <w:ilvl w:val="3"/>
          <w:numId w:val="1"/>
        </w:numPr>
        <w:tabs>
          <w:tab w:val="left" w:pos="1842"/>
        </w:tabs>
        <w:spacing w:before="120" w:after="120" w:line="360" w:lineRule="auto"/>
        <w:contextualSpacing/>
        <w:jc w:val="both"/>
        <w:rPr>
          <w:rFonts w:asciiTheme="minorBidi" w:hAnsiTheme="minorBidi" w:cs="David"/>
          <w:sz w:val="24"/>
          <w:szCs w:val="24"/>
          <w:rtl/>
        </w:rPr>
      </w:pPr>
      <w:r>
        <w:rPr>
          <w:rFonts w:asciiTheme="minorBidi" w:hAnsiTheme="minorBidi" w:cs="David" w:hint="cs"/>
          <w:sz w:val="24"/>
          <w:szCs w:val="24"/>
          <w:rtl/>
        </w:rPr>
        <w:t xml:space="preserve">10% - 20% </w:t>
      </w:r>
      <w:r w:rsidR="00F70403" w:rsidRPr="00745FA7">
        <w:rPr>
          <w:rFonts w:asciiTheme="minorBidi" w:hAnsiTheme="minorBidi" w:cs="David"/>
          <w:sz w:val="24"/>
          <w:szCs w:val="24"/>
          <w:rtl/>
        </w:rPr>
        <w:t>- למחקר יישומי (</w:t>
      </w:r>
      <w:r w:rsidR="00043838" w:rsidRPr="00745FA7">
        <w:rPr>
          <w:rFonts w:asciiTheme="minorBidi" w:hAnsiTheme="minorBidi" w:cs="David" w:hint="cs"/>
          <w:sz w:val="24"/>
          <w:szCs w:val="24"/>
          <w:rtl/>
        </w:rPr>
        <w:t>ס'</w:t>
      </w:r>
      <w:r w:rsidR="00F70403" w:rsidRPr="00745FA7">
        <w:rPr>
          <w:rFonts w:asciiTheme="minorBidi" w:hAnsiTheme="minorBidi" w:cs="David"/>
          <w:sz w:val="24"/>
          <w:szCs w:val="24"/>
          <w:rtl/>
        </w:rPr>
        <w:t xml:space="preserve"> </w:t>
      </w:r>
      <w:r w:rsidR="00F70403" w:rsidRPr="00745FA7">
        <w:rPr>
          <w:rFonts w:asciiTheme="minorBidi" w:hAnsiTheme="minorBidi" w:cs="David" w:hint="cs"/>
          <w:sz w:val="24"/>
          <w:szCs w:val="24"/>
          <w:rtl/>
        </w:rPr>
        <w:t>1.5.</w:t>
      </w:r>
      <w:r w:rsidR="00043838" w:rsidRPr="00745FA7">
        <w:rPr>
          <w:rFonts w:asciiTheme="minorBidi" w:hAnsiTheme="minorBidi" w:cs="David" w:hint="cs"/>
          <w:sz w:val="24"/>
          <w:szCs w:val="24"/>
          <w:rtl/>
        </w:rPr>
        <w:t>6)</w:t>
      </w:r>
    </w:p>
    <w:p w:rsidR="00F70403" w:rsidRPr="00F70403" w:rsidRDefault="00745FA7" w:rsidP="00D85662">
      <w:pPr>
        <w:numPr>
          <w:ilvl w:val="3"/>
          <w:numId w:val="1"/>
        </w:numPr>
        <w:tabs>
          <w:tab w:val="left" w:pos="1842"/>
        </w:tabs>
        <w:spacing w:before="120" w:after="120" w:line="360" w:lineRule="auto"/>
        <w:contextualSpacing/>
        <w:jc w:val="both"/>
        <w:rPr>
          <w:rFonts w:asciiTheme="minorBidi" w:hAnsiTheme="minorBidi" w:cs="David"/>
          <w:sz w:val="24"/>
          <w:szCs w:val="24"/>
          <w:rtl/>
        </w:rPr>
      </w:pPr>
      <w:r>
        <w:rPr>
          <w:rFonts w:asciiTheme="minorBidi" w:hAnsiTheme="minorBidi" w:cs="David" w:hint="cs"/>
          <w:sz w:val="24"/>
          <w:szCs w:val="24"/>
          <w:rtl/>
        </w:rPr>
        <w:t xml:space="preserve">5% - 30% </w:t>
      </w:r>
      <w:r w:rsidR="00F70403" w:rsidRPr="00F70403">
        <w:rPr>
          <w:rFonts w:asciiTheme="minorBidi" w:hAnsiTheme="minorBidi" w:cs="David"/>
          <w:sz w:val="24"/>
          <w:szCs w:val="24"/>
          <w:rtl/>
        </w:rPr>
        <w:t xml:space="preserve">- פעילות נוספת </w:t>
      </w:r>
    </w:p>
    <w:p w:rsidR="00043838" w:rsidRDefault="00043838" w:rsidP="00D85662">
      <w:pPr>
        <w:numPr>
          <w:ilvl w:val="2"/>
          <w:numId w:val="1"/>
        </w:numPr>
        <w:spacing w:before="120" w:after="120" w:line="360" w:lineRule="auto"/>
        <w:jc w:val="both"/>
        <w:rPr>
          <w:rFonts w:asciiTheme="minorBidi" w:hAnsiTheme="minorBidi" w:cs="David"/>
          <w:sz w:val="24"/>
          <w:szCs w:val="24"/>
        </w:rPr>
      </w:pPr>
      <w:r>
        <w:rPr>
          <w:rFonts w:asciiTheme="minorBidi" w:hAnsiTheme="minorBidi" w:cs="David" w:hint="cs"/>
          <w:b/>
          <w:bCs/>
          <w:sz w:val="24"/>
          <w:szCs w:val="24"/>
          <w:rtl/>
        </w:rPr>
        <w:t>מקורות הכנסה של המכון</w:t>
      </w:r>
      <w:r w:rsidRPr="005C76E9">
        <w:rPr>
          <w:rFonts w:asciiTheme="minorBidi" w:hAnsiTheme="minorBidi" w:cs="David"/>
          <w:b/>
          <w:bCs/>
          <w:sz w:val="24"/>
          <w:szCs w:val="24"/>
          <w:rtl/>
        </w:rPr>
        <w:t>:</w:t>
      </w:r>
      <w:r w:rsidRPr="00F70403">
        <w:rPr>
          <w:rFonts w:asciiTheme="minorBidi" w:hAnsiTheme="minorBidi" w:cs="David"/>
          <w:sz w:val="24"/>
          <w:szCs w:val="24"/>
          <w:rtl/>
        </w:rPr>
        <w:t xml:space="preserve"> </w:t>
      </w:r>
    </w:p>
    <w:p w:rsidR="00043838" w:rsidRDefault="00043838" w:rsidP="00D85662">
      <w:pPr>
        <w:numPr>
          <w:ilvl w:val="3"/>
          <w:numId w:val="1"/>
        </w:numPr>
        <w:spacing w:before="120" w:after="120" w:line="360" w:lineRule="auto"/>
        <w:jc w:val="both"/>
        <w:rPr>
          <w:rFonts w:asciiTheme="minorBidi" w:hAnsiTheme="minorBidi" w:cs="David"/>
          <w:sz w:val="24"/>
          <w:szCs w:val="24"/>
        </w:rPr>
      </w:pPr>
      <w:r>
        <w:rPr>
          <w:rFonts w:asciiTheme="minorBidi" w:hAnsiTheme="minorBidi" w:cs="David" w:hint="cs"/>
          <w:sz w:val="24"/>
          <w:szCs w:val="24"/>
          <w:rtl/>
        </w:rPr>
        <w:t xml:space="preserve">המכון יתוקצב בסכום של 21.2 </w:t>
      </w:r>
      <w:proofErr w:type="spellStart"/>
      <w:r>
        <w:rPr>
          <w:rFonts w:asciiTheme="minorBidi" w:hAnsiTheme="minorBidi" w:cs="David" w:hint="cs"/>
          <w:sz w:val="24"/>
          <w:szCs w:val="24"/>
          <w:rtl/>
        </w:rPr>
        <w:t>מלש"ח</w:t>
      </w:r>
      <w:proofErr w:type="spellEnd"/>
      <w:r>
        <w:rPr>
          <w:rFonts w:asciiTheme="minorBidi" w:hAnsiTheme="minorBidi" w:cs="David" w:hint="cs"/>
          <w:sz w:val="24"/>
          <w:szCs w:val="24"/>
          <w:rtl/>
        </w:rPr>
        <w:t xml:space="preserve"> מתקציב הממשלה. תקציב זה ניתן ברובו לשם רכישת ציוד עבור המכון.</w:t>
      </w:r>
      <w:r w:rsidR="00FC4A76">
        <w:rPr>
          <w:rFonts w:asciiTheme="minorBidi" w:hAnsiTheme="minorBidi" w:cs="David" w:hint="cs"/>
          <w:sz w:val="24"/>
          <w:szCs w:val="24"/>
          <w:rtl/>
        </w:rPr>
        <w:t xml:space="preserve"> מרבית התקציב יועבר לשם רכישת ציוד כמפורט בסעיף 1.6.6 , וחלקו יועבר </w:t>
      </w:r>
      <w:proofErr w:type="spellStart"/>
      <w:r w:rsidR="00FC4A76">
        <w:rPr>
          <w:rFonts w:asciiTheme="minorBidi" w:hAnsiTheme="minorBidi" w:cs="David" w:hint="cs"/>
          <w:sz w:val="24"/>
          <w:szCs w:val="24"/>
          <w:rtl/>
        </w:rPr>
        <w:t>בשיעורין</w:t>
      </w:r>
      <w:proofErr w:type="spellEnd"/>
      <w:r w:rsidR="00FC4A76">
        <w:rPr>
          <w:rFonts w:asciiTheme="minorBidi" w:hAnsiTheme="minorBidi" w:cs="David" w:hint="cs"/>
          <w:sz w:val="24"/>
          <w:szCs w:val="24"/>
          <w:rtl/>
        </w:rPr>
        <w:t>, כנגד עמידה ביעדים.</w:t>
      </w:r>
    </w:p>
    <w:p w:rsidR="00043838" w:rsidRDefault="00043838" w:rsidP="00D85662">
      <w:pPr>
        <w:numPr>
          <w:ilvl w:val="3"/>
          <w:numId w:val="1"/>
        </w:numPr>
        <w:spacing w:before="120" w:after="120" w:line="360" w:lineRule="auto"/>
        <w:jc w:val="both"/>
        <w:rPr>
          <w:rFonts w:asciiTheme="minorBidi" w:hAnsiTheme="minorBidi" w:cs="David"/>
          <w:sz w:val="24"/>
          <w:szCs w:val="24"/>
        </w:rPr>
      </w:pPr>
      <w:r w:rsidRPr="00F70403">
        <w:rPr>
          <w:rFonts w:asciiTheme="minorBidi" w:hAnsiTheme="minorBidi" w:cs="David"/>
          <w:sz w:val="24"/>
          <w:szCs w:val="24"/>
          <w:rtl/>
        </w:rPr>
        <w:t>החל מהשנה השישית</w:t>
      </w:r>
      <w:r>
        <w:rPr>
          <w:rFonts w:asciiTheme="minorBidi" w:hAnsiTheme="minorBidi" w:cs="David" w:hint="cs"/>
          <w:sz w:val="24"/>
          <w:szCs w:val="24"/>
          <w:rtl/>
        </w:rPr>
        <w:t xml:space="preserve"> לכל המאוחר</w:t>
      </w:r>
      <w:r>
        <w:rPr>
          <w:rFonts w:asciiTheme="minorBidi" w:hAnsiTheme="minorBidi" w:cs="David"/>
          <w:sz w:val="24"/>
          <w:szCs w:val="24"/>
          <w:rtl/>
        </w:rPr>
        <w:t xml:space="preserve"> מכון המזון</w:t>
      </w:r>
      <w:r w:rsidRPr="00F70403">
        <w:rPr>
          <w:rFonts w:asciiTheme="minorBidi" w:hAnsiTheme="minorBidi" w:cs="David"/>
          <w:sz w:val="24"/>
          <w:szCs w:val="24"/>
          <w:rtl/>
        </w:rPr>
        <w:t xml:space="preserve"> יסתמך על מקורות הכנסה </w:t>
      </w:r>
      <w:r w:rsidR="00B36BAB">
        <w:rPr>
          <w:rFonts w:asciiTheme="minorBidi" w:hAnsiTheme="minorBidi" w:cs="David" w:hint="cs"/>
          <w:sz w:val="24"/>
          <w:szCs w:val="24"/>
          <w:rtl/>
        </w:rPr>
        <w:t xml:space="preserve">עצמאיים </w:t>
      </w:r>
      <w:r w:rsidRPr="00F70403">
        <w:rPr>
          <w:rFonts w:asciiTheme="minorBidi" w:hAnsiTheme="minorBidi" w:cs="David"/>
          <w:sz w:val="24"/>
          <w:szCs w:val="24"/>
          <w:rtl/>
        </w:rPr>
        <w:t xml:space="preserve"> (מכירת שירותים וזכיה במענקי מחקר ו/או תקציבים נוספים בהליכים תחרותיים)</w:t>
      </w:r>
      <w:r>
        <w:rPr>
          <w:rFonts w:asciiTheme="minorBidi" w:hAnsiTheme="minorBidi" w:cs="David" w:hint="cs"/>
          <w:sz w:val="24"/>
          <w:szCs w:val="24"/>
          <w:rtl/>
        </w:rPr>
        <w:t>.</w:t>
      </w:r>
    </w:p>
    <w:p w:rsidR="00DD4B2E" w:rsidRPr="00AC6462" w:rsidRDefault="00DD4B2E" w:rsidP="00D85662">
      <w:pPr>
        <w:numPr>
          <w:ilvl w:val="2"/>
          <w:numId w:val="1"/>
        </w:numPr>
        <w:spacing w:before="120" w:after="120" w:line="360" w:lineRule="auto"/>
        <w:jc w:val="both"/>
        <w:rPr>
          <w:rFonts w:asciiTheme="minorBidi" w:hAnsiTheme="minorBidi" w:cs="David"/>
          <w:b/>
          <w:bCs/>
          <w:sz w:val="24"/>
          <w:szCs w:val="24"/>
          <w:rtl/>
        </w:rPr>
      </w:pPr>
      <w:r w:rsidRPr="00AC6462">
        <w:rPr>
          <w:rFonts w:asciiTheme="minorBidi" w:hAnsiTheme="minorBidi" w:cs="David"/>
          <w:b/>
          <w:bCs/>
          <w:sz w:val="24"/>
          <w:szCs w:val="24"/>
          <w:rtl/>
        </w:rPr>
        <w:lastRenderedPageBreak/>
        <w:t xml:space="preserve">הצטיידות:  </w:t>
      </w:r>
      <w:r w:rsidRPr="00AC6462">
        <w:rPr>
          <w:rFonts w:asciiTheme="minorBidi" w:hAnsiTheme="minorBidi" w:cs="David"/>
          <w:b/>
          <w:bCs/>
          <w:sz w:val="24"/>
          <w:szCs w:val="24"/>
          <w:rtl/>
        </w:rPr>
        <w:br/>
      </w:r>
      <w:r w:rsidRPr="00AC6462">
        <w:rPr>
          <w:rFonts w:asciiTheme="minorBidi" w:hAnsiTheme="minorBidi" w:cs="David" w:hint="cs"/>
          <w:sz w:val="24"/>
          <w:szCs w:val="24"/>
          <w:rtl/>
        </w:rPr>
        <w:t xml:space="preserve">מכון המזון ירכוש ציוד </w:t>
      </w:r>
      <w:r>
        <w:rPr>
          <w:rFonts w:asciiTheme="minorBidi" w:hAnsiTheme="minorBidi" w:cs="David" w:hint="cs"/>
          <w:sz w:val="24"/>
          <w:szCs w:val="24"/>
          <w:rtl/>
        </w:rPr>
        <w:t>פיילוט וציוד אנליטי</w:t>
      </w:r>
      <w:r w:rsidRPr="00AC6462">
        <w:rPr>
          <w:rFonts w:asciiTheme="minorBidi" w:hAnsiTheme="minorBidi" w:cs="David" w:hint="cs"/>
          <w:sz w:val="24"/>
          <w:szCs w:val="24"/>
          <w:rtl/>
        </w:rPr>
        <w:t xml:space="preserve"> המיועד למתן השירותים</w:t>
      </w:r>
      <w:r>
        <w:rPr>
          <w:rFonts w:asciiTheme="minorBidi" w:hAnsiTheme="minorBidi" w:cs="David" w:hint="cs"/>
          <w:sz w:val="24"/>
          <w:szCs w:val="24"/>
          <w:rtl/>
        </w:rPr>
        <w:t xml:space="preserve"> (סעיף 1.5)</w:t>
      </w:r>
      <w:r w:rsidRPr="00AC6462">
        <w:rPr>
          <w:rFonts w:asciiTheme="minorBidi" w:hAnsiTheme="minorBidi" w:cs="David" w:hint="cs"/>
          <w:sz w:val="24"/>
          <w:szCs w:val="24"/>
          <w:rtl/>
        </w:rPr>
        <w:t xml:space="preserve">. מרבית </w:t>
      </w:r>
      <w:r>
        <w:rPr>
          <w:rFonts w:asciiTheme="minorBidi" w:hAnsiTheme="minorBidi" w:cs="David" w:hint="cs"/>
          <w:sz w:val="24"/>
          <w:szCs w:val="24"/>
          <w:rtl/>
        </w:rPr>
        <w:t>ה</w:t>
      </w:r>
      <w:r w:rsidRPr="00AC6462">
        <w:rPr>
          <w:rFonts w:asciiTheme="minorBidi" w:hAnsiTheme="minorBidi" w:cs="David" w:hint="cs"/>
          <w:sz w:val="24"/>
          <w:szCs w:val="24"/>
          <w:rtl/>
        </w:rPr>
        <w:t xml:space="preserve">תקציב </w:t>
      </w:r>
      <w:r>
        <w:rPr>
          <w:rFonts w:asciiTheme="minorBidi" w:hAnsiTheme="minorBidi" w:cs="David" w:hint="cs"/>
          <w:sz w:val="24"/>
          <w:szCs w:val="24"/>
          <w:rtl/>
        </w:rPr>
        <w:t xml:space="preserve"> </w:t>
      </w:r>
      <w:r w:rsidRPr="00AC6462">
        <w:rPr>
          <w:rFonts w:asciiTheme="minorBidi" w:hAnsiTheme="minorBidi" w:cs="David" w:hint="cs"/>
          <w:sz w:val="24"/>
          <w:szCs w:val="24"/>
          <w:rtl/>
        </w:rPr>
        <w:t xml:space="preserve">הממשלתי ישמש לרכישת </w:t>
      </w:r>
      <w:r>
        <w:rPr>
          <w:rFonts w:asciiTheme="minorBidi" w:hAnsiTheme="minorBidi" w:cs="David" w:hint="cs"/>
          <w:sz w:val="24"/>
          <w:szCs w:val="24"/>
          <w:rtl/>
        </w:rPr>
        <w:t>ה</w:t>
      </w:r>
      <w:r w:rsidRPr="00AC6462">
        <w:rPr>
          <w:rFonts w:asciiTheme="minorBidi" w:hAnsiTheme="minorBidi" w:cs="David" w:hint="cs"/>
          <w:sz w:val="24"/>
          <w:szCs w:val="24"/>
          <w:rtl/>
        </w:rPr>
        <w:t>ציוד כאמור. רכישת הציוד ת</w:t>
      </w:r>
      <w:r w:rsidR="00745FA7">
        <w:rPr>
          <w:rFonts w:asciiTheme="minorBidi" w:hAnsiTheme="minorBidi" w:cs="David" w:hint="cs"/>
          <w:sz w:val="24"/>
          <w:szCs w:val="24"/>
          <w:rtl/>
        </w:rPr>
        <w:t>י</w:t>
      </w:r>
      <w:r w:rsidRPr="00AC6462">
        <w:rPr>
          <w:rFonts w:asciiTheme="minorBidi" w:hAnsiTheme="minorBidi" w:cs="David" w:hint="cs"/>
          <w:sz w:val="24"/>
          <w:szCs w:val="24"/>
          <w:rtl/>
        </w:rPr>
        <w:t xml:space="preserve">עשה על בסיס תכנית עסקית ובאישור ועדת ההיגוי. </w:t>
      </w:r>
    </w:p>
    <w:p w:rsidR="00F70403" w:rsidRPr="00F70403" w:rsidDel="00EF4A35" w:rsidRDefault="00F70403" w:rsidP="00D85662">
      <w:pPr>
        <w:numPr>
          <w:ilvl w:val="2"/>
          <w:numId w:val="1"/>
        </w:numPr>
        <w:spacing w:before="120" w:after="120" w:line="360" w:lineRule="auto"/>
        <w:jc w:val="both"/>
        <w:rPr>
          <w:rFonts w:asciiTheme="minorBidi" w:hAnsiTheme="minorBidi" w:cs="David"/>
          <w:b/>
          <w:bCs/>
          <w:sz w:val="24"/>
          <w:szCs w:val="24"/>
          <w:rtl/>
        </w:rPr>
      </w:pPr>
      <w:r w:rsidRPr="00F70403" w:rsidDel="00EF4A35">
        <w:rPr>
          <w:rFonts w:asciiTheme="minorBidi" w:hAnsiTheme="minorBidi" w:cs="David"/>
          <w:b/>
          <w:bCs/>
          <w:sz w:val="24"/>
          <w:szCs w:val="24"/>
          <w:rtl/>
        </w:rPr>
        <w:t xml:space="preserve">מחקר יישומי: </w:t>
      </w:r>
    </w:p>
    <w:p w:rsidR="00F70403" w:rsidRPr="00F70403" w:rsidDel="00EF4A35" w:rsidRDefault="00F70403" w:rsidP="00D85662">
      <w:pPr>
        <w:numPr>
          <w:ilvl w:val="3"/>
          <w:numId w:val="1"/>
        </w:numPr>
        <w:spacing w:before="120" w:after="120" w:line="360" w:lineRule="auto"/>
        <w:contextualSpacing/>
        <w:jc w:val="both"/>
        <w:rPr>
          <w:rFonts w:asciiTheme="minorBidi" w:hAnsiTheme="minorBidi" w:cs="David"/>
          <w:sz w:val="24"/>
          <w:szCs w:val="24"/>
          <w:rtl/>
        </w:rPr>
      </w:pPr>
      <w:r w:rsidRPr="00F70403" w:rsidDel="00EF4A35">
        <w:rPr>
          <w:rFonts w:asciiTheme="minorBidi" w:hAnsiTheme="minorBidi" w:cs="David"/>
          <w:sz w:val="24"/>
          <w:szCs w:val="24"/>
          <w:rtl/>
        </w:rPr>
        <w:t xml:space="preserve">הפעילות המחקרית לא תתבסס על </w:t>
      </w:r>
      <w:r w:rsidR="001E7FE3">
        <w:rPr>
          <w:rFonts w:asciiTheme="minorBidi" w:hAnsiTheme="minorBidi" w:cs="David" w:hint="cs"/>
          <w:sz w:val="24"/>
          <w:szCs w:val="24"/>
          <w:rtl/>
        </w:rPr>
        <w:t>התקציב הממשלתי</w:t>
      </w:r>
      <w:r w:rsidRPr="00F70403" w:rsidDel="00EF4A35">
        <w:rPr>
          <w:rFonts w:asciiTheme="minorBidi" w:hAnsiTheme="minorBidi" w:cs="David"/>
          <w:sz w:val="24"/>
          <w:szCs w:val="24"/>
          <w:rtl/>
        </w:rPr>
        <w:t xml:space="preserve"> אלא תמומן </w:t>
      </w:r>
      <w:r w:rsidRPr="00D53D39" w:rsidDel="00EF4A35">
        <w:rPr>
          <w:rFonts w:asciiTheme="minorBidi" w:hAnsiTheme="minorBidi" w:cs="David"/>
          <w:sz w:val="24"/>
          <w:szCs w:val="24"/>
          <w:rtl/>
        </w:rPr>
        <w:t>מ</w:t>
      </w:r>
      <w:r w:rsidR="0065023D">
        <w:rPr>
          <w:rFonts w:asciiTheme="minorBidi" w:hAnsiTheme="minorBidi" w:cs="David" w:hint="cs"/>
          <w:sz w:val="24"/>
          <w:szCs w:val="24"/>
          <w:rtl/>
        </w:rPr>
        <w:t>מ</w:t>
      </w:r>
      <w:r w:rsidRPr="00D53D39" w:rsidDel="00EF4A35">
        <w:rPr>
          <w:rFonts w:asciiTheme="minorBidi" w:hAnsiTheme="minorBidi" w:cs="David"/>
          <w:sz w:val="24"/>
          <w:szCs w:val="24"/>
          <w:rtl/>
        </w:rPr>
        <w:t>ענקי מחקר, מסלולי סיוע ממשלתיים</w:t>
      </w:r>
      <w:r w:rsidDel="00EF4A35">
        <w:rPr>
          <w:rFonts w:asciiTheme="minorBidi" w:hAnsiTheme="minorBidi" w:cs="David" w:hint="cs"/>
          <w:sz w:val="24"/>
          <w:szCs w:val="24"/>
          <w:rtl/>
        </w:rPr>
        <w:t>, שיתופי פעולה עם התעשי</w:t>
      </w:r>
      <w:r w:rsidR="00745FA7">
        <w:rPr>
          <w:rFonts w:asciiTheme="minorBidi" w:hAnsiTheme="minorBidi" w:cs="David" w:hint="cs"/>
          <w:sz w:val="24"/>
          <w:szCs w:val="24"/>
          <w:rtl/>
        </w:rPr>
        <w:t>י</w:t>
      </w:r>
      <w:r w:rsidDel="00EF4A35">
        <w:rPr>
          <w:rFonts w:asciiTheme="minorBidi" w:hAnsiTheme="minorBidi" w:cs="David" w:hint="cs"/>
          <w:sz w:val="24"/>
          <w:szCs w:val="24"/>
          <w:rtl/>
        </w:rPr>
        <w:t xml:space="preserve">ה </w:t>
      </w:r>
      <w:r w:rsidRPr="00D53D39" w:rsidDel="00EF4A35">
        <w:rPr>
          <w:rFonts w:asciiTheme="minorBidi" w:hAnsiTheme="minorBidi" w:cs="David"/>
          <w:sz w:val="24"/>
          <w:szCs w:val="24"/>
          <w:rtl/>
        </w:rPr>
        <w:t xml:space="preserve">או </w:t>
      </w:r>
      <w:r w:rsidR="00A5761D">
        <w:rPr>
          <w:rFonts w:asciiTheme="minorBidi" w:hAnsiTheme="minorBidi" w:cs="David" w:hint="cs"/>
          <w:sz w:val="24"/>
          <w:szCs w:val="24"/>
          <w:rtl/>
        </w:rPr>
        <w:t>מ</w:t>
      </w:r>
      <w:r w:rsidRPr="00D53D39" w:rsidDel="00EF4A35">
        <w:rPr>
          <w:rFonts w:asciiTheme="minorBidi" w:hAnsiTheme="minorBidi" w:cs="David"/>
          <w:sz w:val="24"/>
          <w:szCs w:val="24"/>
          <w:rtl/>
        </w:rPr>
        <w:t>מקורות מימון נוספים</w:t>
      </w:r>
      <w:r w:rsidR="00B36BAB">
        <w:rPr>
          <w:rFonts w:asciiTheme="minorBidi" w:hAnsiTheme="minorBidi" w:cs="David" w:hint="cs"/>
          <w:sz w:val="24"/>
          <w:szCs w:val="24"/>
          <w:rtl/>
        </w:rPr>
        <w:t xml:space="preserve"> שיא</w:t>
      </w:r>
      <w:r w:rsidR="00745FA7">
        <w:rPr>
          <w:rFonts w:asciiTheme="minorBidi" w:hAnsiTheme="minorBidi" w:cs="David" w:hint="cs"/>
          <w:sz w:val="24"/>
          <w:szCs w:val="24"/>
          <w:rtl/>
        </w:rPr>
        <w:t>ו</w:t>
      </w:r>
      <w:r w:rsidR="00B36BAB">
        <w:rPr>
          <w:rFonts w:asciiTheme="minorBidi" w:hAnsiTheme="minorBidi" w:cs="David" w:hint="cs"/>
          <w:sz w:val="24"/>
          <w:szCs w:val="24"/>
          <w:rtl/>
        </w:rPr>
        <w:t>שר</w:t>
      </w:r>
      <w:r w:rsidR="00745FA7">
        <w:rPr>
          <w:rFonts w:asciiTheme="minorBidi" w:hAnsiTheme="minorBidi" w:cs="David" w:hint="cs"/>
          <w:sz w:val="24"/>
          <w:szCs w:val="24"/>
          <w:rtl/>
        </w:rPr>
        <w:t xml:space="preserve">ו </w:t>
      </w:r>
      <w:r w:rsidR="00A5761D">
        <w:rPr>
          <w:rFonts w:asciiTheme="minorBidi" w:hAnsiTheme="minorBidi" w:cs="David" w:hint="cs"/>
          <w:sz w:val="24"/>
          <w:szCs w:val="24"/>
          <w:rtl/>
        </w:rPr>
        <w:t xml:space="preserve"> </w:t>
      </w:r>
      <w:r w:rsidR="00745FA7">
        <w:rPr>
          <w:rFonts w:asciiTheme="minorBidi" w:hAnsiTheme="minorBidi" w:cs="David" w:hint="cs"/>
          <w:sz w:val="24"/>
          <w:szCs w:val="24"/>
          <w:rtl/>
        </w:rPr>
        <w:t xml:space="preserve">ע"י </w:t>
      </w:r>
      <w:r w:rsidR="00B36BAB">
        <w:rPr>
          <w:rFonts w:asciiTheme="minorBidi" w:hAnsiTheme="minorBidi" w:cs="David" w:hint="cs"/>
          <w:sz w:val="24"/>
          <w:szCs w:val="24"/>
          <w:rtl/>
        </w:rPr>
        <w:t xml:space="preserve"> המשרד</w:t>
      </w:r>
      <w:r w:rsidR="00043838">
        <w:rPr>
          <w:rFonts w:asciiTheme="minorBidi" w:hAnsiTheme="minorBidi" w:cs="David" w:hint="cs"/>
          <w:sz w:val="24"/>
          <w:szCs w:val="24"/>
          <w:rtl/>
        </w:rPr>
        <w:t>.</w:t>
      </w:r>
    </w:p>
    <w:p w:rsidR="00F70403" w:rsidRPr="00F70403" w:rsidDel="00EF4A35" w:rsidRDefault="00C56575" w:rsidP="00D85662">
      <w:pPr>
        <w:numPr>
          <w:ilvl w:val="3"/>
          <w:numId w:val="1"/>
        </w:numPr>
        <w:spacing w:before="120" w:after="120" w:line="360" w:lineRule="auto"/>
        <w:contextualSpacing/>
        <w:jc w:val="both"/>
        <w:rPr>
          <w:rFonts w:asciiTheme="minorBidi" w:hAnsiTheme="minorBidi" w:cs="David"/>
          <w:sz w:val="24"/>
          <w:szCs w:val="24"/>
          <w:rtl/>
        </w:rPr>
      </w:pPr>
      <w:r>
        <w:rPr>
          <w:rFonts w:asciiTheme="minorBidi" w:hAnsiTheme="minorBidi" w:cs="David"/>
          <w:sz w:val="24"/>
          <w:szCs w:val="24"/>
          <w:rtl/>
        </w:rPr>
        <w:t>מכון המזון</w:t>
      </w:r>
      <w:r w:rsidR="00F70403" w:rsidRPr="00F70403" w:rsidDel="00EF4A35">
        <w:rPr>
          <w:rFonts w:asciiTheme="minorBidi" w:hAnsiTheme="minorBidi" w:cs="David"/>
          <w:sz w:val="24"/>
          <w:szCs w:val="24"/>
          <w:rtl/>
        </w:rPr>
        <w:t xml:space="preserve"> יבצע את </w:t>
      </w:r>
      <w:proofErr w:type="spellStart"/>
      <w:r w:rsidR="00F70403" w:rsidRPr="00F70403" w:rsidDel="00EF4A35">
        <w:rPr>
          <w:rFonts w:asciiTheme="minorBidi" w:hAnsiTheme="minorBidi" w:cs="David"/>
          <w:sz w:val="24"/>
          <w:szCs w:val="24"/>
          <w:rtl/>
        </w:rPr>
        <w:t>פרויקטי</w:t>
      </w:r>
      <w:proofErr w:type="spellEnd"/>
      <w:r w:rsidR="00F70403" w:rsidRPr="00F70403" w:rsidDel="00EF4A35">
        <w:rPr>
          <w:rFonts w:asciiTheme="minorBidi" w:hAnsiTheme="minorBidi" w:cs="David"/>
          <w:sz w:val="24"/>
          <w:szCs w:val="24"/>
          <w:rtl/>
        </w:rPr>
        <w:t xml:space="preserve"> המחקר היישומי בעזרת סטודנטים לתואר שני (עם תזה) ושלישי (</w:t>
      </w:r>
      <w:r w:rsidR="00F70403" w:rsidDel="00EF4A35">
        <w:rPr>
          <w:rFonts w:asciiTheme="minorBidi" w:hAnsiTheme="minorBidi" w:cs="David" w:hint="cs"/>
          <w:sz w:val="24"/>
          <w:szCs w:val="24"/>
          <w:rtl/>
        </w:rPr>
        <w:t>ע"י שיתוף</w:t>
      </w:r>
      <w:r w:rsidR="00F70403" w:rsidRPr="00F70403" w:rsidDel="00EF4A35">
        <w:rPr>
          <w:rFonts w:asciiTheme="minorBidi" w:hAnsiTheme="minorBidi" w:cs="David"/>
          <w:sz w:val="24"/>
          <w:szCs w:val="24"/>
          <w:rtl/>
        </w:rPr>
        <w:t xml:space="preserve"> פעולה עם מוסדות אקדמאים אחרים)</w:t>
      </w:r>
      <w:r w:rsidR="00A5761D">
        <w:rPr>
          <w:rFonts w:asciiTheme="minorBidi" w:hAnsiTheme="minorBidi" w:cs="David" w:hint="cs"/>
          <w:sz w:val="24"/>
          <w:szCs w:val="24"/>
          <w:rtl/>
        </w:rPr>
        <w:t>.</w:t>
      </w:r>
    </w:p>
    <w:p w:rsidR="00F70403" w:rsidRPr="00043838" w:rsidRDefault="00F70403" w:rsidP="00D85662">
      <w:pPr>
        <w:numPr>
          <w:ilvl w:val="2"/>
          <w:numId w:val="1"/>
        </w:numPr>
        <w:spacing w:after="120" w:line="360" w:lineRule="auto"/>
        <w:ind w:left="1158"/>
        <w:contextualSpacing/>
        <w:jc w:val="both"/>
        <w:rPr>
          <w:rFonts w:asciiTheme="minorBidi" w:hAnsiTheme="minorBidi" w:cs="David"/>
          <w:sz w:val="24"/>
          <w:szCs w:val="24"/>
        </w:rPr>
      </w:pPr>
      <w:r w:rsidRPr="00043838">
        <w:rPr>
          <w:rFonts w:asciiTheme="minorBidi" w:hAnsiTheme="minorBidi" w:cs="David"/>
          <w:b/>
          <w:bCs/>
          <w:sz w:val="24"/>
          <w:szCs w:val="24"/>
          <w:rtl/>
        </w:rPr>
        <w:t>ועדת היגוי:</w:t>
      </w:r>
      <w:r w:rsidR="00043838" w:rsidRPr="00043838">
        <w:rPr>
          <w:rFonts w:asciiTheme="minorBidi" w:hAnsiTheme="minorBidi" w:cs="David" w:hint="cs"/>
          <w:b/>
          <w:bCs/>
          <w:sz w:val="24"/>
          <w:szCs w:val="24"/>
          <w:rtl/>
        </w:rPr>
        <w:t xml:space="preserve"> </w:t>
      </w:r>
      <w:r w:rsidR="00B36BAB" w:rsidRPr="008B7EDC">
        <w:rPr>
          <w:rFonts w:asciiTheme="minorBidi" w:hAnsiTheme="minorBidi" w:cs="David" w:hint="cs"/>
          <w:sz w:val="24"/>
          <w:szCs w:val="24"/>
          <w:rtl/>
        </w:rPr>
        <w:t>המשרד ימנה</w:t>
      </w:r>
      <w:r w:rsidR="00B36BAB">
        <w:rPr>
          <w:rFonts w:asciiTheme="minorBidi" w:hAnsiTheme="minorBidi" w:cs="David" w:hint="cs"/>
          <w:b/>
          <w:bCs/>
          <w:sz w:val="24"/>
          <w:szCs w:val="24"/>
          <w:rtl/>
        </w:rPr>
        <w:t xml:space="preserve"> </w:t>
      </w:r>
      <w:r w:rsidRPr="00043838">
        <w:rPr>
          <w:rFonts w:asciiTheme="minorBidi" w:hAnsiTheme="minorBidi" w:cs="David"/>
          <w:sz w:val="24"/>
          <w:szCs w:val="24"/>
          <w:rtl/>
        </w:rPr>
        <w:t xml:space="preserve">ועדת היגוי </w:t>
      </w:r>
      <w:r w:rsidR="006177E3" w:rsidRPr="00043838">
        <w:rPr>
          <w:rFonts w:asciiTheme="minorBidi" w:hAnsiTheme="minorBidi" w:cs="David" w:hint="cs"/>
          <w:sz w:val="24"/>
          <w:szCs w:val="24"/>
          <w:rtl/>
        </w:rPr>
        <w:t xml:space="preserve">(להלן </w:t>
      </w:r>
      <w:r w:rsidR="006177E3" w:rsidRPr="00043838">
        <w:rPr>
          <w:rFonts w:asciiTheme="minorBidi" w:hAnsiTheme="minorBidi" w:cs="David" w:hint="cs"/>
          <w:b/>
          <w:bCs/>
          <w:sz w:val="24"/>
          <w:szCs w:val="24"/>
          <w:rtl/>
        </w:rPr>
        <w:t>"ועדת ההיגוי"</w:t>
      </w:r>
      <w:r w:rsidR="006177E3" w:rsidRPr="00043838">
        <w:rPr>
          <w:rFonts w:asciiTheme="minorBidi" w:hAnsiTheme="minorBidi" w:cs="David" w:hint="cs"/>
          <w:sz w:val="24"/>
          <w:szCs w:val="24"/>
          <w:rtl/>
        </w:rPr>
        <w:t>)</w:t>
      </w:r>
      <w:r w:rsidR="00FC4A76">
        <w:rPr>
          <w:rFonts w:asciiTheme="minorBidi" w:hAnsiTheme="minorBidi" w:cs="David" w:hint="cs"/>
          <w:sz w:val="24"/>
          <w:szCs w:val="24"/>
          <w:rtl/>
        </w:rPr>
        <w:t xml:space="preserve"> </w:t>
      </w:r>
      <w:r w:rsidR="009E4FC4">
        <w:rPr>
          <w:rFonts w:asciiTheme="minorBidi" w:hAnsiTheme="minorBidi" w:cs="David" w:hint="cs"/>
          <w:sz w:val="24"/>
          <w:szCs w:val="24"/>
          <w:rtl/>
        </w:rPr>
        <w:t>שתסייע ותפעל להצלחת המכון והשגת יעדיו. במסגרת תפקידה, הו</w:t>
      </w:r>
      <w:r w:rsidR="00A5761D">
        <w:rPr>
          <w:rFonts w:asciiTheme="minorBidi" w:hAnsiTheme="minorBidi" w:cs="David" w:hint="cs"/>
          <w:sz w:val="24"/>
          <w:szCs w:val="24"/>
          <w:rtl/>
        </w:rPr>
        <w:t>ו</w:t>
      </w:r>
      <w:r w:rsidR="009E4FC4">
        <w:rPr>
          <w:rFonts w:asciiTheme="minorBidi" w:hAnsiTheme="minorBidi" w:cs="David" w:hint="cs"/>
          <w:sz w:val="24"/>
          <w:szCs w:val="24"/>
          <w:rtl/>
        </w:rPr>
        <w:t>עדה ת</w:t>
      </w:r>
      <w:r w:rsidR="00FF3DC4">
        <w:rPr>
          <w:rFonts w:asciiTheme="minorBidi" w:hAnsiTheme="minorBidi" w:cs="David" w:hint="cs"/>
          <w:sz w:val="24"/>
          <w:szCs w:val="24"/>
          <w:rtl/>
        </w:rPr>
        <w:t xml:space="preserve">אשר </w:t>
      </w:r>
      <w:r w:rsidRPr="00043838">
        <w:rPr>
          <w:rFonts w:asciiTheme="minorBidi" w:hAnsiTheme="minorBidi" w:cs="David"/>
          <w:sz w:val="24"/>
          <w:szCs w:val="24"/>
          <w:rtl/>
        </w:rPr>
        <w:t>את תכנית העבודה</w:t>
      </w:r>
      <w:r w:rsidR="00B36BAB">
        <w:rPr>
          <w:rFonts w:asciiTheme="minorBidi" w:hAnsiTheme="minorBidi" w:cs="David" w:hint="cs"/>
          <w:sz w:val="24"/>
          <w:szCs w:val="24"/>
          <w:rtl/>
        </w:rPr>
        <w:t xml:space="preserve"> להקמת ו</w:t>
      </w:r>
      <w:r w:rsidR="00FC4A76">
        <w:rPr>
          <w:rFonts w:asciiTheme="minorBidi" w:hAnsiTheme="minorBidi" w:cs="David" w:hint="cs"/>
          <w:sz w:val="24"/>
          <w:szCs w:val="24"/>
          <w:rtl/>
        </w:rPr>
        <w:t>ל</w:t>
      </w:r>
      <w:r w:rsidR="00B36BAB">
        <w:rPr>
          <w:rFonts w:asciiTheme="minorBidi" w:hAnsiTheme="minorBidi" w:cs="David" w:hint="cs"/>
          <w:sz w:val="24"/>
          <w:szCs w:val="24"/>
          <w:rtl/>
        </w:rPr>
        <w:t>הפעלת המכון</w:t>
      </w:r>
      <w:r w:rsidRPr="00043838">
        <w:rPr>
          <w:rFonts w:asciiTheme="minorBidi" w:hAnsiTheme="minorBidi" w:cs="David"/>
          <w:sz w:val="24"/>
          <w:szCs w:val="24"/>
          <w:rtl/>
        </w:rPr>
        <w:t>, ו</w:t>
      </w:r>
      <w:r w:rsidR="0079341E">
        <w:rPr>
          <w:rFonts w:asciiTheme="minorBidi" w:hAnsiTheme="minorBidi" w:cs="David"/>
          <w:sz w:val="24"/>
          <w:szCs w:val="24"/>
          <w:rtl/>
        </w:rPr>
        <w:t xml:space="preserve">תכנית </w:t>
      </w:r>
      <w:r w:rsidRPr="00043838">
        <w:rPr>
          <w:rFonts w:asciiTheme="minorBidi" w:hAnsiTheme="minorBidi" w:cs="David"/>
          <w:sz w:val="24"/>
          <w:szCs w:val="24"/>
          <w:rtl/>
        </w:rPr>
        <w:t>ההצטיידות</w:t>
      </w:r>
      <w:r w:rsidR="000B22B0">
        <w:rPr>
          <w:rFonts w:asciiTheme="minorBidi" w:hAnsiTheme="minorBidi" w:cs="David" w:hint="cs"/>
          <w:sz w:val="24"/>
          <w:szCs w:val="24"/>
          <w:rtl/>
        </w:rPr>
        <w:t xml:space="preserve"> (המסתמכת על סבסוד ממשלתי)</w:t>
      </w:r>
      <w:r w:rsidR="00305C48" w:rsidRPr="00043838">
        <w:rPr>
          <w:rFonts w:asciiTheme="minorBidi" w:hAnsiTheme="minorBidi" w:cs="David" w:hint="cs"/>
          <w:sz w:val="24"/>
          <w:szCs w:val="24"/>
          <w:rtl/>
        </w:rPr>
        <w:t xml:space="preserve">. </w:t>
      </w:r>
      <w:r w:rsidR="00043838" w:rsidRPr="00043838">
        <w:rPr>
          <w:rFonts w:asciiTheme="minorBidi" w:hAnsiTheme="minorBidi" w:cs="David" w:hint="cs"/>
          <w:sz w:val="24"/>
          <w:szCs w:val="24"/>
          <w:rtl/>
        </w:rPr>
        <w:t xml:space="preserve">בנוסף, ועדת ההיגוי </w:t>
      </w:r>
      <w:r w:rsidR="00305C48" w:rsidRPr="00043838">
        <w:rPr>
          <w:rFonts w:asciiTheme="minorBidi" w:hAnsiTheme="minorBidi" w:cs="David" w:hint="eastAsia"/>
          <w:sz w:val="24"/>
          <w:szCs w:val="24"/>
          <w:rtl/>
        </w:rPr>
        <w:t>תאשר</w:t>
      </w:r>
      <w:r w:rsidR="00305C48" w:rsidRPr="00043838">
        <w:rPr>
          <w:rFonts w:asciiTheme="minorBidi" w:hAnsiTheme="minorBidi" w:cs="David"/>
          <w:sz w:val="24"/>
          <w:szCs w:val="24"/>
          <w:rtl/>
        </w:rPr>
        <w:t xml:space="preserve"> </w:t>
      </w:r>
      <w:r w:rsidR="00305C48" w:rsidRPr="00043838">
        <w:rPr>
          <w:rFonts w:asciiTheme="minorBidi" w:hAnsiTheme="minorBidi" w:cs="David" w:hint="eastAsia"/>
          <w:sz w:val="24"/>
          <w:szCs w:val="24"/>
          <w:rtl/>
        </w:rPr>
        <w:t>את</w:t>
      </w:r>
      <w:r w:rsidRPr="00043838">
        <w:rPr>
          <w:rFonts w:asciiTheme="minorBidi" w:hAnsiTheme="minorBidi" w:cs="David"/>
          <w:sz w:val="24"/>
          <w:szCs w:val="24"/>
          <w:rtl/>
        </w:rPr>
        <w:t xml:space="preserve"> </w:t>
      </w:r>
      <w:r w:rsidR="00305C48" w:rsidRPr="00043838">
        <w:rPr>
          <w:rFonts w:asciiTheme="minorBidi" w:hAnsiTheme="minorBidi" w:cs="David" w:hint="eastAsia"/>
          <w:sz w:val="24"/>
          <w:szCs w:val="24"/>
          <w:rtl/>
        </w:rPr>
        <w:t>העמידה</w:t>
      </w:r>
      <w:r w:rsidR="00305C48" w:rsidRPr="00043838">
        <w:rPr>
          <w:rFonts w:asciiTheme="minorBidi" w:hAnsiTheme="minorBidi" w:cs="David"/>
          <w:sz w:val="24"/>
          <w:szCs w:val="24"/>
          <w:rtl/>
        </w:rPr>
        <w:t xml:space="preserve"> </w:t>
      </w:r>
      <w:r w:rsidR="002716F5" w:rsidRPr="00043838">
        <w:rPr>
          <w:rFonts w:asciiTheme="minorBidi" w:hAnsiTheme="minorBidi" w:cs="David" w:hint="eastAsia"/>
          <w:sz w:val="24"/>
          <w:szCs w:val="24"/>
          <w:rtl/>
        </w:rPr>
        <w:t>בתנאים</w:t>
      </w:r>
      <w:r w:rsidR="00305C48" w:rsidRPr="00043838">
        <w:rPr>
          <w:rFonts w:asciiTheme="minorBidi" w:hAnsiTheme="minorBidi" w:cs="David"/>
          <w:sz w:val="24"/>
          <w:szCs w:val="24"/>
          <w:rtl/>
        </w:rPr>
        <w:t xml:space="preserve"> שהוגדרו לשם העברת </w:t>
      </w:r>
      <w:r w:rsidR="001E7FE3" w:rsidRPr="00043838">
        <w:rPr>
          <w:rFonts w:asciiTheme="minorBidi" w:hAnsiTheme="minorBidi" w:cs="David" w:hint="eastAsia"/>
          <w:sz w:val="24"/>
          <w:szCs w:val="24"/>
          <w:rtl/>
        </w:rPr>
        <w:t>ה</w:t>
      </w:r>
      <w:r w:rsidR="00305C48" w:rsidRPr="00043838">
        <w:rPr>
          <w:rFonts w:asciiTheme="minorBidi" w:hAnsiTheme="minorBidi" w:cs="David" w:hint="eastAsia"/>
          <w:sz w:val="24"/>
          <w:szCs w:val="24"/>
          <w:rtl/>
        </w:rPr>
        <w:t>תקציב</w:t>
      </w:r>
      <w:r w:rsidR="00043838" w:rsidRPr="00043838">
        <w:rPr>
          <w:rFonts w:asciiTheme="minorBidi" w:hAnsiTheme="minorBidi" w:cs="David" w:hint="cs"/>
          <w:sz w:val="24"/>
          <w:szCs w:val="24"/>
          <w:rtl/>
        </w:rPr>
        <w:t xml:space="preserve"> הממשלתי</w:t>
      </w:r>
      <w:r w:rsidR="001049BE">
        <w:rPr>
          <w:rFonts w:asciiTheme="minorBidi" w:hAnsiTheme="minorBidi" w:cs="David" w:hint="cs"/>
          <w:sz w:val="24"/>
          <w:szCs w:val="24"/>
          <w:rtl/>
        </w:rPr>
        <w:t xml:space="preserve"> השנתי</w:t>
      </w:r>
      <w:r w:rsidR="00305C48" w:rsidRPr="00043838">
        <w:rPr>
          <w:rFonts w:asciiTheme="minorBidi" w:hAnsiTheme="minorBidi" w:cs="David"/>
          <w:sz w:val="24"/>
          <w:szCs w:val="24"/>
          <w:rtl/>
        </w:rPr>
        <w:t xml:space="preserve">. </w:t>
      </w:r>
      <w:r w:rsidR="002716F5" w:rsidRPr="00043838">
        <w:rPr>
          <w:rFonts w:asciiTheme="minorBidi" w:hAnsiTheme="minorBidi" w:cs="David" w:hint="eastAsia"/>
          <w:sz w:val="24"/>
          <w:szCs w:val="24"/>
          <w:rtl/>
        </w:rPr>
        <w:t>התנאים</w:t>
      </w:r>
      <w:r w:rsidR="00305C48" w:rsidRPr="00043838">
        <w:rPr>
          <w:rFonts w:asciiTheme="minorBidi" w:hAnsiTheme="minorBidi" w:cs="David"/>
          <w:sz w:val="24"/>
          <w:szCs w:val="24"/>
          <w:rtl/>
        </w:rPr>
        <w:t xml:space="preserve"> הינם: </w:t>
      </w:r>
      <w:r w:rsidRPr="00043838">
        <w:rPr>
          <w:rFonts w:asciiTheme="minorBidi" w:hAnsiTheme="minorBidi" w:cs="David"/>
          <w:sz w:val="24"/>
          <w:szCs w:val="24"/>
          <w:rtl/>
        </w:rPr>
        <w:t>(</w:t>
      </w:r>
      <w:proofErr w:type="spellStart"/>
      <w:r w:rsidRPr="00043838">
        <w:rPr>
          <w:rFonts w:asciiTheme="minorBidi" w:hAnsiTheme="minorBidi" w:cs="David"/>
          <w:i/>
          <w:iCs/>
          <w:sz w:val="24"/>
          <w:szCs w:val="24"/>
        </w:rPr>
        <w:t>i</w:t>
      </w:r>
      <w:proofErr w:type="spellEnd"/>
      <w:r w:rsidRPr="00043838">
        <w:rPr>
          <w:rFonts w:asciiTheme="minorBidi" w:hAnsiTheme="minorBidi" w:cs="David"/>
          <w:sz w:val="24"/>
          <w:szCs w:val="24"/>
          <w:rtl/>
        </w:rPr>
        <w:t>) אספקת שירותי העוגן שהוגדרו ועמידה ב</w:t>
      </w:r>
      <w:r w:rsidR="00A8118F">
        <w:rPr>
          <w:rFonts w:asciiTheme="minorBidi" w:hAnsiTheme="minorBidi" w:cs="David" w:hint="cs"/>
          <w:sz w:val="24"/>
          <w:szCs w:val="24"/>
          <w:rtl/>
        </w:rPr>
        <w:t>יעדי הפעילות</w:t>
      </w:r>
      <w:r w:rsidR="002716F5" w:rsidRPr="00043838">
        <w:rPr>
          <w:rFonts w:asciiTheme="minorBidi" w:hAnsiTheme="minorBidi" w:cs="David"/>
          <w:sz w:val="24"/>
          <w:szCs w:val="24"/>
          <w:rtl/>
        </w:rPr>
        <w:t xml:space="preserve"> (</w:t>
      </w:r>
      <w:r w:rsidR="00DF1686">
        <w:rPr>
          <w:rFonts w:asciiTheme="minorBidi" w:hAnsiTheme="minorBidi" w:cs="David" w:hint="cs"/>
          <w:sz w:val="24"/>
          <w:szCs w:val="24"/>
          <w:rtl/>
        </w:rPr>
        <w:t xml:space="preserve">שיגזרו בהתבסס על </w:t>
      </w:r>
      <w:r w:rsidR="00DF1686">
        <w:rPr>
          <w:rFonts w:hint="cs"/>
          <w:rtl/>
        </w:rPr>
        <w:t xml:space="preserve"> </w:t>
      </w:r>
      <w:hyperlink w:anchor="נספח_א" w:history="1">
        <w:r w:rsidR="00E30562" w:rsidRPr="004C7BBE">
          <w:rPr>
            <w:rStyle w:val="Hyperlink"/>
            <w:rFonts w:asciiTheme="minorBidi" w:hAnsiTheme="minorBidi" w:cs="David" w:hint="cs"/>
            <w:sz w:val="24"/>
            <w:szCs w:val="24"/>
            <w:rtl/>
          </w:rPr>
          <w:t>נספח</w:t>
        </w:r>
        <w:r w:rsidR="00226CB9" w:rsidRPr="004C7BBE">
          <w:rPr>
            <w:rStyle w:val="Hyperlink"/>
            <w:rFonts w:asciiTheme="minorBidi" w:hAnsiTheme="minorBidi" w:cs="David" w:hint="cs"/>
            <w:sz w:val="24"/>
            <w:szCs w:val="24"/>
            <w:rtl/>
          </w:rPr>
          <w:t xml:space="preserve"> א - </w:t>
        </w:r>
        <w:r w:rsidR="00E30562" w:rsidRPr="004C7BBE">
          <w:rPr>
            <w:rStyle w:val="Hyperlink"/>
            <w:rFonts w:asciiTheme="minorBidi" w:hAnsiTheme="minorBidi" w:cs="David" w:hint="cs"/>
            <w:sz w:val="24"/>
            <w:szCs w:val="24"/>
            <w:rtl/>
          </w:rPr>
          <w:t xml:space="preserve"> </w:t>
        </w:r>
        <w:r w:rsidR="0079341E">
          <w:rPr>
            <w:rStyle w:val="Hyperlink"/>
            <w:rFonts w:asciiTheme="minorBidi" w:hAnsiTheme="minorBidi" w:cs="David" w:hint="cs"/>
            <w:sz w:val="24"/>
            <w:szCs w:val="24"/>
            <w:rtl/>
          </w:rPr>
          <w:t xml:space="preserve">תכנית </w:t>
        </w:r>
        <w:r w:rsidR="00E30562" w:rsidRPr="004C7BBE">
          <w:rPr>
            <w:rStyle w:val="Hyperlink"/>
            <w:rFonts w:asciiTheme="minorBidi" w:hAnsiTheme="minorBidi" w:cs="David" w:hint="cs"/>
            <w:sz w:val="24"/>
            <w:szCs w:val="24"/>
            <w:rtl/>
          </w:rPr>
          <w:t>עסקית</w:t>
        </w:r>
      </w:hyperlink>
      <w:r w:rsidR="00E30562">
        <w:rPr>
          <w:rFonts w:asciiTheme="minorBidi" w:hAnsiTheme="minorBidi" w:cs="David" w:hint="cs"/>
          <w:sz w:val="24"/>
          <w:szCs w:val="24"/>
          <w:rtl/>
        </w:rPr>
        <w:t xml:space="preserve"> </w:t>
      </w:r>
      <w:r w:rsidR="002716F5" w:rsidRPr="00043838">
        <w:rPr>
          <w:rFonts w:asciiTheme="minorBidi" w:hAnsiTheme="minorBidi" w:cs="David"/>
          <w:sz w:val="24"/>
          <w:szCs w:val="24"/>
          <w:rtl/>
        </w:rPr>
        <w:t>סעיף 1.</w:t>
      </w:r>
      <w:r w:rsidR="00DF1686">
        <w:rPr>
          <w:rFonts w:asciiTheme="minorBidi" w:hAnsiTheme="minorBidi" w:cs="David" w:hint="cs"/>
          <w:sz w:val="24"/>
          <w:szCs w:val="24"/>
          <w:rtl/>
        </w:rPr>
        <w:t>6</w:t>
      </w:r>
      <w:r w:rsidR="002716F5" w:rsidRPr="00043838">
        <w:rPr>
          <w:rFonts w:asciiTheme="minorBidi" w:hAnsiTheme="minorBidi" w:cs="David"/>
          <w:sz w:val="24"/>
          <w:szCs w:val="24"/>
          <w:rtl/>
        </w:rPr>
        <w:t>)</w:t>
      </w:r>
      <w:r w:rsidRPr="00043838">
        <w:rPr>
          <w:rFonts w:asciiTheme="minorBidi" w:hAnsiTheme="minorBidi" w:cs="David"/>
          <w:sz w:val="24"/>
          <w:szCs w:val="24"/>
          <w:rtl/>
        </w:rPr>
        <w:t xml:space="preserve"> (</w:t>
      </w:r>
      <w:r w:rsidRPr="00043838">
        <w:rPr>
          <w:rFonts w:asciiTheme="minorBidi" w:hAnsiTheme="minorBidi" w:cs="David"/>
          <w:i/>
          <w:iCs/>
          <w:sz w:val="24"/>
          <w:szCs w:val="24"/>
        </w:rPr>
        <w:t>ii</w:t>
      </w:r>
      <w:r w:rsidRPr="00043838">
        <w:rPr>
          <w:rFonts w:asciiTheme="minorBidi" w:hAnsiTheme="minorBidi" w:cs="David"/>
          <w:sz w:val="24"/>
          <w:szCs w:val="24"/>
          <w:rtl/>
        </w:rPr>
        <w:t>) עמידה בעקרונות שהוגדרו</w:t>
      </w:r>
      <w:r w:rsidR="00E30562">
        <w:rPr>
          <w:rFonts w:asciiTheme="minorBidi" w:hAnsiTheme="minorBidi" w:cs="David" w:hint="cs"/>
          <w:sz w:val="24"/>
          <w:szCs w:val="24"/>
          <w:rtl/>
        </w:rPr>
        <w:t xml:space="preserve"> (סעיף 1.6 במסמך זה)</w:t>
      </w:r>
      <w:r w:rsidR="00305C48" w:rsidRPr="00043838">
        <w:rPr>
          <w:rFonts w:asciiTheme="minorBidi" w:hAnsiTheme="minorBidi" w:cs="David" w:hint="cs"/>
          <w:sz w:val="24"/>
          <w:szCs w:val="24"/>
          <w:rtl/>
        </w:rPr>
        <w:t>.</w:t>
      </w:r>
    </w:p>
    <w:p w:rsidR="006177E3" w:rsidRDefault="006177E3" w:rsidP="004B22AF">
      <w:pPr>
        <w:numPr>
          <w:ilvl w:val="2"/>
          <w:numId w:val="1"/>
        </w:numPr>
        <w:spacing w:before="120" w:after="120" w:line="360" w:lineRule="auto"/>
        <w:jc w:val="both"/>
        <w:rPr>
          <w:rFonts w:asciiTheme="minorBidi" w:hAnsiTheme="minorBidi" w:cs="David"/>
          <w:sz w:val="24"/>
          <w:szCs w:val="24"/>
        </w:rPr>
      </w:pPr>
      <w:r w:rsidRPr="006177E3">
        <w:rPr>
          <w:rFonts w:asciiTheme="minorBidi" w:hAnsiTheme="minorBidi" w:cs="David"/>
          <w:b/>
          <w:bCs/>
          <w:sz w:val="24"/>
          <w:szCs w:val="24"/>
          <w:rtl/>
        </w:rPr>
        <w:t xml:space="preserve">מומחיות </w:t>
      </w:r>
      <w:r w:rsidR="00C56575">
        <w:rPr>
          <w:rFonts w:asciiTheme="minorBidi" w:hAnsiTheme="minorBidi" w:cs="David"/>
          <w:b/>
          <w:bCs/>
          <w:sz w:val="24"/>
          <w:szCs w:val="24"/>
          <w:rtl/>
        </w:rPr>
        <w:t>מכון המזון</w:t>
      </w:r>
      <w:r w:rsidRPr="006177E3">
        <w:rPr>
          <w:rFonts w:asciiTheme="minorBidi" w:hAnsiTheme="minorBidi" w:cs="David"/>
          <w:b/>
          <w:bCs/>
          <w:sz w:val="24"/>
          <w:szCs w:val="24"/>
          <w:rtl/>
        </w:rPr>
        <w:t>:</w:t>
      </w:r>
      <w:r w:rsidRPr="006177E3">
        <w:rPr>
          <w:rFonts w:asciiTheme="minorBidi" w:hAnsiTheme="minorBidi" w:cs="David"/>
          <w:sz w:val="24"/>
          <w:szCs w:val="24"/>
          <w:rtl/>
        </w:rPr>
        <w:t xml:space="preserve"> על </w:t>
      </w:r>
      <w:r w:rsidR="00C56575">
        <w:rPr>
          <w:rFonts w:asciiTheme="minorBidi" w:hAnsiTheme="minorBidi" w:cs="David"/>
          <w:sz w:val="24"/>
          <w:szCs w:val="24"/>
          <w:rtl/>
        </w:rPr>
        <w:t>מכון המזון</w:t>
      </w:r>
      <w:r w:rsidRPr="006177E3">
        <w:rPr>
          <w:rFonts w:asciiTheme="minorBidi" w:hAnsiTheme="minorBidi" w:cs="David"/>
          <w:sz w:val="24"/>
          <w:szCs w:val="24"/>
          <w:rtl/>
        </w:rPr>
        <w:t xml:space="preserve"> לבחור נושא אחד לפחות בו יפתח מומחיות יתרה ויהווה מרכז ידע בינלאומי (לדוג' </w:t>
      </w:r>
      <w:r w:rsidRPr="006177E3">
        <w:rPr>
          <w:rFonts w:asciiTheme="minorBidi" w:hAnsiTheme="minorBidi" w:cs="David"/>
          <w:sz w:val="24"/>
          <w:szCs w:val="24"/>
        </w:rPr>
        <w:t>clean label food /total use</w:t>
      </w:r>
      <w:r w:rsidRPr="006177E3">
        <w:rPr>
          <w:rFonts w:asciiTheme="minorBidi" w:hAnsiTheme="minorBidi" w:cs="David"/>
          <w:sz w:val="24"/>
          <w:szCs w:val="24"/>
          <w:rtl/>
        </w:rPr>
        <w:t>). הנושא</w:t>
      </w:r>
      <w:r w:rsidR="004B22AF">
        <w:rPr>
          <w:rFonts w:asciiTheme="minorBidi" w:hAnsiTheme="minorBidi" w:cs="David" w:hint="cs"/>
          <w:sz w:val="24"/>
          <w:szCs w:val="24"/>
          <w:rtl/>
        </w:rPr>
        <w:t>/ים</w:t>
      </w:r>
      <w:r w:rsidRPr="006177E3">
        <w:rPr>
          <w:rFonts w:asciiTheme="minorBidi" w:hAnsiTheme="minorBidi" w:cs="David"/>
          <w:sz w:val="24"/>
          <w:szCs w:val="24"/>
          <w:rtl/>
        </w:rPr>
        <w:t xml:space="preserve"> ייבחר</w:t>
      </w:r>
      <w:r w:rsidR="004B22AF">
        <w:rPr>
          <w:rFonts w:asciiTheme="minorBidi" w:hAnsiTheme="minorBidi" w:cs="David" w:hint="cs"/>
          <w:sz w:val="24"/>
          <w:szCs w:val="24"/>
          <w:rtl/>
        </w:rPr>
        <w:t>/ו</w:t>
      </w:r>
      <w:r w:rsidRPr="006177E3">
        <w:rPr>
          <w:rFonts w:asciiTheme="minorBidi" w:hAnsiTheme="minorBidi" w:cs="David"/>
          <w:sz w:val="24"/>
          <w:szCs w:val="24"/>
          <w:rtl/>
        </w:rPr>
        <w:t xml:space="preserve"> בתום שתי שנות הפעילות הראשונות </w:t>
      </w:r>
      <w:r w:rsidR="004B22AF">
        <w:rPr>
          <w:rFonts w:asciiTheme="minorBidi" w:hAnsiTheme="minorBidi" w:cs="David" w:hint="cs"/>
          <w:sz w:val="24"/>
          <w:szCs w:val="24"/>
          <w:rtl/>
        </w:rPr>
        <w:t xml:space="preserve">של המכון </w:t>
      </w:r>
      <w:r w:rsidRPr="006177E3">
        <w:rPr>
          <w:rFonts w:asciiTheme="minorBidi" w:hAnsiTheme="minorBidi" w:cs="David"/>
          <w:sz w:val="24"/>
          <w:szCs w:val="24"/>
          <w:rtl/>
        </w:rPr>
        <w:t>ויאושר ע"י ועדת ההיגוי</w:t>
      </w:r>
      <w:r w:rsidR="00305C48">
        <w:rPr>
          <w:rFonts w:asciiTheme="minorBidi" w:hAnsiTheme="minorBidi" w:cs="David" w:hint="cs"/>
          <w:sz w:val="24"/>
          <w:szCs w:val="24"/>
          <w:rtl/>
        </w:rPr>
        <w:t>.</w:t>
      </w:r>
    </w:p>
    <w:p w:rsidR="00043838" w:rsidRPr="00440F5C" w:rsidRDefault="00CB0FA3" w:rsidP="00D85662">
      <w:pPr>
        <w:numPr>
          <w:ilvl w:val="2"/>
          <w:numId w:val="1"/>
        </w:numPr>
        <w:spacing w:before="120" w:after="120" w:line="360" w:lineRule="auto"/>
        <w:jc w:val="both"/>
        <w:rPr>
          <w:rFonts w:asciiTheme="minorBidi" w:hAnsiTheme="minorBidi" w:cs="David"/>
          <w:sz w:val="24"/>
          <w:szCs w:val="24"/>
          <w:rtl/>
        </w:rPr>
      </w:pPr>
      <w:r w:rsidRPr="00CB0FA3">
        <w:rPr>
          <w:rFonts w:asciiTheme="minorBidi" w:hAnsiTheme="minorBidi" w:cs="David"/>
          <w:b/>
          <w:bCs/>
          <w:sz w:val="24"/>
          <w:szCs w:val="24"/>
          <w:rtl/>
        </w:rPr>
        <w:t>ייעוץ חיצוני:</w:t>
      </w:r>
      <w:r w:rsidRPr="00CB0FA3">
        <w:rPr>
          <w:rFonts w:asciiTheme="minorBidi" w:hAnsiTheme="minorBidi" w:cs="David"/>
          <w:sz w:val="24"/>
          <w:szCs w:val="24"/>
          <w:rtl/>
        </w:rPr>
        <w:t xml:space="preserve"> </w:t>
      </w:r>
      <w:r w:rsidR="00043838" w:rsidRPr="00440F5C">
        <w:rPr>
          <w:rFonts w:asciiTheme="minorBidi" w:hAnsiTheme="minorBidi" w:cs="David" w:hint="cs"/>
          <w:sz w:val="24"/>
          <w:szCs w:val="24"/>
          <w:rtl/>
        </w:rPr>
        <w:t>שירותי מכון המזון יכול שיינתנו באמצעות צוות קבוע של עובדי מכון המזון, או אנשי מקצוע חיצוניים</w:t>
      </w:r>
      <w:r w:rsidR="00043838">
        <w:rPr>
          <w:rFonts w:asciiTheme="minorBidi" w:hAnsiTheme="minorBidi" w:cs="David" w:hint="cs"/>
          <w:sz w:val="24"/>
          <w:szCs w:val="24"/>
          <w:rtl/>
        </w:rPr>
        <w:t xml:space="preserve">, ככל הנדרש. </w:t>
      </w:r>
    </w:p>
    <w:p w:rsidR="00DD4B2E" w:rsidRPr="00A566CA" w:rsidRDefault="00DD4B2E" w:rsidP="00D85662">
      <w:pPr>
        <w:numPr>
          <w:ilvl w:val="2"/>
          <w:numId w:val="1"/>
        </w:numPr>
        <w:spacing w:before="120" w:after="120" w:line="360" w:lineRule="auto"/>
        <w:jc w:val="both"/>
        <w:rPr>
          <w:rFonts w:asciiTheme="minorBidi" w:hAnsiTheme="minorBidi" w:cs="David"/>
          <w:sz w:val="24"/>
          <w:szCs w:val="24"/>
          <w:rtl/>
        </w:rPr>
      </w:pPr>
      <w:r w:rsidRPr="00A566CA">
        <w:rPr>
          <w:rFonts w:asciiTheme="minorBidi" w:hAnsiTheme="minorBidi" w:cs="David"/>
          <w:b/>
          <w:bCs/>
          <w:sz w:val="24"/>
          <w:szCs w:val="24"/>
          <w:rtl/>
        </w:rPr>
        <w:t>שיתופי פעולה:</w:t>
      </w:r>
      <w:r w:rsidRPr="00A566CA">
        <w:rPr>
          <w:rFonts w:asciiTheme="minorBidi" w:hAnsiTheme="minorBidi" w:cs="David"/>
          <w:sz w:val="24"/>
          <w:szCs w:val="24"/>
          <w:rtl/>
        </w:rPr>
        <w:t xml:space="preserve"> </w:t>
      </w:r>
      <w:r>
        <w:rPr>
          <w:rFonts w:asciiTheme="minorBidi" w:hAnsiTheme="minorBidi" w:cs="David"/>
          <w:sz w:val="24"/>
          <w:szCs w:val="24"/>
          <w:rtl/>
        </w:rPr>
        <w:t>מכון המזון</w:t>
      </w:r>
      <w:r w:rsidRPr="00A566CA">
        <w:rPr>
          <w:rFonts w:asciiTheme="minorBidi" w:hAnsiTheme="minorBidi" w:cs="David"/>
          <w:sz w:val="24"/>
          <w:szCs w:val="24"/>
          <w:rtl/>
        </w:rPr>
        <w:t xml:space="preserve"> יקיים שיתוף פעולה</w:t>
      </w:r>
      <w:r>
        <w:rPr>
          <w:rFonts w:asciiTheme="minorBidi" w:hAnsiTheme="minorBidi" w:cs="David" w:hint="cs"/>
          <w:sz w:val="24"/>
          <w:szCs w:val="24"/>
          <w:rtl/>
        </w:rPr>
        <w:t xml:space="preserve"> מתמשך</w:t>
      </w:r>
      <w:r w:rsidRPr="00A566CA">
        <w:rPr>
          <w:rFonts w:asciiTheme="minorBidi" w:hAnsiTheme="minorBidi" w:cs="David"/>
          <w:sz w:val="24"/>
          <w:szCs w:val="24"/>
          <w:rtl/>
        </w:rPr>
        <w:t xml:space="preserve"> עם לפחות גוף מחקרי ישראלי או בינלאומי אחד (</w:t>
      </w:r>
      <w:r>
        <w:rPr>
          <w:rFonts w:asciiTheme="minorBidi" w:hAnsiTheme="minorBidi" w:cs="David" w:hint="cs"/>
          <w:sz w:val="24"/>
          <w:szCs w:val="24"/>
          <w:rtl/>
        </w:rPr>
        <w:t>בנוסף ל</w:t>
      </w:r>
      <w:r w:rsidR="00A5761D">
        <w:rPr>
          <w:rFonts w:asciiTheme="minorBidi" w:hAnsiTheme="minorBidi" w:cs="David" w:hint="cs"/>
          <w:sz w:val="24"/>
          <w:szCs w:val="24"/>
          <w:rtl/>
        </w:rPr>
        <w:t xml:space="preserve">מכון המחקר </w:t>
      </w:r>
      <w:proofErr w:type="spellStart"/>
      <w:r w:rsidRPr="00A566CA">
        <w:rPr>
          <w:rFonts w:asciiTheme="minorBidi" w:hAnsiTheme="minorBidi" w:cs="David"/>
          <w:sz w:val="24"/>
          <w:szCs w:val="24"/>
          <w:rtl/>
        </w:rPr>
        <w:t>מיגל</w:t>
      </w:r>
      <w:proofErr w:type="spellEnd"/>
      <w:r w:rsidRPr="00A566CA">
        <w:rPr>
          <w:rFonts w:asciiTheme="minorBidi" w:hAnsiTheme="minorBidi" w:cs="David"/>
          <w:sz w:val="24"/>
          <w:szCs w:val="24"/>
          <w:rtl/>
        </w:rPr>
        <w:t>)</w:t>
      </w:r>
      <w:r w:rsidR="0079341E">
        <w:rPr>
          <w:rFonts w:asciiTheme="minorBidi" w:hAnsiTheme="minorBidi" w:cs="David" w:hint="cs"/>
          <w:sz w:val="24"/>
          <w:szCs w:val="24"/>
          <w:rtl/>
        </w:rPr>
        <w:t>.</w:t>
      </w:r>
    </w:p>
    <w:p w:rsidR="00DD4B2E" w:rsidRPr="00845AEF" w:rsidRDefault="00DD4B2E" w:rsidP="00D85662">
      <w:pPr>
        <w:numPr>
          <w:ilvl w:val="2"/>
          <w:numId w:val="1"/>
        </w:numPr>
        <w:spacing w:before="120" w:after="120" w:line="360" w:lineRule="auto"/>
        <w:jc w:val="both"/>
        <w:rPr>
          <w:rFonts w:asciiTheme="minorBidi" w:hAnsiTheme="minorBidi" w:cs="David"/>
          <w:sz w:val="24"/>
          <w:szCs w:val="24"/>
          <w:rtl/>
        </w:rPr>
      </w:pPr>
      <w:r w:rsidRPr="00845AEF">
        <w:rPr>
          <w:rFonts w:asciiTheme="minorBidi" w:hAnsiTheme="minorBidi" w:cs="David"/>
          <w:b/>
          <w:bCs/>
          <w:sz w:val="24"/>
          <w:szCs w:val="24"/>
          <w:rtl/>
        </w:rPr>
        <w:t>מיקום:</w:t>
      </w:r>
      <w:r w:rsidRPr="00845AEF">
        <w:rPr>
          <w:rFonts w:asciiTheme="minorBidi" w:hAnsiTheme="minorBidi" w:cs="David"/>
          <w:sz w:val="24"/>
          <w:szCs w:val="24"/>
          <w:rtl/>
        </w:rPr>
        <w:t xml:space="preserve"> </w:t>
      </w:r>
      <w:r>
        <w:rPr>
          <w:rFonts w:asciiTheme="minorBidi" w:hAnsiTheme="minorBidi" w:cs="David"/>
          <w:sz w:val="24"/>
          <w:szCs w:val="24"/>
          <w:rtl/>
        </w:rPr>
        <w:t>מכון המזון</w:t>
      </w:r>
      <w:r w:rsidRPr="00845AEF">
        <w:rPr>
          <w:rFonts w:asciiTheme="minorBidi" w:hAnsiTheme="minorBidi" w:cs="David"/>
          <w:sz w:val="24"/>
          <w:szCs w:val="24"/>
          <w:rtl/>
        </w:rPr>
        <w:t xml:space="preserve"> ימוקם </w:t>
      </w:r>
      <w:r>
        <w:rPr>
          <w:rFonts w:asciiTheme="minorBidi" w:hAnsiTheme="minorBidi" w:cs="David" w:hint="cs"/>
          <w:sz w:val="24"/>
          <w:szCs w:val="24"/>
          <w:rtl/>
        </w:rPr>
        <w:t xml:space="preserve">בשטח המכללה </w:t>
      </w:r>
      <w:r w:rsidRPr="00845AEF">
        <w:rPr>
          <w:rFonts w:asciiTheme="minorBidi" w:hAnsiTheme="minorBidi" w:cs="David"/>
          <w:sz w:val="24"/>
          <w:szCs w:val="24"/>
          <w:rtl/>
        </w:rPr>
        <w:t xml:space="preserve">במרחק הליכה מהמקום בו מתבצע מחקר אקדמי בתחום המזון ומהציוד הקיים </w:t>
      </w:r>
      <w:r>
        <w:rPr>
          <w:rFonts w:asciiTheme="minorBidi" w:hAnsiTheme="minorBidi" w:cs="David" w:hint="cs"/>
          <w:sz w:val="24"/>
          <w:szCs w:val="24"/>
          <w:rtl/>
        </w:rPr>
        <w:t xml:space="preserve">במכללה </w:t>
      </w:r>
      <w:r w:rsidRPr="00845AEF">
        <w:rPr>
          <w:rFonts w:asciiTheme="minorBidi" w:hAnsiTheme="minorBidi" w:cs="David"/>
          <w:sz w:val="24"/>
          <w:szCs w:val="24"/>
          <w:rtl/>
        </w:rPr>
        <w:t xml:space="preserve">שישרת את </w:t>
      </w:r>
      <w:r>
        <w:rPr>
          <w:rFonts w:asciiTheme="minorBidi" w:hAnsiTheme="minorBidi" w:cs="David"/>
          <w:sz w:val="24"/>
          <w:szCs w:val="24"/>
          <w:rtl/>
        </w:rPr>
        <w:t>מכון המזון</w:t>
      </w:r>
    </w:p>
    <w:p w:rsidR="00CB0FA3" w:rsidRPr="00CB0FA3" w:rsidRDefault="00E83E78" w:rsidP="00D85662">
      <w:pPr>
        <w:numPr>
          <w:ilvl w:val="2"/>
          <w:numId w:val="1"/>
        </w:numPr>
        <w:spacing w:before="120" w:after="120" w:line="360" w:lineRule="auto"/>
        <w:jc w:val="both"/>
        <w:rPr>
          <w:rFonts w:asciiTheme="minorBidi" w:hAnsiTheme="minorBidi" w:cs="David"/>
          <w:b/>
          <w:bCs/>
          <w:sz w:val="24"/>
          <w:szCs w:val="24"/>
          <w:rtl/>
        </w:rPr>
      </w:pPr>
      <w:r>
        <w:rPr>
          <w:rFonts w:asciiTheme="minorBidi" w:hAnsiTheme="minorBidi" w:cs="David" w:hint="cs"/>
          <w:b/>
          <w:bCs/>
          <w:sz w:val="24"/>
          <w:szCs w:val="24"/>
          <w:rtl/>
        </w:rPr>
        <w:t>עקרונות מנחים ל</w:t>
      </w:r>
      <w:r w:rsidR="00CB0FA3" w:rsidRPr="00CB0FA3">
        <w:rPr>
          <w:rFonts w:asciiTheme="minorBidi" w:hAnsiTheme="minorBidi" w:cs="David"/>
          <w:b/>
          <w:bCs/>
          <w:sz w:val="24"/>
          <w:szCs w:val="24"/>
          <w:rtl/>
        </w:rPr>
        <w:t xml:space="preserve">שימוש בשירותי </w:t>
      </w:r>
      <w:r w:rsidR="00C56575">
        <w:rPr>
          <w:rFonts w:asciiTheme="minorBidi" w:hAnsiTheme="minorBidi" w:cs="David"/>
          <w:b/>
          <w:bCs/>
          <w:sz w:val="24"/>
          <w:szCs w:val="24"/>
          <w:rtl/>
        </w:rPr>
        <w:t>מכון המזון</w:t>
      </w:r>
      <w:r w:rsidR="00CB0FA3" w:rsidRPr="00CB0FA3">
        <w:rPr>
          <w:rFonts w:asciiTheme="minorBidi" w:hAnsiTheme="minorBidi" w:cs="David"/>
          <w:b/>
          <w:bCs/>
          <w:sz w:val="24"/>
          <w:szCs w:val="24"/>
          <w:rtl/>
        </w:rPr>
        <w:t xml:space="preserve">: </w:t>
      </w:r>
    </w:p>
    <w:p w:rsidR="00CB0FA3" w:rsidRPr="00CB0FA3" w:rsidRDefault="00CB0FA3" w:rsidP="00D85662">
      <w:pPr>
        <w:numPr>
          <w:ilvl w:val="3"/>
          <w:numId w:val="1"/>
        </w:numPr>
        <w:spacing w:before="120" w:after="120" w:line="360" w:lineRule="auto"/>
        <w:contextualSpacing/>
        <w:jc w:val="both"/>
        <w:rPr>
          <w:rFonts w:asciiTheme="minorBidi" w:hAnsiTheme="minorBidi" w:cs="David"/>
          <w:sz w:val="24"/>
          <w:szCs w:val="24"/>
          <w:rtl/>
        </w:rPr>
      </w:pPr>
      <w:r w:rsidRPr="00CB0FA3">
        <w:rPr>
          <w:rFonts w:asciiTheme="minorBidi" w:hAnsiTheme="minorBidi" w:cs="David"/>
          <w:b/>
          <w:bCs/>
          <w:sz w:val="24"/>
          <w:szCs w:val="24"/>
          <w:rtl/>
        </w:rPr>
        <w:lastRenderedPageBreak/>
        <w:t>תשלום:</w:t>
      </w:r>
      <w:r w:rsidRPr="00CB0FA3">
        <w:rPr>
          <w:rFonts w:asciiTheme="minorBidi" w:hAnsiTheme="minorBidi" w:cs="David"/>
          <w:sz w:val="24"/>
          <w:szCs w:val="24"/>
          <w:rtl/>
        </w:rPr>
        <w:t xml:space="preserve"> כל גוף חיצוני למכון</w:t>
      </w:r>
      <w:r w:rsidR="0065023D">
        <w:rPr>
          <w:rFonts w:asciiTheme="minorBidi" w:hAnsiTheme="minorBidi" w:cs="David" w:hint="cs"/>
          <w:sz w:val="24"/>
          <w:szCs w:val="24"/>
          <w:rtl/>
        </w:rPr>
        <w:t xml:space="preserve"> המזון</w:t>
      </w:r>
      <w:r w:rsidRPr="00CB0FA3">
        <w:rPr>
          <w:rFonts w:asciiTheme="minorBidi" w:hAnsiTheme="minorBidi" w:cs="David"/>
          <w:sz w:val="24"/>
          <w:szCs w:val="24"/>
          <w:rtl/>
        </w:rPr>
        <w:t xml:space="preserve">, לרבות האקדמיה וחוקרים מטעמה ישלמו עבור שימוש בשירותי </w:t>
      </w:r>
      <w:r w:rsidR="0065023D">
        <w:rPr>
          <w:rFonts w:asciiTheme="minorBidi" w:hAnsiTheme="minorBidi" w:cs="David" w:hint="cs"/>
          <w:sz w:val="24"/>
          <w:szCs w:val="24"/>
          <w:rtl/>
        </w:rPr>
        <w:t>ה</w:t>
      </w:r>
      <w:r w:rsidR="00C56575">
        <w:rPr>
          <w:rFonts w:asciiTheme="minorBidi" w:hAnsiTheme="minorBidi" w:cs="David"/>
          <w:sz w:val="24"/>
          <w:szCs w:val="24"/>
          <w:rtl/>
        </w:rPr>
        <w:t xml:space="preserve">מכון </w:t>
      </w:r>
      <w:r w:rsidRPr="00CB0FA3">
        <w:rPr>
          <w:rFonts w:asciiTheme="minorBidi" w:hAnsiTheme="minorBidi" w:cs="David"/>
          <w:sz w:val="24"/>
          <w:szCs w:val="24"/>
          <w:rtl/>
        </w:rPr>
        <w:t xml:space="preserve">(כגון קורסים או מחקר שלא מטעם צוות </w:t>
      </w:r>
      <w:r w:rsidR="0065023D">
        <w:rPr>
          <w:rFonts w:asciiTheme="minorBidi" w:hAnsiTheme="minorBidi" w:cs="David" w:hint="cs"/>
          <w:sz w:val="24"/>
          <w:szCs w:val="24"/>
          <w:rtl/>
        </w:rPr>
        <w:t>ה</w:t>
      </w:r>
      <w:r w:rsidR="00C56575">
        <w:rPr>
          <w:rFonts w:asciiTheme="minorBidi" w:hAnsiTheme="minorBidi" w:cs="David"/>
          <w:sz w:val="24"/>
          <w:szCs w:val="24"/>
          <w:rtl/>
        </w:rPr>
        <w:t>מכון</w:t>
      </w:r>
      <w:r w:rsidRPr="00CB0FA3">
        <w:rPr>
          <w:rFonts w:asciiTheme="minorBidi" w:hAnsiTheme="minorBidi" w:cs="David"/>
          <w:sz w:val="24"/>
          <w:szCs w:val="24"/>
          <w:rtl/>
        </w:rPr>
        <w:t xml:space="preserve">). </w:t>
      </w:r>
    </w:p>
    <w:p w:rsidR="00CB0FA3" w:rsidRPr="00CB0FA3" w:rsidRDefault="00CB0FA3" w:rsidP="00D85662">
      <w:pPr>
        <w:numPr>
          <w:ilvl w:val="3"/>
          <w:numId w:val="1"/>
        </w:numPr>
        <w:spacing w:before="120" w:after="120" w:line="360" w:lineRule="auto"/>
        <w:contextualSpacing/>
        <w:jc w:val="both"/>
        <w:rPr>
          <w:rFonts w:asciiTheme="minorBidi" w:hAnsiTheme="minorBidi" w:cs="David"/>
          <w:sz w:val="24"/>
          <w:szCs w:val="24"/>
          <w:rtl/>
        </w:rPr>
      </w:pPr>
      <w:r w:rsidRPr="00CB0FA3">
        <w:rPr>
          <w:rFonts w:asciiTheme="minorBidi" w:hAnsiTheme="minorBidi" w:cs="David"/>
          <w:b/>
          <w:bCs/>
          <w:sz w:val="24"/>
          <w:szCs w:val="24"/>
          <w:rtl/>
        </w:rPr>
        <w:t>קדימות:</w:t>
      </w:r>
      <w:r w:rsidRPr="00CB0FA3">
        <w:rPr>
          <w:rFonts w:asciiTheme="minorBidi" w:hAnsiTheme="minorBidi" w:cs="David"/>
          <w:sz w:val="24"/>
          <w:szCs w:val="24"/>
          <w:rtl/>
        </w:rPr>
        <w:t xml:space="preserve"> ל</w:t>
      </w:r>
      <w:r w:rsidR="0079341E">
        <w:rPr>
          <w:rFonts w:asciiTheme="minorBidi" w:hAnsiTheme="minorBidi" w:cs="David"/>
          <w:sz w:val="24"/>
          <w:szCs w:val="24"/>
          <w:rtl/>
        </w:rPr>
        <w:t xml:space="preserve">תעשייה </w:t>
      </w:r>
      <w:r w:rsidRPr="00CB0FA3">
        <w:rPr>
          <w:rFonts w:asciiTheme="minorBidi" w:hAnsiTheme="minorBidi" w:cs="David"/>
          <w:sz w:val="24"/>
          <w:szCs w:val="24"/>
          <w:rtl/>
        </w:rPr>
        <w:t xml:space="preserve">תהיה קדימות על פני שאר המשתמשים בכל הנוגע לשימוש בתשתיות </w:t>
      </w:r>
      <w:r w:rsidR="00C56575">
        <w:rPr>
          <w:rFonts w:asciiTheme="minorBidi" w:hAnsiTheme="minorBidi" w:cs="David"/>
          <w:sz w:val="24"/>
          <w:szCs w:val="24"/>
          <w:rtl/>
        </w:rPr>
        <w:t>מכון המזון</w:t>
      </w:r>
      <w:r w:rsidR="00027D3A" w:rsidRPr="00027D3A">
        <w:rPr>
          <w:rFonts w:asciiTheme="minorBidi" w:hAnsiTheme="minorBidi" w:cs="David"/>
          <w:sz w:val="24"/>
          <w:szCs w:val="24"/>
          <w:rtl/>
        </w:rPr>
        <w:t xml:space="preserve"> </w:t>
      </w:r>
      <w:r w:rsidR="00043838">
        <w:rPr>
          <w:rFonts w:asciiTheme="minorBidi" w:hAnsiTheme="minorBidi" w:cs="David" w:hint="cs"/>
          <w:sz w:val="24"/>
          <w:szCs w:val="24"/>
          <w:rtl/>
        </w:rPr>
        <w:t xml:space="preserve">. </w:t>
      </w:r>
    </w:p>
    <w:p w:rsidR="001430D2" w:rsidRPr="00A70864" w:rsidRDefault="001430D2" w:rsidP="00D85662">
      <w:pPr>
        <w:numPr>
          <w:ilvl w:val="1"/>
          <w:numId w:val="1"/>
        </w:numPr>
        <w:spacing w:before="120" w:after="120" w:line="360" w:lineRule="auto"/>
        <w:jc w:val="both"/>
        <w:rPr>
          <w:rFonts w:asciiTheme="minorBidi" w:hAnsiTheme="minorBidi" w:cs="David"/>
          <w:b/>
          <w:bCs/>
          <w:sz w:val="24"/>
          <w:szCs w:val="24"/>
          <w:u w:val="single"/>
        </w:rPr>
      </w:pPr>
      <w:r w:rsidRPr="00A70864">
        <w:rPr>
          <w:rFonts w:asciiTheme="minorBidi" w:hAnsiTheme="minorBidi" w:cs="David" w:hint="cs"/>
          <w:b/>
          <w:bCs/>
          <w:sz w:val="24"/>
          <w:szCs w:val="24"/>
          <w:u w:val="single"/>
          <w:rtl/>
        </w:rPr>
        <w:t xml:space="preserve">יעדי </w:t>
      </w:r>
      <w:r w:rsidR="00C56575" w:rsidRPr="00A70864">
        <w:rPr>
          <w:rFonts w:asciiTheme="minorBidi" w:hAnsiTheme="minorBidi" w:cs="David" w:hint="cs"/>
          <w:b/>
          <w:bCs/>
          <w:sz w:val="24"/>
          <w:szCs w:val="24"/>
          <w:u w:val="single"/>
          <w:rtl/>
        </w:rPr>
        <w:t>מכון המזון</w:t>
      </w:r>
      <w:r w:rsidR="00820C9E" w:rsidRPr="00A70864">
        <w:rPr>
          <w:rFonts w:asciiTheme="minorBidi" w:hAnsiTheme="minorBidi" w:cs="David" w:hint="cs"/>
          <w:b/>
          <w:bCs/>
          <w:sz w:val="24"/>
          <w:szCs w:val="24"/>
          <w:rtl/>
        </w:rPr>
        <w:t xml:space="preserve">: </w:t>
      </w:r>
      <w:r w:rsidR="00820C9E" w:rsidRPr="00A70864">
        <w:rPr>
          <w:rFonts w:asciiTheme="minorBidi" w:hAnsiTheme="minorBidi" w:cs="David" w:hint="cs"/>
          <w:sz w:val="24"/>
          <w:szCs w:val="24"/>
          <w:rtl/>
        </w:rPr>
        <w:t xml:space="preserve">יעדי הפעילות של </w:t>
      </w:r>
      <w:r w:rsidR="00C56575" w:rsidRPr="00A70864">
        <w:rPr>
          <w:rFonts w:asciiTheme="minorBidi" w:hAnsiTheme="minorBidi" w:cs="David" w:hint="cs"/>
          <w:sz w:val="24"/>
          <w:szCs w:val="24"/>
          <w:rtl/>
        </w:rPr>
        <w:t>מכון המזון</w:t>
      </w:r>
      <w:r w:rsidR="00820C9E" w:rsidRPr="00A70864">
        <w:rPr>
          <w:rFonts w:asciiTheme="minorBidi" w:hAnsiTheme="minorBidi" w:cs="David" w:hint="cs"/>
          <w:sz w:val="24"/>
          <w:szCs w:val="24"/>
          <w:rtl/>
        </w:rPr>
        <w:t xml:space="preserve"> </w:t>
      </w:r>
      <w:r w:rsidR="00A14192">
        <w:rPr>
          <w:rFonts w:asciiTheme="minorBidi" w:hAnsiTheme="minorBidi" w:cs="David" w:hint="cs"/>
          <w:sz w:val="24"/>
          <w:szCs w:val="24"/>
          <w:rtl/>
        </w:rPr>
        <w:t>יוגדרו על בסיס ימי פעילות של המכון בפעילויות השונות ובמיקודים שונים</w:t>
      </w:r>
      <w:r w:rsidR="007A58BD">
        <w:rPr>
          <w:rFonts w:asciiTheme="minorBidi" w:hAnsiTheme="minorBidi" w:cs="David" w:hint="cs"/>
          <w:sz w:val="24"/>
          <w:szCs w:val="24"/>
          <w:rtl/>
        </w:rPr>
        <w:t xml:space="preserve"> </w:t>
      </w:r>
      <w:r w:rsidR="00222B78">
        <w:rPr>
          <w:rFonts w:asciiTheme="minorBidi" w:hAnsiTheme="minorBidi" w:cs="David" w:hint="cs"/>
          <w:sz w:val="24"/>
          <w:szCs w:val="24"/>
          <w:rtl/>
        </w:rPr>
        <w:t>(</w:t>
      </w:r>
      <w:r w:rsidR="007A58BD" w:rsidRPr="00A14192">
        <w:rPr>
          <w:rFonts w:asciiTheme="minorBidi" w:hAnsiTheme="minorBidi" w:cs="David" w:hint="cs"/>
          <w:sz w:val="24"/>
          <w:szCs w:val="24"/>
          <w:rtl/>
        </w:rPr>
        <w:t xml:space="preserve">ראו </w:t>
      </w:r>
      <w:r w:rsidR="007A58BD">
        <w:rPr>
          <w:rFonts w:asciiTheme="minorBidi" w:hAnsiTheme="minorBidi" w:cs="David" w:hint="cs"/>
          <w:sz w:val="24"/>
          <w:szCs w:val="24"/>
          <w:rtl/>
        </w:rPr>
        <w:t>תחזית המכללה ב</w:t>
      </w:r>
      <w:hyperlink w:anchor="נספח_א" w:history="1">
        <w:r w:rsidR="007A58BD" w:rsidRPr="004C7BBE">
          <w:rPr>
            <w:rStyle w:val="Hyperlink"/>
            <w:rFonts w:asciiTheme="minorBidi" w:hAnsiTheme="minorBidi" w:cs="David" w:hint="cs"/>
            <w:sz w:val="24"/>
            <w:szCs w:val="24"/>
            <w:rtl/>
          </w:rPr>
          <w:t xml:space="preserve">נספח א – </w:t>
        </w:r>
        <w:r w:rsidR="0079341E">
          <w:rPr>
            <w:rStyle w:val="Hyperlink"/>
            <w:rFonts w:asciiTheme="minorBidi" w:hAnsiTheme="minorBidi" w:cs="David" w:hint="cs"/>
            <w:sz w:val="24"/>
            <w:szCs w:val="24"/>
            <w:rtl/>
          </w:rPr>
          <w:t xml:space="preserve">תכנית </w:t>
        </w:r>
        <w:r w:rsidR="007A58BD" w:rsidRPr="004C7BBE">
          <w:rPr>
            <w:rStyle w:val="Hyperlink"/>
            <w:rFonts w:asciiTheme="minorBidi" w:hAnsiTheme="minorBidi" w:cs="David" w:hint="cs"/>
            <w:sz w:val="24"/>
            <w:szCs w:val="24"/>
            <w:rtl/>
          </w:rPr>
          <w:t>עסקית</w:t>
        </w:r>
      </w:hyperlink>
      <w:r w:rsidR="007A58BD">
        <w:rPr>
          <w:rStyle w:val="Hyperlink"/>
          <w:rFonts w:asciiTheme="minorBidi" w:hAnsiTheme="minorBidi" w:cs="David" w:hint="cs"/>
          <w:sz w:val="24"/>
          <w:szCs w:val="24"/>
          <w:rtl/>
        </w:rPr>
        <w:t>, סעיף 1.6</w:t>
      </w:r>
      <w:r w:rsidR="00222B78">
        <w:rPr>
          <w:rStyle w:val="Hyperlink"/>
          <w:rFonts w:asciiTheme="minorBidi" w:hAnsiTheme="minorBidi" w:cs="David" w:hint="cs"/>
          <w:sz w:val="24"/>
          <w:szCs w:val="24"/>
          <w:rtl/>
        </w:rPr>
        <w:t>)</w:t>
      </w:r>
      <w:r w:rsidR="00A14192">
        <w:rPr>
          <w:rFonts w:asciiTheme="minorBidi" w:hAnsiTheme="minorBidi" w:cs="David" w:hint="cs"/>
          <w:sz w:val="24"/>
          <w:szCs w:val="24"/>
          <w:rtl/>
        </w:rPr>
        <w:t xml:space="preserve">. </w:t>
      </w:r>
      <w:r w:rsidR="00820C9E" w:rsidRPr="00A70864">
        <w:rPr>
          <w:rFonts w:asciiTheme="minorBidi" w:hAnsiTheme="minorBidi" w:cs="David" w:hint="cs"/>
          <w:sz w:val="24"/>
          <w:szCs w:val="24"/>
          <w:rtl/>
        </w:rPr>
        <w:t>עמידה ב</w:t>
      </w:r>
      <w:r w:rsidR="009B3D59">
        <w:rPr>
          <w:rFonts w:asciiTheme="minorBidi" w:hAnsiTheme="minorBidi" w:cs="David" w:hint="cs"/>
          <w:sz w:val="24"/>
          <w:szCs w:val="24"/>
          <w:rtl/>
        </w:rPr>
        <w:t xml:space="preserve">יעדים </w:t>
      </w:r>
      <w:r w:rsidR="00A14192">
        <w:rPr>
          <w:rFonts w:asciiTheme="minorBidi" w:hAnsiTheme="minorBidi" w:cs="David" w:hint="cs"/>
          <w:sz w:val="24"/>
          <w:szCs w:val="24"/>
          <w:rtl/>
        </w:rPr>
        <w:t xml:space="preserve">שהוגדרו </w:t>
      </w:r>
      <w:r w:rsidR="00820C9E" w:rsidRPr="00A70864">
        <w:rPr>
          <w:rFonts w:asciiTheme="minorBidi" w:hAnsiTheme="minorBidi" w:cs="David" w:hint="cs"/>
          <w:sz w:val="24"/>
          <w:szCs w:val="24"/>
          <w:rtl/>
        </w:rPr>
        <w:t xml:space="preserve">תאפשר מתן תקציב </w:t>
      </w:r>
      <w:r w:rsidR="006D6BFA">
        <w:rPr>
          <w:rFonts w:asciiTheme="minorBidi" w:hAnsiTheme="minorBidi" w:cs="David" w:hint="cs"/>
          <w:sz w:val="24"/>
          <w:szCs w:val="24"/>
          <w:rtl/>
        </w:rPr>
        <w:t>שנתי</w:t>
      </w:r>
      <w:r w:rsidR="00A14192" w:rsidRPr="00A14192">
        <w:rPr>
          <w:rFonts w:asciiTheme="minorBidi" w:hAnsiTheme="minorBidi" w:cs="David" w:hint="cs"/>
          <w:sz w:val="24"/>
          <w:szCs w:val="24"/>
          <w:rtl/>
        </w:rPr>
        <w:t>.</w:t>
      </w:r>
    </w:p>
    <w:p w:rsidR="008B4E05" w:rsidRPr="00361DDF" w:rsidRDefault="001430D2" w:rsidP="00D85662">
      <w:pPr>
        <w:numPr>
          <w:ilvl w:val="1"/>
          <w:numId w:val="1"/>
        </w:numPr>
        <w:spacing w:before="120" w:after="120" w:line="360" w:lineRule="auto"/>
        <w:jc w:val="both"/>
        <w:rPr>
          <w:rFonts w:asciiTheme="minorBidi" w:hAnsiTheme="minorBidi" w:cs="David"/>
          <w:b/>
          <w:bCs/>
          <w:sz w:val="24"/>
          <w:szCs w:val="24"/>
          <w:u w:val="single"/>
        </w:rPr>
      </w:pPr>
      <w:r>
        <w:rPr>
          <w:rFonts w:asciiTheme="minorBidi" w:hAnsiTheme="minorBidi" w:cs="David" w:hint="cs"/>
          <w:b/>
          <w:bCs/>
          <w:sz w:val="24"/>
          <w:szCs w:val="24"/>
          <w:u w:val="single"/>
          <w:rtl/>
        </w:rPr>
        <w:t>ה</w:t>
      </w:r>
      <w:r w:rsidR="0079341E">
        <w:rPr>
          <w:rFonts w:asciiTheme="minorBidi" w:hAnsiTheme="minorBidi" w:cs="David" w:hint="cs"/>
          <w:b/>
          <w:bCs/>
          <w:sz w:val="24"/>
          <w:szCs w:val="24"/>
          <w:u w:val="single"/>
          <w:rtl/>
        </w:rPr>
        <w:t xml:space="preserve">תכנית </w:t>
      </w:r>
      <w:r>
        <w:rPr>
          <w:rFonts w:asciiTheme="minorBidi" w:hAnsiTheme="minorBidi" w:cs="David" w:hint="cs"/>
          <w:b/>
          <w:bCs/>
          <w:sz w:val="24"/>
          <w:szCs w:val="24"/>
          <w:u w:val="single"/>
          <w:rtl/>
        </w:rPr>
        <w:t xml:space="preserve">העסקית של </w:t>
      </w:r>
      <w:r w:rsidR="00C56575">
        <w:rPr>
          <w:rFonts w:asciiTheme="minorBidi" w:hAnsiTheme="minorBidi" w:cs="David" w:hint="cs"/>
          <w:b/>
          <w:bCs/>
          <w:sz w:val="24"/>
          <w:szCs w:val="24"/>
          <w:u w:val="single"/>
          <w:rtl/>
        </w:rPr>
        <w:t>מכון המזון</w:t>
      </w:r>
      <w:r w:rsidR="00361DDF">
        <w:rPr>
          <w:rFonts w:asciiTheme="minorBidi" w:hAnsiTheme="minorBidi" w:cs="David" w:hint="cs"/>
          <w:b/>
          <w:bCs/>
          <w:sz w:val="24"/>
          <w:szCs w:val="24"/>
          <w:u w:val="single"/>
          <w:rtl/>
        </w:rPr>
        <w:t>:</w:t>
      </w:r>
      <w:r w:rsidR="00361DDF">
        <w:rPr>
          <w:rFonts w:asciiTheme="minorBidi" w:hAnsiTheme="minorBidi" w:cs="David" w:hint="cs"/>
          <w:sz w:val="24"/>
          <w:szCs w:val="24"/>
          <w:rtl/>
        </w:rPr>
        <w:t xml:space="preserve"> ראו </w:t>
      </w:r>
      <w:hyperlink w:anchor="נספח_א" w:history="1">
        <w:r w:rsidR="00361DDF" w:rsidRPr="004C7BBE">
          <w:rPr>
            <w:rStyle w:val="Hyperlink"/>
            <w:rFonts w:asciiTheme="minorBidi" w:hAnsiTheme="minorBidi" w:cs="David" w:hint="cs"/>
            <w:sz w:val="24"/>
            <w:szCs w:val="24"/>
            <w:rtl/>
          </w:rPr>
          <w:t>נספח</w:t>
        </w:r>
        <w:r w:rsidR="00226CB9" w:rsidRPr="004C7BBE">
          <w:rPr>
            <w:rStyle w:val="Hyperlink"/>
            <w:rFonts w:asciiTheme="minorBidi" w:hAnsiTheme="minorBidi" w:cs="David" w:hint="cs"/>
            <w:sz w:val="24"/>
            <w:szCs w:val="24"/>
            <w:rtl/>
          </w:rPr>
          <w:t xml:space="preserve"> א – </w:t>
        </w:r>
        <w:r w:rsidR="0079341E">
          <w:rPr>
            <w:rStyle w:val="Hyperlink"/>
            <w:rFonts w:asciiTheme="minorBidi" w:hAnsiTheme="minorBidi" w:cs="David" w:hint="cs"/>
            <w:sz w:val="24"/>
            <w:szCs w:val="24"/>
            <w:rtl/>
          </w:rPr>
          <w:t xml:space="preserve">תכנית </w:t>
        </w:r>
        <w:r w:rsidR="00226CB9" w:rsidRPr="004C7BBE">
          <w:rPr>
            <w:rStyle w:val="Hyperlink"/>
            <w:rFonts w:asciiTheme="minorBidi" w:hAnsiTheme="minorBidi" w:cs="David" w:hint="cs"/>
            <w:sz w:val="24"/>
            <w:szCs w:val="24"/>
            <w:rtl/>
          </w:rPr>
          <w:t>עסקית</w:t>
        </w:r>
      </w:hyperlink>
      <w:r w:rsidR="00361DDF">
        <w:rPr>
          <w:rFonts w:asciiTheme="minorBidi" w:hAnsiTheme="minorBidi" w:cs="David" w:hint="cs"/>
          <w:sz w:val="24"/>
          <w:szCs w:val="24"/>
          <w:rtl/>
        </w:rPr>
        <w:t xml:space="preserve"> </w:t>
      </w:r>
    </w:p>
    <w:p w:rsidR="00F541D7" w:rsidRPr="009A7560" w:rsidRDefault="00F541D7" w:rsidP="00D85662">
      <w:pPr>
        <w:numPr>
          <w:ilvl w:val="0"/>
          <w:numId w:val="1"/>
        </w:numPr>
        <w:spacing w:before="120" w:after="12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מטרת הפנייה</w:t>
      </w:r>
      <w:r w:rsidRPr="009A7560">
        <w:rPr>
          <w:rFonts w:ascii="Arial" w:hAnsi="Arial" w:cs="David"/>
          <w:b/>
          <w:bCs/>
          <w:color w:val="1F497D"/>
          <w:u w:val="single"/>
          <w:rtl/>
        </w:rPr>
        <w:t xml:space="preserve"> </w:t>
      </w:r>
    </w:p>
    <w:p w:rsidR="00F541D7" w:rsidRPr="009A7560" w:rsidRDefault="00F541D7" w:rsidP="00D85662">
      <w:pPr>
        <w:spacing w:before="120" w:after="120" w:line="360" w:lineRule="auto"/>
        <w:ind w:left="360" w:hanging="360"/>
        <w:jc w:val="both"/>
        <w:rPr>
          <w:rFonts w:asciiTheme="minorBidi" w:hAnsiTheme="minorBidi" w:cs="David"/>
          <w:sz w:val="24"/>
          <w:szCs w:val="24"/>
          <w:rtl/>
        </w:rPr>
      </w:pPr>
      <w:r w:rsidRPr="009A7560">
        <w:rPr>
          <w:rFonts w:asciiTheme="minorBidi" w:hAnsiTheme="minorBidi" w:cs="David" w:hint="cs"/>
          <w:sz w:val="24"/>
          <w:szCs w:val="24"/>
          <w:rtl/>
        </w:rPr>
        <w:t>2.1</w:t>
      </w:r>
      <w:r w:rsidRPr="009A7560">
        <w:rPr>
          <w:rFonts w:asciiTheme="minorBidi" w:hAnsiTheme="minorBidi" w:cs="David" w:hint="cs"/>
          <w:sz w:val="24"/>
          <w:szCs w:val="24"/>
          <w:rtl/>
        </w:rPr>
        <w:tab/>
        <w:t xml:space="preserve">פנייה זו נועדה לאפשר למשרד לקבל מידע, מתוך מטרה ללמוד על </w:t>
      </w:r>
      <w:r w:rsidR="006F2BBC" w:rsidRPr="009A7560">
        <w:rPr>
          <w:rFonts w:asciiTheme="minorBidi" w:hAnsiTheme="minorBidi" w:cs="David" w:hint="eastAsia"/>
          <w:sz w:val="24"/>
          <w:szCs w:val="24"/>
          <w:rtl/>
        </w:rPr>
        <w:t>הגופים</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הקיימים</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היום</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בישראל</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ואשר</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יהיו</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מסוגלים</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להקים</w:t>
      </w:r>
      <w:r w:rsidR="006F2BBC" w:rsidRPr="009A7560">
        <w:rPr>
          <w:rFonts w:asciiTheme="minorBidi" w:hAnsiTheme="minorBidi" w:cs="David"/>
          <w:sz w:val="24"/>
          <w:szCs w:val="24"/>
          <w:rtl/>
        </w:rPr>
        <w:t xml:space="preserve"> </w:t>
      </w:r>
      <w:r w:rsidR="003650A7">
        <w:rPr>
          <w:rFonts w:asciiTheme="minorBidi" w:hAnsiTheme="minorBidi" w:cs="David" w:hint="cs"/>
          <w:sz w:val="24"/>
          <w:szCs w:val="24"/>
          <w:rtl/>
        </w:rPr>
        <w:t>ו</w:t>
      </w:r>
      <w:r w:rsidR="006F2BBC" w:rsidRPr="009A7560">
        <w:rPr>
          <w:rFonts w:asciiTheme="minorBidi" w:hAnsiTheme="minorBidi" w:cs="David" w:hint="eastAsia"/>
          <w:sz w:val="24"/>
          <w:szCs w:val="24"/>
          <w:rtl/>
        </w:rPr>
        <w:t>להפעיל</w:t>
      </w:r>
      <w:r w:rsidR="006F2BBC" w:rsidRPr="009A7560">
        <w:rPr>
          <w:rFonts w:asciiTheme="minorBidi" w:hAnsiTheme="minorBidi" w:cs="David"/>
          <w:sz w:val="24"/>
          <w:szCs w:val="24"/>
          <w:rtl/>
        </w:rPr>
        <w:t xml:space="preserve"> </w:t>
      </w:r>
      <w:r w:rsidR="006F2BBC" w:rsidRPr="009A7560">
        <w:rPr>
          <w:rFonts w:asciiTheme="minorBidi" w:hAnsiTheme="minorBidi" w:cs="David" w:hint="eastAsia"/>
          <w:sz w:val="24"/>
          <w:szCs w:val="24"/>
          <w:rtl/>
        </w:rPr>
        <w:t>את</w:t>
      </w:r>
      <w:r w:rsidR="006F2BBC" w:rsidRPr="009A7560">
        <w:rPr>
          <w:rFonts w:asciiTheme="minorBidi" w:hAnsiTheme="minorBidi" w:cs="David"/>
          <w:sz w:val="24"/>
          <w:szCs w:val="24"/>
          <w:rtl/>
        </w:rPr>
        <w:t xml:space="preserve"> </w:t>
      </w:r>
      <w:r w:rsidR="00C56575">
        <w:rPr>
          <w:rFonts w:asciiTheme="minorBidi" w:hAnsiTheme="minorBidi" w:cs="David" w:hint="eastAsia"/>
          <w:sz w:val="24"/>
          <w:szCs w:val="24"/>
          <w:rtl/>
        </w:rPr>
        <w:t>מכון המזון</w:t>
      </w:r>
      <w:r w:rsidR="006F2BBC" w:rsidRPr="009A7560">
        <w:rPr>
          <w:rFonts w:asciiTheme="minorBidi" w:hAnsiTheme="minorBidi" w:cs="David" w:hint="cs"/>
          <w:sz w:val="24"/>
          <w:szCs w:val="24"/>
          <w:rtl/>
        </w:rPr>
        <w:t xml:space="preserve"> בשותפות עם </w:t>
      </w:r>
      <w:r w:rsidR="005921D8">
        <w:rPr>
          <w:rFonts w:asciiTheme="minorBidi" w:hAnsiTheme="minorBidi" w:cs="David" w:hint="cs"/>
          <w:sz w:val="24"/>
          <w:szCs w:val="24"/>
          <w:rtl/>
        </w:rPr>
        <w:t xml:space="preserve">מכללת </w:t>
      </w:r>
      <w:r w:rsidR="008421BF">
        <w:rPr>
          <w:rFonts w:asciiTheme="minorBidi" w:hAnsiTheme="minorBidi" w:cs="David" w:hint="cs"/>
          <w:sz w:val="24"/>
          <w:szCs w:val="24"/>
          <w:rtl/>
        </w:rPr>
        <w:t>תל-חי</w:t>
      </w:r>
      <w:r w:rsidR="006F2BBC" w:rsidRPr="009A7560">
        <w:rPr>
          <w:rFonts w:asciiTheme="minorBidi" w:hAnsiTheme="minorBidi" w:cs="David"/>
          <w:sz w:val="24"/>
          <w:szCs w:val="24"/>
          <w:rtl/>
        </w:rPr>
        <w:t xml:space="preserve">. </w:t>
      </w:r>
      <w:r w:rsidR="006F2BBC" w:rsidRPr="008E295E">
        <w:rPr>
          <w:rFonts w:asciiTheme="minorBidi" w:hAnsiTheme="minorBidi" w:cs="David" w:hint="eastAsia"/>
          <w:b/>
          <w:bCs/>
          <w:sz w:val="24"/>
          <w:szCs w:val="24"/>
          <w:rtl/>
        </w:rPr>
        <w:t>בכלל</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זה</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המשרד</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מבקש</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ללמוד</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במסגרת</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פנייה</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זו</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על</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המודלים</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האפשריים</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להפעלת</w:t>
      </w:r>
      <w:r w:rsidR="006F2BBC" w:rsidRPr="008E295E">
        <w:rPr>
          <w:rFonts w:asciiTheme="minorBidi" w:hAnsiTheme="minorBidi" w:cs="David"/>
          <w:b/>
          <w:bCs/>
          <w:sz w:val="24"/>
          <w:szCs w:val="24"/>
          <w:rtl/>
        </w:rPr>
        <w:t xml:space="preserve"> </w:t>
      </w:r>
      <w:r w:rsidR="00C56575">
        <w:rPr>
          <w:rFonts w:asciiTheme="minorBidi" w:hAnsiTheme="minorBidi" w:cs="David" w:hint="eastAsia"/>
          <w:b/>
          <w:bCs/>
          <w:sz w:val="24"/>
          <w:szCs w:val="24"/>
          <w:rtl/>
        </w:rPr>
        <w:t>מכון המזון</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באמצעות</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גורם</w:t>
      </w:r>
      <w:r w:rsidR="006F2BBC" w:rsidRPr="008E295E">
        <w:rPr>
          <w:rFonts w:asciiTheme="minorBidi" w:hAnsiTheme="minorBidi" w:cs="David"/>
          <w:b/>
          <w:bCs/>
          <w:sz w:val="24"/>
          <w:szCs w:val="24"/>
          <w:rtl/>
        </w:rPr>
        <w:t xml:space="preserve"> </w:t>
      </w:r>
      <w:r w:rsidR="006F2BBC" w:rsidRPr="008E295E">
        <w:rPr>
          <w:rFonts w:asciiTheme="minorBidi" w:hAnsiTheme="minorBidi" w:cs="David" w:hint="eastAsia"/>
          <w:b/>
          <w:bCs/>
          <w:sz w:val="24"/>
          <w:szCs w:val="24"/>
          <w:rtl/>
        </w:rPr>
        <w:t>חיצוני</w:t>
      </w:r>
      <w:r w:rsidR="00C32DD1" w:rsidRPr="009A7560">
        <w:rPr>
          <w:rFonts w:asciiTheme="minorBidi" w:hAnsiTheme="minorBidi" w:cs="David" w:hint="cs"/>
          <w:sz w:val="24"/>
          <w:szCs w:val="24"/>
          <w:rtl/>
        </w:rPr>
        <w:t>.</w:t>
      </w:r>
    </w:p>
    <w:p w:rsidR="00F541D7" w:rsidRDefault="00F541D7" w:rsidP="003254AC">
      <w:pPr>
        <w:spacing w:before="120" w:after="120" w:line="360" w:lineRule="auto"/>
        <w:ind w:left="360" w:hanging="360"/>
        <w:jc w:val="both"/>
        <w:rPr>
          <w:rFonts w:cs="David"/>
          <w:rtl/>
        </w:rPr>
      </w:pPr>
      <w:r w:rsidRPr="009A7560">
        <w:rPr>
          <w:rFonts w:asciiTheme="minorBidi" w:hAnsiTheme="minorBidi" w:cs="David" w:hint="cs"/>
          <w:sz w:val="24"/>
          <w:szCs w:val="24"/>
          <w:rtl/>
        </w:rPr>
        <w:t>2.2</w:t>
      </w:r>
      <w:r w:rsidRPr="009A7560">
        <w:rPr>
          <w:rFonts w:asciiTheme="minorBidi" w:hAnsiTheme="minorBidi" w:cs="David" w:hint="cs"/>
          <w:sz w:val="24"/>
          <w:szCs w:val="24"/>
          <w:rtl/>
        </w:rPr>
        <w:tab/>
        <w:t>על מנת לאפשר לגופים ה</w:t>
      </w:r>
      <w:r w:rsidR="00FF2C92">
        <w:rPr>
          <w:rFonts w:asciiTheme="minorBidi" w:hAnsiTheme="minorBidi" w:cs="David" w:hint="cs"/>
          <w:sz w:val="24"/>
          <w:szCs w:val="24"/>
          <w:rtl/>
        </w:rPr>
        <w:t>מתעניינים להעמיק את החשיפה לפרויקט ולקדם שיח בנושא ה</w:t>
      </w:r>
      <w:r w:rsidR="00492ABD" w:rsidRPr="009A7560">
        <w:rPr>
          <w:rFonts w:asciiTheme="minorBidi" w:hAnsiTheme="minorBidi" w:cs="David" w:hint="cs"/>
          <w:sz w:val="24"/>
          <w:szCs w:val="24"/>
          <w:rtl/>
        </w:rPr>
        <w:t xml:space="preserve">הקמה </w:t>
      </w:r>
      <w:r w:rsidR="003650A7">
        <w:rPr>
          <w:rFonts w:asciiTheme="minorBidi" w:hAnsiTheme="minorBidi" w:cs="David" w:hint="cs"/>
          <w:sz w:val="24"/>
          <w:szCs w:val="24"/>
          <w:rtl/>
        </w:rPr>
        <w:t>ו</w:t>
      </w:r>
      <w:r w:rsidR="00FF2C92">
        <w:rPr>
          <w:rFonts w:asciiTheme="minorBidi" w:hAnsiTheme="minorBidi" w:cs="David" w:hint="cs"/>
          <w:sz w:val="24"/>
          <w:szCs w:val="24"/>
          <w:rtl/>
        </w:rPr>
        <w:t>ה</w:t>
      </w:r>
      <w:r w:rsidR="00492ABD" w:rsidRPr="009A7560">
        <w:rPr>
          <w:rFonts w:asciiTheme="minorBidi" w:hAnsiTheme="minorBidi" w:cs="David" w:hint="cs"/>
          <w:sz w:val="24"/>
          <w:szCs w:val="24"/>
          <w:rtl/>
        </w:rPr>
        <w:t>הפעלה של מכון המזון</w:t>
      </w:r>
      <w:r w:rsidR="00B83136" w:rsidRPr="009A7560">
        <w:rPr>
          <w:rFonts w:asciiTheme="minorBidi" w:hAnsiTheme="minorBidi" w:cs="David" w:hint="cs"/>
          <w:sz w:val="24"/>
          <w:szCs w:val="24"/>
          <w:rtl/>
        </w:rPr>
        <w:t>,</w:t>
      </w:r>
      <w:r w:rsidRPr="009A7560">
        <w:rPr>
          <w:rFonts w:asciiTheme="minorBidi" w:hAnsiTheme="minorBidi" w:cs="David"/>
          <w:sz w:val="24"/>
          <w:szCs w:val="24"/>
          <w:rtl/>
        </w:rPr>
        <w:t xml:space="preserve"> </w:t>
      </w:r>
      <w:r w:rsidRPr="000160CF">
        <w:rPr>
          <w:rFonts w:asciiTheme="minorBidi" w:hAnsiTheme="minorBidi" w:cs="David" w:hint="cs"/>
          <w:sz w:val="24"/>
          <w:szCs w:val="24"/>
          <w:rtl/>
        </w:rPr>
        <w:t>יתקיים</w:t>
      </w:r>
      <w:r w:rsidRPr="000160CF">
        <w:rPr>
          <w:rFonts w:asciiTheme="minorBidi" w:hAnsiTheme="minorBidi" w:cs="David"/>
          <w:sz w:val="24"/>
          <w:szCs w:val="24"/>
          <w:rtl/>
        </w:rPr>
        <w:t xml:space="preserve"> </w:t>
      </w:r>
      <w:r w:rsidRPr="000160CF">
        <w:rPr>
          <w:rFonts w:asciiTheme="minorBidi" w:hAnsiTheme="minorBidi" w:cs="David" w:hint="eastAsia"/>
          <w:sz w:val="24"/>
          <w:szCs w:val="24"/>
          <w:rtl/>
        </w:rPr>
        <w:t>ביום</w:t>
      </w:r>
      <w:r w:rsidRPr="000160CF">
        <w:rPr>
          <w:rFonts w:asciiTheme="minorBidi" w:hAnsiTheme="minorBidi" w:cs="David"/>
          <w:sz w:val="24"/>
          <w:szCs w:val="24"/>
        </w:rPr>
        <w:t xml:space="preserve"> </w:t>
      </w:r>
      <w:r w:rsidR="00892572">
        <w:rPr>
          <w:rFonts w:asciiTheme="minorBidi" w:hAnsiTheme="minorBidi" w:cs="David" w:hint="cs"/>
          <w:sz w:val="24"/>
          <w:szCs w:val="24"/>
          <w:rtl/>
        </w:rPr>
        <w:t>חמישי</w:t>
      </w:r>
      <w:r w:rsidR="00436A75" w:rsidRPr="000160CF">
        <w:rPr>
          <w:rFonts w:asciiTheme="minorBidi" w:hAnsiTheme="minorBidi" w:cs="David"/>
          <w:sz w:val="24"/>
          <w:szCs w:val="24"/>
          <w:rtl/>
        </w:rPr>
        <w:t xml:space="preserve">, </w:t>
      </w:r>
      <w:r w:rsidR="003254AC">
        <w:rPr>
          <w:rFonts w:asciiTheme="minorBidi" w:hAnsiTheme="minorBidi" w:cs="David" w:hint="cs"/>
          <w:sz w:val="24"/>
          <w:szCs w:val="24"/>
          <w:rtl/>
        </w:rPr>
        <w:t xml:space="preserve"> </w:t>
      </w:r>
      <w:r w:rsidR="00892572">
        <w:rPr>
          <w:rFonts w:asciiTheme="minorBidi" w:hAnsiTheme="minorBidi" w:cs="David" w:hint="cs"/>
          <w:sz w:val="24"/>
          <w:szCs w:val="24"/>
          <w:rtl/>
        </w:rPr>
        <w:t>18/06/2020</w:t>
      </w:r>
      <w:r w:rsidRPr="003254AC">
        <w:rPr>
          <w:rFonts w:asciiTheme="minorBidi" w:hAnsiTheme="minorBidi" w:cs="David"/>
          <w:sz w:val="24"/>
          <w:szCs w:val="24"/>
          <w:rtl/>
        </w:rPr>
        <w:t xml:space="preserve"> </w:t>
      </w:r>
      <w:r w:rsidR="00FF775C" w:rsidRPr="003254AC">
        <w:rPr>
          <w:rFonts w:asciiTheme="minorBidi" w:hAnsiTheme="minorBidi" w:cs="David" w:hint="eastAsia"/>
          <w:sz w:val="24"/>
          <w:szCs w:val="24"/>
          <w:rtl/>
        </w:rPr>
        <w:t>בשעה</w:t>
      </w:r>
      <w:r w:rsidR="0079341E" w:rsidRPr="003254AC">
        <w:rPr>
          <w:rFonts w:asciiTheme="minorBidi" w:hAnsiTheme="minorBidi" w:cs="David" w:hint="cs"/>
          <w:sz w:val="24"/>
          <w:szCs w:val="24"/>
          <w:rtl/>
        </w:rPr>
        <w:t xml:space="preserve"> </w:t>
      </w:r>
      <w:r w:rsidR="00892572">
        <w:rPr>
          <w:rFonts w:asciiTheme="minorBidi" w:hAnsiTheme="minorBidi" w:cs="David" w:hint="cs"/>
          <w:sz w:val="24"/>
          <w:szCs w:val="24"/>
          <w:rtl/>
        </w:rPr>
        <w:t>10:00</w:t>
      </w:r>
      <w:r w:rsidR="00E4199E" w:rsidRPr="003254AC">
        <w:rPr>
          <w:rFonts w:asciiTheme="minorBidi" w:hAnsiTheme="minorBidi" w:cs="David"/>
          <w:sz w:val="24"/>
          <w:szCs w:val="24"/>
          <w:rtl/>
        </w:rPr>
        <w:t>,</w:t>
      </w:r>
      <w:r w:rsidR="00E4199E" w:rsidRPr="000160CF">
        <w:rPr>
          <w:rFonts w:asciiTheme="minorBidi" w:hAnsiTheme="minorBidi" w:cs="David" w:hint="cs"/>
          <w:sz w:val="24"/>
          <w:szCs w:val="24"/>
          <w:rtl/>
        </w:rPr>
        <w:t xml:space="preserve"> </w:t>
      </w:r>
      <w:r w:rsidRPr="000160CF">
        <w:rPr>
          <w:rFonts w:asciiTheme="minorBidi" w:hAnsiTheme="minorBidi" w:cs="David" w:hint="cs"/>
          <w:sz w:val="24"/>
          <w:szCs w:val="24"/>
          <w:rtl/>
        </w:rPr>
        <w:t>סיור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מרוכז</w:t>
      </w:r>
      <w:r w:rsidRPr="009A7560">
        <w:rPr>
          <w:rFonts w:asciiTheme="minorBidi" w:hAnsiTheme="minorBidi" w:cs="David"/>
          <w:sz w:val="24"/>
          <w:szCs w:val="24"/>
          <w:rtl/>
        </w:rPr>
        <w:t xml:space="preserve"> </w:t>
      </w:r>
      <w:r w:rsidR="00B83136" w:rsidRPr="009A7560">
        <w:rPr>
          <w:rFonts w:asciiTheme="minorBidi" w:hAnsiTheme="minorBidi" w:cs="David" w:hint="cs"/>
          <w:sz w:val="24"/>
          <w:szCs w:val="24"/>
          <w:rtl/>
        </w:rPr>
        <w:t>לצורך הכרת</w:t>
      </w:r>
      <w:r w:rsidR="00436A75" w:rsidRPr="009A7560">
        <w:rPr>
          <w:rFonts w:asciiTheme="minorBidi" w:hAnsiTheme="minorBidi" w:cs="David" w:hint="cs"/>
          <w:sz w:val="24"/>
          <w:szCs w:val="24"/>
          <w:rtl/>
        </w:rPr>
        <w:t xml:space="preserve"> המכללה האקדמית </w:t>
      </w:r>
      <w:r w:rsidR="008421BF">
        <w:rPr>
          <w:rFonts w:asciiTheme="minorBidi" w:hAnsiTheme="minorBidi" w:cs="David" w:hint="cs"/>
          <w:sz w:val="24"/>
          <w:szCs w:val="24"/>
          <w:rtl/>
        </w:rPr>
        <w:t>תל-חי</w:t>
      </w:r>
      <w:r w:rsidR="00436A75" w:rsidRPr="009A7560">
        <w:rPr>
          <w:rFonts w:asciiTheme="minorBidi" w:hAnsiTheme="minorBidi" w:cs="David" w:hint="cs"/>
          <w:sz w:val="24"/>
          <w:szCs w:val="24"/>
          <w:rtl/>
        </w:rPr>
        <w:t xml:space="preserve"> </w:t>
      </w:r>
      <w:r w:rsidR="007C7FC8" w:rsidRPr="009A7560">
        <w:rPr>
          <w:rFonts w:asciiTheme="minorBidi" w:hAnsiTheme="minorBidi" w:cs="David" w:hint="cs"/>
          <w:sz w:val="24"/>
          <w:szCs w:val="24"/>
          <w:rtl/>
        </w:rPr>
        <w:t>ומ</w:t>
      </w:r>
      <w:r w:rsidR="007C7FC8">
        <w:rPr>
          <w:rFonts w:asciiTheme="minorBidi" w:hAnsiTheme="minorBidi" w:cs="David" w:hint="cs"/>
          <w:sz w:val="24"/>
          <w:szCs w:val="24"/>
          <w:rtl/>
        </w:rPr>
        <w:t>כון</w:t>
      </w:r>
      <w:r w:rsidR="007C7FC8" w:rsidRPr="009A7560">
        <w:rPr>
          <w:rFonts w:asciiTheme="minorBidi" w:hAnsiTheme="minorBidi" w:cs="David" w:hint="cs"/>
          <w:sz w:val="24"/>
          <w:szCs w:val="24"/>
          <w:rtl/>
        </w:rPr>
        <w:t xml:space="preserve"> </w:t>
      </w:r>
      <w:r w:rsidR="00436A75" w:rsidRPr="009A7560">
        <w:rPr>
          <w:rFonts w:asciiTheme="minorBidi" w:hAnsiTheme="minorBidi" w:cs="David" w:hint="cs"/>
          <w:sz w:val="24"/>
          <w:szCs w:val="24"/>
          <w:rtl/>
        </w:rPr>
        <w:t xml:space="preserve">המחקר </w:t>
      </w:r>
      <w:proofErr w:type="spellStart"/>
      <w:r w:rsidR="00436A75" w:rsidRPr="009A7560">
        <w:rPr>
          <w:rFonts w:asciiTheme="minorBidi" w:hAnsiTheme="minorBidi" w:cs="David" w:hint="cs"/>
          <w:sz w:val="24"/>
          <w:szCs w:val="24"/>
          <w:rtl/>
        </w:rPr>
        <w:t>מיגל</w:t>
      </w:r>
      <w:proofErr w:type="spellEnd"/>
      <w:r w:rsidRPr="009A7560">
        <w:rPr>
          <w:rFonts w:asciiTheme="minorBidi" w:hAnsiTheme="minorBidi" w:cs="David"/>
          <w:sz w:val="24"/>
          <w:szCs w:val="24"/>
          <w:rtl/>
        </w:rPr>
        <w:t>.</w:t>
      </w:r>
      <w:r w:rsidR="00AB66F0" w:rsidRPr="009A7560">
        <w:rPr>
          <w:rFonts w:asciiTheme="minorBidi" w:hAnsiTheme="minorBidi" w:cs="David" w:hint="cs"/>
          <w:sz w:val="24"/>
          <w:szCs w:val="24"/>
          <w:rtl/>
        </w:rPr>
        <w:t xml:space="preserve"> הסיור יערך באופן מרוכז לכל הנציגים שיגיעו בשעה הנקובה. </w:t>
      </w:r>
      <w:r w:rsidRPr="009A7560">
        <w:rPr>
          <w:rFonts w:asciiTheme="minorBidi" w:hAnsiTheme="minorBidi" w:cs="David" w:hint="cs"/>
          <w:sz w:val="24"/>
          <w:szCs w:val="24"/>
          <w:rtl/>
        </w:rPr>
        <w:t xml:space="preserve"> </w:t>
      </w:r>
      <w:r w:rsidR="00B83136" w:rsidRPr="009A7560">
        <w:rPr>
          <w:rFonts w:asciiTheme="minorBidi" w:hAnsiTheme="minorBidi" w:cs="David" w:hint="cs"/>
          <w:sz w:val="24"/>
          <w:szCs w:val="24"/>
          <w:rtl/>
        </w:rPr>
        <w:t>הסיור יערך ב</w:t>
      </w:r>
      <w:r w:rsidRPr="009A7560">
        <w:rPr>
          <w:rFonts w:asciiTheme="minorBidi" w:hAnsiTheme="minorBidi" w:cs="David" w:hint="cs"/>
          <w:sz w:val="24"/>
          <w:szCs w:val="24"/>
          <w:rtl/>
        </w:rPr>
        <w:t xml:space="preserve">כתובת: </w:t>
      </w:r>
      <w:r w:rsidR="001E2189" w:rsidRPr="009A7560">
        <w:rPr>
          <w:rFonts w:asciiTheme="minorBidi" w:hAnsiTheme="minorBidi" w:cs="David" w:hint="cs"/>
          <w:sz w:val="24"/>
          <w:szCs w:val="24"/>
          <w:rtl/>
        </w:rPr>
        <w:t xml:space="preserve">המכללה האקדמית </w:t>
      </w:r>
      <w:r w:rsidR="008421BF">
        <w:rPr>
          <w:rFonts w:asciiTheme="minorBidi" w:hAnsiTheme="minorBidi" w:cs="David" w:hint="cs"/>
          <w:sz w:val="24"/>
          <w:szCs w:val="24"/>
          <w:rtl/>
        </w:rPr>
        <w:t>תל-חי</w:t>
      </w:r>
      <w:r w:rsidR="001E2189" w:rsidRPr="009A7560">
        <w:rPr>
          <w:rFonts w:asciiTheme="minorBidi" w:hAnsiTheme="minorBidi" w:cs="David" w:hint="cs"/>
          <w:sz w:val="24"/>
          <w:szCs w:val="24"/>
          <w:rtl/>
        </w:rPr>
        <w:t>, קרי</w:t>
      </w:r>
      <w:r w:rsidR="007C7FC8">
        <w:rPr>
          <w:rFonts w:asciiTheme="minorBidi" w:hAnsiTheme="minorBidi" w:cs="David" w:hint="cs"/>
          <w:sz w:val="24"/>
          <w:szCs w:val="24"/>
          <w:rtl/>
        </w:rPr>
        <w:t>י</w:t>
      </w:r>
      <w:r w:rsidR="001E2189" w:rsidRPr="009A7560">
        <w:rPr>
          <w:rFonts w:asciiTheme="minorBidi" w:hAnsiTheme="minorBidi" w:cs="David" w:hint="cs"/>
          <w:sz w:val="24"/>
          <w:szCs w:val="24"/>
          <w:rtl/>
        </w:rPr>
        <w:t>ת שמונה</w:t>
      </w:r>
      <w:r w:rsidR="00143F88" w:rsidRPr="009A7560">
        <w:rPr>
          <w:rFonts w:asciiTheme="minorBidi" w:hAnsiTheme="minorBidi" w:cs="David" w:hint="cs"/>
          <w:sz w:val="24"/>
          <w:szCs w:val="24"/>
          <w:rtl/>
        </w:rPr>
        <w:t xml:space="preserve">. </w:t>
      </w:r>
      <w:r w:rsidRPr="009A7560">
        <w:rPr>
          <w:rFonts w:asciiTheme="minorBidi" w:hAnsiTheme="minorBidi" w:cs="David" w:hint="cs"/>
          <w:sz w:val="24"/>
          <w:szCs w:val="24"/>
          <w:rtl/>
        </w:rPr>
        <w:t>יש להודיע מראש</w:t>
      </w:r>
      <w:r w:rsidR="00002C3E" w:rsidRPr="009A7560">
        <w:rPr>
          <w:rFonts w:asciiTheme="minorBidi" w:hAnsiTheme="minorBidi" w:cs="David" w:hint="cs"/>
          <w:sz w:val="24"/>
          <w:szCs w:val="24"/>
          <w:rtl/>
        </w:rPr>
        <w:t xml:space="preserve"> על השתתפות בסיור </w:t>
      </w:r>
      <w:r w:rsidRPr="009A7560">
        <w:rPr>
          <w:rFonts w:asciiTheme="minorBidi" w:hAnsiTheme="minorBidi" w:cs="David" w:hint="cs"/>
          <w:sz w:val="24"/>
          <w:szCs w:val="24"/>
          <w:rtl/>
        </w:rPr>
        <w:t xml:space="preserve"> עד ל</w:t>
      </w:r>
      <w:r w:rsidR="00B53685" w:rsidRPr="009A7560">
        <w:rPr>
          <w:rFonts w:asciiTheme="minorBidi" w:hAnsiTheme="minorBidi" w:cs="David" w:hint="cs"/>
          <w:sz w:val="24"/>
          <w:szCs w:val="24"/>
          <w:rtl/>
        </w:rPr>
        <w:t xml:space="preserve">יום </w:t>
      </w:r>
      <w:r w:rsidR="00F65992">
        <w:rPr>
          <w:rFonts w:asciiTheme="minorBidi" w:hAnsiTheme="minorBidi" w:cs="David" w:hint="cs"/>
          <w:sz w:val="24"/>
          <w:szCs w:val="24"/>
          <w:rtl/>
        </w:rPr>
        <w:t>חמישי</w:t>
      </w:r>
      <w:r w:rsidR="001E2189" w:rsidRPr="009A7560">
        <w:rPr>
          <w:rFonts w:asciiTheme="minorBidi" w:hAnsiTheme="minorBidi" w:cs="David" w:hint="cs"/>
          <w:sz w:val="24"/>
          <w:szCs w:val="24"/>
          <w:rtl/>
        </w:rPr>
        <w:t xml:space="preserve">, </w:t>
      </w:r>
      <w:r w:rsidR="00F65992">
        <w:rPr>
          <w:rFonts w:asciiTheme="minorBidi" w:hAnsiTheme="minorBidi" w:cs="David" w:hint="cs"/>
          <w:sz w:val="24"/>
          <w:szCs w:val="24"/>
          <w:rtl/>
        </w:rPr>
        <w:t>11</w:t>
      </w:r>
      <w:r w:rsidR="001E2189" w:rsidRPr="009961B5">
        <w:rPr>
          <w:rFonts w:asciiTheme="minorBidi" w:hAnsiTheme="minorBidi" w:cs="David"/>
          <w:sz w:val="24"/>
          <w:szCs w:val="24"/>
          <w:rtl/>
        </w:rPr>
        <w:t>/</w:t>
      </w:r>
      <w:r w:rsidR="00F65992">
        <w:rPr>
          <w:rFonts w:asciiTheme="minorBidi" w:hAnsiTheme="minorBidi" w:cs="David" w:hint="cs"/>
          <w:sz w:val="24"/>
          <w:szCs w:val="24"/>
          <w:rtl/>
        </w:rPr>
        <w:t>06</w:t>
      </w:r>
      <w:r w:rsidR="001E2189" w:rsidRPr="009961B5">
        <w:rPr>
          <w:rFonts w:asciiTheme="minorBidi" w:hAnsiTheme="minorBidi" w:cs="David"/>
          <w:sz w:val="24"/>
          <w:szCs w:val="24"/>
          <w:rtl/>
        </w:rPr>
        <w:t>/2020</w:t>
      </w:r>
      <w:r w:rsidR="001E2189" w:rsidRPr="009A7560">
        <w:rPr>
          <w:rFonts w:asciiTheme="minorBidi" w:hAnsiTheme="minorBidi" w:cs="David" w:hint="cs"/>
          <w:sz w:val="24"/>
          <w:szCs w:val="24"/>
          <w:rtl/>
        </w:rPr>
        <w:t xml:space="preserve"> </w:t>
      </w:r>
      <w:r w:rsidR="00DD685D" w:rsidRPr="009A7560">
        <w:rPr>
          <w:rFonts w:asciiTheme="minorBidi" w:hAnsiTheme="minorBidi" w:cs="David" w:hint="eastAsia"/>
          <w:sz w:val="24"/>
          <w:szCs w:val="24"/>
          <w:rtl/>
        </w:rPr>
        <w:t>ל</w:t>
      </w:r>
      <w:r w:rsidR="00DD685D">
        <w:rPr>
          <w:rFonts w:asciiTheme="minorBidi" w:hAnsiTheme="minorBidi" w:cs="David" w:hint="cs"/>
          <w:sz w:val="24"/>
          <w:szCs w:val="24"/>
          <w:rtl/>
        </w:rPr>
        <w:t>ד"ר</w:t>
      </w:r>
      <w:r w:rsidR="00DD685D" w:rsidRPr="009A7560">
        <w:rPr>
          <w:rFonts w:asciiTheme="minorBidi" w:hAnsiTheme="minorBidi" w:cs="David"/>
          <w:sz w:val="24"/>
          <w:szCs w:val="24"/>
          <w:rtl/>
        </w:rPr>
        <w:t xml:space="preserve"> </w:t>
      </w:r>
      <w:r w:rsidR="00DD685D">
        <w:rPr>
          <w:rFonts w:asciiTheme="minorBidi" w:hAnsiTheme="minorBidi" w:cs="David" w:hint="cs"/>
          <w:sz w:val="24"/>
          <w:szCs w:val="24"/>
          <w:rtl/>
        </w:rPr>
        <w:t xml:space="preserve">אריק רבקין </w:t>
      </w:r>
      <w:r w:rsidRPr="009A7560">
        <w:rPr>
          <w:rFonts w:asciiTheme="minorBidi" w:hAnsiTheme="minorBidi" w:cs="David"/>
          <w:sz w:val="24"/>
          <w:szCs w:val="24"/>
          <w:rtl/>
        </w:rPr>
        <w:t xml:space="preserve">בכתובת </w:t>
      </w:r>
      <w:r w:rsidR="00DD685D">
        <w:rPr>
          <w:rFonts w:asciiTheme="minorBidi" w:hAnsiTheme="minorBidi" w:cs="David" w:hint="cs"/>
          <w:sz w:val="24"/>
          <w:szCs w:val="24"/>
          <w:rtl/>
        </w:rPr>
        <w:t>ה</w:t>
      </w:r>
      <w:r w:rsidRPr="009A7560">
        <w:rPr>
          <w:rFonts w:asciiTheme="minorBidi" w:hAnsiTheme="minorBidi" w:cs="David"/>
          <w:sz w:val="24"/>
          <w:szCs w:val="24"/>
          <w:rtl/>
        </w:rPr>
        <w:t>מייל</w:t>
      </w:r>
      <w:r w:rsidR="00B53685" w:rsidRPr="009A7560">
        <w:rPr>
          <w:rFonts w:asciiTheme="minorBidi" w:hAnsiTheme="minorBidi" w:cs="David"/>
          <w:sz w:val="24"/>
          <w:szCs w:val="24"/>
          <w:rtl/>
        </w:rPr>
        <w:t xml:space="preserve"> </w:t>
      </w:r>
      <w:r w:rsidRPr="009A7560">
        <w:rPr>
          <w:rFonts w:cs="David"/>
        </w:rPr>
        <w:t xml:space="preserve"> </w:t>
      </w:r>
      <w:r w:rsidR="00B53685" w:rsidRPr="009A7560">
        <w:rPr>
          <w:rFonts w:asciiTheme="minorBidi" w:hAnsiTheme="minorBidi" w:cs="David"/>
          <w:sz w:val="24"/>
          <w:szCs w:val="24"/>
          <w:rtl/>
        </w:rPr>
        <w:t xml:space="preserve"> </w:t>
      </w:r>
      <w:hyperlink r:id="rId19" w:history="1">
        <w:r w:rsidR="00DD685D" w:rsidRPr="008D07AA">
          <w:rPr>
            <w:rStyle w:val="Hyperlink"/>
            <w:rFonts w:cs="David"/>
          </w:rPr>
          <w:t>Arik.Ryvkin@economy.gov.il</w:t>
        </w:r>
      </w:hyperlink>
      <w:r w:rsidR="00F2222A">
        <w:rPr>
          <w:rFonts w:cs="David" w:hint="cs"/>
          <w:rtl/>
        </w:rPr>
        <w:t xml:space="preserve">  או באמצעות טלפון 052-8263690.</w:t>
      </w:r>
    </w:p>
    <w:p w:rsidR="00F541D7" w:rsidRPr="009A7560" w:rsidRDefault="00F541D7" w:rsidP="00D85662">
      <w:pPr>
        <w:spacing w:before="120" w:after="120" w:line="360" w:lineRule="auto"/>
        <w:ind w:left="360" w:hanging="360"/>
        <w:jc w:val="both"/>
        <w:rPr>
          <w:rFonts w:asciiTheme="minorBidi" w:hAnsiTheme="minorBidi" w:cs="David"/>
          <w:sz w:val="24"/>
          <w:szCs w:val="24"/>
          <w:rtl/>
        </w:rPr>
      </w:pPr>
      <w:r w:rsidRPr="009A7560">
        <w:rPr>
          <w:rFonts w:asciiTheme="minorBidi" w:hAnsiTheme="minorBidi" w:cs="David" w:hint="cs"/>
          <w:sz w:val="24"/>
          <w:szCs w:val="24"/>
          <w:rtl/>
        </w:rPr>
        <w:t>2.3</w:t>
      </w:r>
      <w:r w:rsidRPr="009A7560">
        <w:rPr>
          <w:rFonts w:asciiTheme="minorBidi" w:hAnsiTheme="minorBidi" w:cs="David" w:hint="cs"/>
          <w:sz w:val="24"/>
          <w:szCs w:val="24"/>
          <w:rtl/>
        </w:rPr>
        <w:tab/>
        <w:t>יובהר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הינה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מוקדמת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לקבלת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בלבד</w:t>
      </w:r>
      <w:r w:rsidR="000A39E1">
        <w:rPr>
          <w:rFonts w:asciiTheme="minorBidi" w:hAnsiTheme="minorBidi" w:cs="David" w:hint="cs"/>
          <w:sz w:val="24"/>
          <w:szCs w:val="24"/>
          <w:rtl/>
        </w:rPr>
        <w:t>,</w:t>
      </w:r>
      <w:r w:rsidRPr="009A7560">
        <w:rPr>
          <w:rFonts w:asciiTheme="minorBidi" w:hAnsiTheme="minorBidi" w:cs="David"/>
          <w:sz w:val="24"/>
          <w:szCs w:val="24"/>
          <w:rtl/>
        </w:rPr>
        <w:t xml:space="preserve"> </w:t>
      </w:r>
      <w:r w:rsidR="000A39E1">
        <w:rPr>
          <w:rFonts w:asciiTheme="minorBidi" w:hAnsiTheme="minorBidi" w:cs="David" w:hint="cs"/>
          <w:sz w:val="24"/>
          <w:szCs w:val="24"/>
          <w:rtl/>
        </w:rPr>
        <w:t>ו</w:t>
      </w:r>
      <w:r w:rsidRPr="009A7560">
        <w:rPr>
          <w:rFonts w:asciiTheme="minorBidi" w:hAnsiTheme="minorBidi" w:cs="David" w:hint="cs"/>
          <w:sz w:val="24"/>
          <w:szCs w:val="24"/>
          <w:rtl/>
        </w:rPr>
        <w:t>אינה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בבחינת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הזמנה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להציע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הצעות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ואין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כדי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להוות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שלב</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בהתקשרות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כזו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אחרת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עם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מהמשיבים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יודגש</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משום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התחייבות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המזמין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להמשיך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בתהליך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דרך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שהיא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ואיננה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מהווה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מכרז</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הזמנה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להציע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הצעות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ואיננה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מהווה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הקמת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מאגר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ספקים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אלא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מהווה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מוקדמת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לקבלת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בלבד</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אשר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בעקבותיה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ישקול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המשרד</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המשך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פעולותיו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ההוצאות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הכרוכות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בהגשת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יחולו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על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מוסר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בלבד</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ומוסר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יהיה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זכאי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פיצוי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w:t>
      </w:r>
      <w:r w:rsidRPr="009A7560">
        <w:rPr>
          <w:rFonts w:asciiTheme="minorBidi" w:hAnsiTheme="minorBidi" w:cs="David"/>
          <w:sz w:val="24"/>
          <w:szCs w:val="24"/>
          <w:rtl/>
        </w:rPr>
        <w:t>/</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שיפוי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בגין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הגשת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המענה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לפנייה</w:t>
      </w:r>
      <w:r w:rsidRPr="009A7560">
        <w:rPr>
          <w:rFonts w:asciiTheme="minorBidi" w:hAnsiTheme="minorBidi" w:cs="David"/>
          <w:sz w:val="24"/>
          <w:szCs w:val="24"/>
          <w:rtl/>
        </w:rPr>
        <w:t>.</w:t>
      </w:r>
    </w:p>
    <w:p w:rsidR="00F541D7" w:rsidRPr="009A7560" w:rsidRDefault="00F541D7" w:rsidP="00D85662">
      <w:pPr>
        <w:pStyle w:val="ab"/>
        <w:numPr>
          <w:ilvl w:val="1"/>
          <w:numId w:val="2"/>
        </w:numPr>
        <w:spacing w:before="120" w:after="120" w:line="360" w:lineRule="auto"/>
        <w:jc w:val="both"/>
        <w:rPr>
          <w:rFonts w:asciiTheme="minorBidi" w:hAnsiTheme="minorBidi" w:cs="David"/>
          <w:sz w:val="24"/>
          <w:szCs w:val="24"/>
        </w:rPr>
      </w:pPr>
      <w:r w:rsidRPr="009A7560">
        <w:rPr>
          <w:rFonts w:asciiTheme="minorBidi" w:hAnsiTheme="minorBidi" w:cs="David" w:hint="cs"/>
          <w:sz w:val="24"/>
          <w:szCs w:val="24"/>
          <w:rtl/>
        </w:rPr>
        <w:t>המזמין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אינו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מתחייב</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להשתמש</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כולו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מקצתו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למטרת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הכנת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מכרז</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מטרה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אחרת</w:t>
      </w:r>
      <w:r w:rsidRPr="009A7560">
        <w:rPr>
          <w:rFonts w:asciiTheme="minorBidi" w:hAnsiTheme="minorBidi" w:cs="David"/>
          <w:sz w:val="24"/>
          <w:szCs w:val="24"/>
          <w:rtl/>
        </w:rPr>
        <w:t>.</w:t>
      </w:r>
    </w:p>
    <w:p w:rsidR="00F541D7" w:rsidRPr="009A7560" w:rsidRDefault="00F541D7" w:rsidP="00D85662">
      <w:pPr>
        <w:pStyle w:val="ab"/>
        <w:numPr>
          <w:ilvl w:val="1"/>
          <w:numId w:val="2"/>
        </w:numPr>
        <w:spacing w:before="120" w:after="120" w:line="360" w:lineRule="auto"/>
        <w:jc w:val="both"/>
        <w:rPr>
          <w:rFonts w:asciiTheme="minorBidi" w:hAnsiTheme="minorBidi" w:cs="David"/>
          <w:sz w:val="24"/>
          <w:szCs w:val="24"/>
        </w:rPr>
      </w:pPr>
      <w:r w:rsidRPr="009A7560">
        <w:rPr>
          <w:rFonts w:asciiTheme="minorBidi" w:hAnsiTheme="minorBidi" w:cs="David" w:hint="cs"/>
          <w:sz w:val="24"/>
          <w:szCs w:val="24"/>
          <w:rtl/>
        </w:rPr>
        <w:lastRenderedPageBreak/>
        <w:t>העברת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איננה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מעניקה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למוסר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זכות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כלפי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המזמין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ואינה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מטילה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על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המזמין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חובה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כלשהי</w:t>
      </w:r>
      <w:r w:rsidRPr="009A7560">
        <w:rPr>
          <w:rFonts w:asciiTheme="minorBidi" w:hAnsiTheme="minorBidi" w:cs="David"/>
          <w:sz w:val="24"/>
          <w:szCs w:val="24"/>
          <w:rtl/>
        </w:rPr>
        <w:t>.</w:t>
      </w:r>
    </w:p>
    <w:p w:rsidR="00F541D7" w:rsidRPr="009A7560" w:rsidRDefault="00F541D7" w:rsidP="00D85662">
      <w:pPr>
        <w:pStyle w:val="ab"/>
        <w:numPr>
          <w:ilvl w:val="1"/>
          <w:numId w:val="2"/>
        </w:numPr>
        <w:spacing w:before="120" w:after="120" w:line="360" w:lineRule="auto"/>
        <w:jc w:val="both"/>
        <w:rPr>
          <w:rFonts w:asciiTheme="minorBidi" w:hAnsiTheme="minorBidi" w:cs="David"/>
          <w:sz w:val="24"/>
          <w:szCs w:val="24"/>
        </w:rPr>
      </w:pPr>
      <w:r w:rsidRPr="009A7560">
        <w:rPr>
          <w:rFonts w:asciiTheme="minorBidi" w:hAnsiTheme="minorBidi" w:cs="David" w:hint="cs"/>
          <w:sz w:val="24"/>
          <w:szCs w:val="24"/>
          <w:rtl/>
        </w:rPr>
        <w:t>אין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באמור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במסמך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משום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התחייבות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לפרסם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מכרז</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בנושא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כאמור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התחייבות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כלפי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פרטי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המכרז</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שיפורסם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כזה</w:t>
      </w:r>
      <w:r w:rsidRPr="009A7560">
        <w:rPr>
          <w:rFonts w:asciiTheme="minorBidi" w:hAnsiTheme="minorBidi" w:cs="David"/>
          <w:sz w:val="24"/>
          <w:szCs w:val="24"/>
          <w:rtl/>
        </w:rPr>
        <w:t>.</w:t>
      </w:r>
    </w:p>
    <w:p w:rsidR="00F541D7" w:rsidRPr="009A7560" w:rsidRDefault="00F541D7" w:rsidP="00D85662">
      <w:pPr>
        <w:pStyle w:val="ab"/>
        <w:numPr>
          <w:ilvl w:val="1"/>
          <w:numId w:val="2"/>
        </w:numPr>
        <w:spacing w:before="120" w:after="120" w:line="360" w:lineRule="auto"/>
        <w:jc w:val="both"/>
        <w:rPr>
          <w:rFonts w:asciiTheme="minorBidi" w:hAnsiTheme="minorBidi" w:cs="David"/>
          <w:sz w:val="24"/>
          <w:szCs w:val="24"/>
        </w:rPr>
      </w:pPr>
      <w:r w:rsidRPr="009A7560">
        <w:rPr>
          <w:rFonts w:asciiTheme="minorBidi" w:hAnsiTheme="minorBidi" w:cs="David" w:hint="cs"/>
          <w:sz w:val="24"/>
          <w:szCs w:val="24"/>
          <w:rtl/>
        </w:rPr>
        <w:t>מענה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יהווה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תנאי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להשתתפות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בהליך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תחרותי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יפורסם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כזה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ולא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יקנה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יתרון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בהליך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כאמור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למי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שנענה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רק</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בשל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שנענה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לפנייה</w:t>
      </w:r>
      <w:r w:rsidRPr="009A7560">
        <w:rPr>
          <w:rFonts w:asciiTheme="minorBidi" w:hAnsiTheme="minorBidi" w:cs="David"/>
          <w:sz w:val="24"/>
          <w:szCs w:val="24"/>
          <w:rtl/>
        </w:rPr>
        <w:t xml:space="preserve">. </w:t>
      </w:r>
    </w:p>
    <w:p w:rsidR="00F541D7" w:rsidRPr="009A7560" w:rsidRDefault="00F541D7" w:rsidP="00D85662">
      <w:pPr>
        <w:pStyle w:val="ab"/>
        <w:numPr>
          <w:ilvl w:val="1"/>
          <w:numId w:val="2"/>
        </w:numPr>
        <w:spacing w:before="120" w:after="120" w:line="360" w:lineRule="auto"/>
        <w:jc w:val="both"/>
        <w:rPr>
          <w:rFonts w:asciiTheme="minorBidi" w:hAnsiTheme="minorBidi" w:cs="David"/>
          <w:sz w:val="24"/>
          <w:szCs w:val="24"/>
        </w:rPr>
      </w:pPr>
      <w:r w:rsidRPr="009A7560">
        <w:rPr>
          <w:rFonts w:asciiTheme="minorBidi" w:hAnsiTheme="minorBidi" w:cs="David" w:hint="cs"/>
          <w:sz w:val="24"/>
          <w:szCs w:val="24"/>
          <w:rtl/>
        </w:rPr>
        <w:t>המזמין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יישא</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תשלום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הוצאה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שייגרמו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למוסר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בגין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פנייה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ועקב</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המגעים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עמו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אם</w:t>
      </w:r>
      <w:r w:rsidRPr="009A7560">
        <w:rPr>
          <w:rFonts w:asciiTheme="minorBidi" w:hAnsiTheme="minorBidi" w:cs="David"/>
          <w:sz w:val="24"/>
          <w:szCs w:val="24"/>
          <w:rtl/>
        </w:rPr>
        <w:t xml:space="preserve"> </w:t>
      </w:r>
      <w:proofErr w:type="spellStart"/>
      <w:r w:rsidRPr="009A7560">
        <w:rPr>
          <w:rFonts w:asciiTheme="minorBidi" w:hAnsiTheme="minorBidi" w:cs="David" w:hint="cs"/>
          <w:sz w:val="24"/>
          <w:szCs w:val="24"/>
          <w:rtl/>
        </w:rPr>
        <w:t>יקוי</w:t>
      </w:r>
      <w:r w:rsidR="006428FA">
        <w:rPr>
          <w:rFonts w:asciiTheme="minorBidi" w:hAnsiTheme="minorBidi" w:cs="David" w:hint="cs"/>
          <w:sz w:val="24"/>
          <w:szCs w:val="24"/>
          <w:rtl/>
        </w:rPr>
        <w:t>י</w:t>
      </w:r>
      <w:r w:rsidRPr="009A7560">
        <w:rPr>
          <w:rFonts w:asciiTheme="minorBidi" w:hAnsiTheme="minorBidi" w:cs="David" w:hint="cs"/>
          <w:sz w:val="24"/>
          <w:szCs w:val="24"/>
          <w:rtl/>
        </w:rPr>
        <w:t>מו</w:t>
      </w:r>
      <w:proofErr w:type="spellEnd"/>
      <w:r w:rsidRPr="009A7560">
        <w:rPr>
          <w:rFonts w:asciiTheme="minorBidi" w:hAnsiTheme="minorBidi" w:cs="David"/>
          <w:sz w:val="24"/>
          <w:szCs w:val="24"/>
          <w:rtl/>
        </w:rPr>
        <w:t>,</w:t>
      </w:r>
      <w:r w:rsidRPr="009A7560">
        <w:rPr>
          <w:rFonts w:asciiTheme="minorBidi" w:hAnsiTheme="minorBidi" w:cs="David" w:hint="cs"/>
          <w:sz w:val="24"/>
          <w:szCs w:val="24"/>
          <w:rtl/>
        </w:rPr>
        <w:t xml:space="preserve"> בהקשר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לבדיקת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הקשר</w:t>
      </w:r>
      <w:r w:rsidRPr="009A7560">
        <w:rPr>
          <w:rFonts w:asciiTheme="minorBidi" w:hAnsiTheme="minorBidi" w:cs="David"/>
          <w:sz w:val="24"/>
          <w:szCs w:val="24"/>
          <w:rtl/>
        </w:rPr>
        <w:t xml:space="preserve"> </w:t>
      </w:r>
      <w:r w:rsidR="00912460" w:rsidRPr="009A7560">
        <w:rPr>
          <w:rFonts w:asciiTheme="minorBidi" w:hAnsiTheme="minorBidi" w:cs="David" w:hint="cs"/>
          <w:sz w:val="24"/>
          <w:szCs w:val="24"/>
          <w:rtl/>
        </w:rPr>
        <w:t xml:space="preserve">אחר </w:t>
      </w:r>
      <w:r w:rsidRPr="009A7560">
        <w:rPr>
          <w:rFonts w:asciiTheme="minorBidi" w:hAnsiTheme="minorBidi" w:cs="David" w:hint="cs"/>
          <w:sz w:val="24"/>
          <w:szCs w:val="24"/>
          <w:rtl/>
        </w:rPr>
        <w:t>בעניין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זה</w:t>
      </w:r>
      <w:r w:rsidRPr="009A7560">
        <w:rPr>
          <w:rFonts w:asciiTheme="minorBidi" w:hAnsiTheme="minorBidi" w:cs="David"/>
          <w:sz w:val="24"/>
          <w:szCs w:val="24"/>
          <w:rtl/>
        </w:rPr>
        <w:t>.</w:t>
      </w:r>
    </w:p>
    <w:p w:rsidR="00F541D7" w:rsidRPr="009A7560" w:rsidRDefault="00F541D7" w:rsidP="00D85662">
      <w:pPr>
        <w:pStyle w:val="ab"/>
        <w:numPr>
          <w:ilvl w:val="1"/>
          <w:numId w:val="2"/>
        </w:numPr>
        <w:spacing w:before="120" w:after="120" w:line="360" w:lineRule="auto"/>
        <w:jc w:val="both"/>
        <w:rPr>
          <w:rFonts w:asciiTheme="minorBidi" w:hAnsiTheme="minorBidi" w:cs="David"/>
          <w:sz w:val="24"/>
          <w:szCs w:val="24"/>
          <w:rtl/>
        </w:rPr>
      </w:pPr>
      <w:r w:rsidRPr="009A7560">
        <w:rPr>
          <w:rFonts w:asciiTheme="minorBidi" w:hAnsiTheme="minorBidi" w:cs="David" w:hint="cs"/>
          <w:sz w:val="24"/>
          <w:szCs w:val="24"/>
          <w:rtl/>
        </w:rPr>
        <w:t>המזמין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רשאי</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יהיה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להעביר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נתון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הקשור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שנמסר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לכל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אדם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הקשור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במזמין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וכן</w:t>
      </w:r>
      <w:r w:rsidRPr="009A7560">
        <w:rPr>
          <w:rFonts w:asciiTheme="minorBidi" w:hAnsiTheme="minorBidi" w:cs="David"/>
          <w:sz w:val="24"/>
          <w:szCs w:val="24"/>
          <w:rtl/>
        </w:rPr>
        <w:t xml:space="preserve"> </w:t>
      </w:r>
      <w:r w:rsidRPr="009A7560">
        <w:rPr>
          <w:rFonts w:asciiTheme="minorBidi" w:hAnsiTheme="minorBidi" w:cs="David" w:hint="cs"/>
          <w:sz w:val="24"/>
          <w:szCs w:val="24"/>
          <w:rtl/>
        </w:rPr>
        <w:t>לפרסם</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בדרך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של</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מכרז</w:t>
      </w:r>
      <w:r w:rsidRPr="009A7560">
        <w:rPr>
          <w:rFonts w:asciiTheme="minorBidi" w:hAnsiTheme="minorBidi" w:cs="David"/>
          <w:sz w:val="24"/>
          <w:szCs w:val="24"/>
          <w:rtl/>
        </w:rPr>
        <w:t xml:space="preserve"> </w:t>
      </w:r>
      <w:r w:rsidRPr="009A7560">
        <w:rPr>
          <w:rFonts w:asciiTheme="minorBidi" w:hAnsiTheme="minorBidi" w:cs="David" w:hint="cs"/>
          <w:sz w:val="24"/>
          <w:szCs w:val="24"/>
          <w:rtl/>
        </w:rPr>
        <w:t>ו</w:t>
      </w:r>
      <w:r w:rsidRPr="009A7560">
        <w:rPr>
          <w:rFonts w:asciiTheme="minorBidi" w:hAnsiTheme="minorBidi" w:cs="David"/>
          <w:sz w:val="24"/>
          <w:szCs w:val="24"/>
          <w:rtl/>
        </w:rPr>
        <w:t>/</w:t>
      </w:r>
      <w:r w:rsidRPr="009A7560">
        <w:rPr>
          <w:rFonts w:asciiTheme="minorBidi" w:hAnsiTheme="minorBidi" w:cs="David" w:hint="cs"/>
          <w:sz w:val="24"/>
          <w:szCs w:val="24"/>
          <w:rtl/>
        </w:rPr>
        <w:t>או</w:t>
      </w:r>
      <w:r w:rsidRPr="009A7560">
        <w:rPr>
          <w:rFonts w:asciiTheme="minorBidi" w:hAnsiTheme="minorBidi" w:cs="David"/>
          <w:sz w:val="24"/>
          <w:szCs w:val="24"/>
          <w:rtl/>
        </w:rPr>
        <w:t xml:space="preserve"> </w:t>
      </w:r>
      <w:r w:rsidRPr="009A7560">
        <w:rPr>
          <w:rFonts w:asciiTheme="minorBidi" w:hAnsiTheme="minorBidi" w:cs="David" w:hint="cs"/>
          <w:sz w:val="24"/>
          <w:szCs w:val="24"/>
          <w:rtl/>
        </w:rPr>
        <w:t>בדרך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אחרת</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מידע</w:t>
      </w:r>
      <w:r w:rsidRPr="009A7560">
        <w:rPr>
          <w:rFonts w:asciiTheme="minorBidi" w:hAnsiTheme="minorBidi" w:cs="David"/>
          <w:sz w:val="24"/>
          <w:szCs w:val="24"/>
          <w:rtl/>
        </w:rPr>
        <w:t xml:space="preserve"> </w:t>
      </w:r>
      <w:r w:rsidRPr="009A7560">
        <w:rPr>
          <w:rFonts w:asciiTheme="minorBidi" w:hAnsiTheme="minorBidi" w:cs="David" w:hint="cs"/>
          <w:sz w:val="24"/>
          <w:szCs w:val="24"/>
          <w:rtl/>
        </w:rPr>
        <w:t>אשר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יצטבר</w:t>
      </w:r>
      <w:r w:rsidRPr="009A7560">
        <w:rPr>
          <w:rFonts w:asciiTheme="minorBidi" w:hAnsiTheme="minorBidi" w:cs="David"/>
          <w:sz w:val="24"/>
          <w:szCs w:val="24"/>
          <w:rtl/>
        </w:rPr>
        <w:t xml:space="preserve"> </w:t>
      </w:r>
      <w:r w:rsidRPr="009A7560">
        <w:rPr>
          <w:rFonts w:asciiTheme="minorBidi" w:hAnsiTheme="minorBidi" w:cs="David" w:hint="cs"/>
          <w:sz w:val="24"/>
          <w:szCs w:val="24"/>
          <w:rtl/>
        </w:rPr>
        <w:t>כתוצאה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מהליך</w:t>
      </w:r>
      <w:r w:rsidRPr="009A7560">
        <w:rPr>
          <w:rFonts w:asciiTheme="minorBidi" w:hAnsiTheme="minorBidi" w:cs="David"/>
          <w:sz w:val="24"/>
          <w:szCs w:val="24"/>
          <w:rtl/>
        </w:rPr>
        <w:t xml:space="preserve"> </w:t>
      </w:r>
      <w:r w:rsidRPr="009A7560">
        <w:rPr>
          <w:rFonts w:asciiTheme="minorBidi" w:hAnsiTheme="minorBidi" w:cs="David" w:hint="cs"/>
          <w:sz w:val="24"/>
          <w:szCs w:val="24"/>
          <w:rtl/>
        </w:rPr>
        <w:t>זה</w:t>
      </w:r>
      <w:r w:rsidR="00F805AF" w:rsidRPr="009A7560">
        <w:rPr>
          <w:rFonts w:asciiTheme="minorBidi" w:hAnsiTheme="minorBidi" w:cs="David" w:hint="cs"/>
          <w:sz w:val="24"/>
          <w:szCs w:val="24"/>
          <w:rtl/>
        </w:rPr>
        <w:t>.</w:t>
      </w:r>
    </w:p>
    <w:p w:rsidR="00F541D7" w:rsidRPr="009A7560" w:rsidRDefault="00F541D7" w:rsidP="00D85662">
      <w:pPr>
        <w:numPr>
          <w:ilvl w:val="0"/>
          <w:numId w:val="1"/>
        </w:numPr>
        <w:spacing w:after="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המידע המבוקש</w:t>
      </w:r>
    </w:p>
    <w:p w:rsidR="00396AC8" w:rsidRPr="009A7560" w:rsidRDefault="005C2A2E" w:rsidP="00D85662">
      <w:pPr>
        <w:pStyle w:val="ab"/>
        <w:spacing w:after="0" w:line="360" w:lineRule="auto"/>
        <w:ind w:left="360"/>
        <w:jc w:val="both"/>
        <w:rPr>
          <w:rFonts w:asciiTheme="minorBidi" w:hAnsiTheme="minorBidi" w:cs="David"/>
          <w:sz w:val="24"/>
          <w:szCs w:val="24"/>
          <w:rtl/>
        </w:rPr>
      </w:pPr>
      <w:r>
        <w:rPr>
          <w:rFonts w:asciiTheme="minorBidi" w:hAnsiTheme="minorBidi" w:cs="David" w:hint="cs"/>
          <w:sz w:val="24"/>
          <w:szCs w:val="24"/>
          <w:rtl/>
        </w:rPr>
        <w:t xml:space="preserve">המשרד מבקש לקבל מידע אודות </w:t>
      </w:r>
      <w:r w:rsidR="00396AC8" w:rsidRPr="009A7560">
        <w:rPr>
          <w:rFonts w:asciiTheme="minorBidi" w:hAnsiTheme="minorBidi" w:cs="David" w:hint="cs"/>
          <w:sz w:val="24"/>
          <w:szCs w:val="24"/>
          <w:rtl/>
        </w:rPr>
        <w:t>גו</w:t>
      </w:r>
      <w:r>
        <w:rPr>
          <w:rFonts w:asciiTheme="minorBidi" w:hAnsiTheme="minorBidi" w:cs="David" w:hint="cs"/>
          <w:sz w:val="24"/>
          <w:szCs w:val="24"/>
          <w:rtl/>
        </w:rPr>
        <w:t>פים</w:t>
      </w:r>
      <w:r w:rsidR="00396AC8" w:rsidRPr="009A7560">
        <w:rPr>
          <w:rFonts w:asciiTheme="minorBidi" w:hAnsiTheme="minorBidi" w:cs="David" w:hint="cs"/>
          <w:sz w:val="24"/>
          <w:szCs w:val="24"/>
          <w:rtl/>
        </w:rPr>
        <w:t xml:space="preserve"> </w:t>
      </w:r>
      <w:r>
        <w:rPr>
          <w:rFonts w:asciiTheme="minorBidi" w:hAnsiTheme="minorBidi" w:cs="David" w:hint="cs"/>
          <w:sz w:val="24"/>
          <w:szCs w:val="24"/>
          <w:rtl/>
        </w:rPr>
        <w:t>ה</w:t>
      </w:r>
      <w:r w:rsidR="00396AC8" w:rsidRPr="001E01FC">
        <w:rPr>
          <w:rFonts w:asciiTheme="minorBidi" w:hAnsiTheme="minorBidi" w:cs="David" w:hint="eastAsia"/>
          <w:sz w:val="24"/>
          <w:szCs w:val="24"/>
          <w:rtl/>
        </w:rPr>
        <w:t>מסוגל</w:t>
      </w:r>
      <w:r>
        <w:rPr>
          <w:rFonts w:asciiTheme="minorBidi" w:hAnsiTheme="minorBidi" w:cs="David" w:hint="cs"/>
          <w:sz w:val="24"/>
          <w:szCs w:val="24"/>
          <w:rtl/>
        </w:rPr>
        <w:t>ים</w:t>
      </w:r>
      <w:r w:rsidR="00396AC8" w:rsidRPr="001E01FC">
        <w:rPr>
          <w:rFonts w:asciiTheme="minorBidi" w:hAnsiTheme="minorBidi" w:cs="David"/>
          <w:sz w:val="24"/>
          <w:szCs w:val="24"/>
          <w:rtl/>
        </w:rPr>
        <w:t xml:space="preserve"> </w:t>
      </w:r>
      <w:r w:rsidR="00D1331F">
        <w:rPr>
          <w:rFonts w:asciiTheme="minorBidi" w:hAnsiTheme="minorBidi" w:cs="David" w:hint="cs"/>
          <w:sz w:val="24"/>
          <w:szCs w:val="24"/>
          <w:rtl/>
        </w:rPr>
        <w:t>להקים ולהפעיל את</w:t>
      </w:r>
      <w:r w:rsidR="00396AC8" w:rsidRPr="00047054">
        <w:rPr>
          <w:rFonts w:asciiTheme="minorBidi" w:hAnsiTheme="minorBidi" w:cs="David" w:hint="cs"/>
          <w:sz w:val="24"/>
          <w:szCs w:val="24"/>
          <w:rtl/>
        </w:rPr>
        <w:t xml:space="preserve"> </w:t>
      </w:r>
      <w:r w:rsidR="008E295E">
        <w:rPr>
          <w:rFonts w:asciiTheme="minorBidi" w:hAnsiTheme="minorBidi" w:cs="David" w:hint="cs"/>
          <w:sz w:val="24"/>
          <w:szCs w:val="24"/>
          <w:rtl/>
        </w:rPr>
        <w:t xml:space="preserve">מכון המזון </w:t>
      </w:r>
      <w:r w:rsidR="001E01FC">
        <w:rPr>
          <w:rFonts w:asciiTheme="minorBidi" w:hAnsiTheme="minorBidi" w:cs="David" w:hint="cs"/>
          <w:sz w:val="24"/>
          <w:szCs w:val="24"/>
          <w:rtl/>
        </w:rPr>
        <w:t xml:space="preserve">(בשותפות עם </w:t>
      </w:r>
      <w:r w:rsidR="00D1331F">
        <w:rPr>
          <w:rFonts w:asciiTheme="minorBidi" w:hAnsiTheme="minorBidi" w:cs="David" w:hint="cs"/>
          <w:sz w:val="24"/>
          <w:szCs w:val="24"/>
          <w:rtl/>
        </w:rPr>
        <w:t xml:space="preserve">מכללת </w:t>
      </w:r>
      <w:r w:rsidR="008421BF">
        <w:rPr>
          <w:rFonts w:asciiTheme="minorBidi" w:hAnsiTheme="minorBidi" w:cs="David" w:hint="cs"/>
          <w:sz w:val="24"/>
          <w:szCs w:val="24"/>
          <w:rtl/>
        </w:rPr>
        <w:t>תל-חי</w:t>
      </w:r>
      <w:r w:rsidR="001E01FC">
        <w:rPr>
          <w:rFonts w:asciiTheme="minorBidi" w:hAnsiTheme="minorBidi" w:cs="David" w:hint="cs"/>
          <w:sz w:val="24"/>
          <w:szCs w:val="24"/>
          <w:rtl/>
        </w:rPr>
        <w:t xml:space="preserve">) </w:t>
      </w:r>
      <w:r w:rsidR="00FC4A76">
        <w:rPr>
          <w:rFonts w:asciiTheme="minorBidi" w:hAnsiTheme="minorBidi" w:cs="David" w:hint="cs"/>
          <w:sz w:val="24"/>
          <w:szCs w:val="24"/>
          <w:rtl/>
        </w:rPr>
        <w:t>ואודות מודל ה</w:t>
      </w:r>
      <w:r w:rsidR="006428FA">
        <w:rPr>
          <w:rFonts w:asciiTheme="minorBidi" w:hAnsiTheme="minorBidi" w:cs="David" w:hint="cs"/>
          <w:sz w:val="24"/>
          <w:szCs w:val="24"/>
          <w:rtl/>
        </w:rPr>
        <w:t>ה</w:t>
      </w:r>
      <w:r w:rsidR="00FC4A76">
        <w:rPr>
          <w:rFonts w:asciiTheme="minorBidi" w:hAnsiTheme="minorBidi" w:cs="David" w:hint="cs"/>
          <w:sz w:val="24"/>
          <w:szCs w:val="24"/>
          <w:rtl/>
        </w:rPr>
        <w:t xml:space="preserve">שקעה מוצע.  </w:t>
      </w:r>
      <w:r w:rsidR="00A73D7A">
        <w:rPr>
          <w:rFonts w:asciiTheme="minorBidi" w:hAnsiTheme="minorBidi" w:cs="David" w:hint="cs"/>
          <w:sz w:val="24"/>
          <w:szCs w:val="24"/>
          <w:rtl/>
        </w:rPr>
        <w:t xml:space="preserve">הציבור </w:t>
      </w:r>
      <w:r w:rsidR="00396AC8" w:rsidRPr="009A7560">
        <w:rPr>
          <w:rFonts w:asciiTheme="minorBidi" w:hAnsiTheme="minorBidi" w:cs="David" w:hint="cs"/>
          <w:sz w:val="24"/>
          <w:szCs w:val="24"/>
          <w:rtl/>
        </w:rPr>
        <w:t>מוזמן לפרט את המידע הבא</w:t>
      </w:r>
      <w:r w:rsidR="00A73D7A">
        <w:rPr>
          <w:rFonts w:asciiTheme="minorBidi" w:hAnsiTheme="minorBidi" w:cs="David" w:hint="cs"/>
          <w:sz w:val="24"/>
          <w:szCs w:val="24"/>
          <w:rtl/>
        </w:rPr>
        <w:t>, אודות גופים שעשויים להתאים לפעילות שתוארה לעיל</w:t>
      </w:r>
      <w:r w:rsidR="00396AC8" w:rsidRPr="009A7560">
        <w:rPr>
          <w:rFonts w:asciiTheme="minorBidi" w:hAnsiTheme="minorBidi" w:cs="David" w:hint="cs"/>
          <w:sz w:val="24"/>
          <w:szCs w:val="24"/>
          <w:rtl/>
        </w:rPr>
        <w:t xml:space="preserve">: </w:t>
      </w:r>
    </w:p>
    <w:p w:rsidR="00192286" w:rsidRPr="009A7560" w:rsidRDefault="00192286" w:rsidP="00D85662">
      <w:pPr>
        <w:numPr>
          <w:ilvl w:val="1"/>
          <w:numId w:val="1"/>
        </w:numPr>
        <w:spacing w:after="0" w:line="360" w:lineRule="auto"/>
        <w:jc w:val="both"/>
        <w:rPr>
          <w:rFonts w:asciiTheme="minorBidi" w:hAnsiTheme="minorBidi" w:cs="David"/>
          <w:b/>
          <w:bCs/>
          <w:sz w:val="24"/>
          <w:szCs w:val="24"/>
          <w:u w:val="single"/>
        </w:rPr>
      </w:pPr>
      <w:r w:rsidRPr="009A7560">
        <w:rPr>
          <w:rFonts w:asciiTheme="minorBidi" w:hAnsiTheme="minorBidi" w:cs="David" w:hint="cs"/>
          <w:b/>
          <w:bCs/>
          <w:sz w:val="24"/>
          <w:szCs w:val="24"/>
          <w:u w:val="single"/>
          <w:rtl/>
        </w:rPr>
        <w:t>מידע כללי אודות הגוף</w:t>
      </w:r>
      <w:r w:rsidR="00DF5AFD">
        <w:rPr>
          <w:rFonts w:asciiTheme="minorBidi" w:hAnsiTheme="minorBidi" w:cs="David" w:hint="cs"/>
          <w:b/>
          <w:bCs/>
          <w:sz w:val="24"/>
          <w:szCs w:val="24"/>
          <w:u w:val="single"/>
          <w:rtl/>
        </w:rPr>
        <w:t xml:space="preserve"> השותף</w:t>
      </w:r>
    </w:p>
    <w:p w:rsidR="00396AC8" w:rsidRPr="009A7560" w:rsidRDefault="00396AC8" w:rsidP="0008044D">
      <w:pPr>
        <w:spacing w:after="0" w:line="360" w:lineRule="auto"/>
        <w:ind w:left="792"/>
        <w:jc w:val="both"/>
        <w:rPr>
          <w:rFonts w:asciiTheme="minorBidi" w:hAnsiTheme="minorBidi" w:cs="David"/>
          <w:sz w:val="24"/>
          <w:szCs w:val="24"/>
          <w:rtl/>
        </w:rPr>
      </w:pPr>
      <w:r w:rsidRPr="009A7560">
        <w:rPr>
          <w:rFonts w:asciiTheme="minorBidi" w:hAnsiTheme="minorBidi" w:cs="David" w:hint="eastAsia"/>
          <w:sz w:val="24"/>
          <w:szCs w:val="24"/>
          <w:rtl/>
        </w:rPr>
        <w:t>אם</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מדובר</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ב</w:t>
      </w:r>
      <w:r w:rsidR="0008044D">
        <w:rPr>
          <w:rFonts w:asciiTheme="minorBidi" w:hAnsiTheme="minorBidi" w:cs="David" w:hint="cs"/>
          <w:sz w:val="24"/>
          <w:szCs w:val="24"/>
          <w:rtl/>
        </w:rPr>
        <w:t>מאגד (</w:t>
      </w:r>
      <w:r w:rsidRPr="009A7560">
        <w:rPr>
          <w:rFonts w:asciiTheme="minorBidi" w:hAnsiTheme="minorBidi" w:cs="David" w:hint="eastAsia"/>
          <w:sz w:val="24"/>
          <w:szCs w:val="24"/>
          <w:rtl/>
        </w:rPr>
        <w:t>קונסורציום</w:t>
      </w:r>
      <w:r w:rsidR="0008044D">
        <w:rPr>
          <w:rFonts w:asciiTheme="minorBidi" w:hAnsiTheme="minorBidi" w:cs="David" w:hint="cs"/>
          <w:sz w:val="24"/>
          <w:szCs w:val="24"/>
          <w:rtl/>
        </w:rPr>
        <w:t>)</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אזי</w:t>
      </w:r>
      <w:r w:rsidRPr="009A7560">
        <w:rPr>
          <w:rFonts w:asciiTheme="minorBidi" w:hAnsiTheme="minorBidi" w:cs="David"/>
          <w:sz w:val="24"/>
          <w:szCs w:val="24"/>
          <w:rtl/>
        </w:rPr>
        <w:t xml:space="preserve"> </w:t>
      </w:r>
      <w:r w:rsidR="00FB6493">
        <w:rPr>
          <w:rFonts w:asciiTheme="minorBidi" w:hAnsiTheme="minorBidi" w:cs="David" w:hint="cs"/>
          <w:sz w:val="24"/>
          <w:szCs w:val="24"/>
          <w:rtl/>
        </w:rPr>
        <w:t xml:space="preserve">ניתן </w:t>
      </w:r>
      <w:r w:rsidRPr="009A7560">
        <w:rPr>
          <w:rFonts w:asciiTheme="minorBidi" w:hAnsiTheme="minorBidi" w:cs="David" w:hint="eastAsia"/>
          <w:sz w:val="24"/>
          <w:szCs w:val="24"/>
          <w:rtl/>
        </w:rPr>
        <w:t>להתייחס</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בנפרד</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לכל</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אחד</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מחברי</w:t>
      </w:r>
      <w:r w:rsidRPr="009A7560">
        <w:rPr>
          <w:rFonts w:asciiTheme="minorBidi" w:hAnsiTheme="minorBidi" w:cs="David"/>
          <w:sz w:val="24"/>
          <w:szCs w:val="24"/>
          <w:rtl/>
        </w:rPr>
        <w:t xml:space="preserve"> </w:t>
      </w:r>
      <w:r w:rsidR="0008044D" w:rsidRPr="009A7560">
        <w:rPr>
          <w:rFonts w:asciiTheme="minorBidi" w:hAnsiTheme="minorBidi" w:cs="David" w:hint="eastAsia"/>
          <w:sz w:val="24"/>
          <w:szCs w:val="24"/>
          <w:rtl/>
        </w:rPr>
        <w:t>ה</w:t>
      </w:r>
      <w:r w:rsidR="0008044D">
        <w:rPr>
          <w:rFonts w:asciiTheme="minorBidi" w:hAnsiTheme="minorBidi" w:cs="David" w:hint="cs"/>
          <w:sz w:val="24"/>
          <w:szCs w:val="24"/>
          <w:rtl/>
        </w:rPr>
        <w:t>מאגד</w:t>
      </w:r>
    </w:p>
    <w:tbl>
      <w:tblPr>
        <w:bidiVisual/>
        <w:tblW w:w="9018" w:type="dxa"/>
        <w:tblInd w:w="-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32"/>
        <w:gridCol w:w="5042"/>
        <w:gridCol w:w="3544"/>
      </w:tblGrid>
      <w:tr w:rsidR="00F45BC9" w:rsidRPr="009A7560" w:rsidTr="00FF3DC4">
        <w:tc>
          <w:tcPr>
            <w:tcW w:w="432" w:type="dxa"/>
          </w:tcPr>
          <w:p w:rsidR="00F45BC9" w:rsidRPr="009A7560" w:rsidRDefault="00F45BC9"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1.</w:t>
            </w:r>
          </w:p>
        </w:tc>
        <w:tc>
          <w:tcPr>
            <w:tcW w:w="5042" w:type="dxa"/>
          </w:tcPr>
          <w:p w:rsidR="00F45BC9" w:rsidRPr="009A7560" w:rsidRDefault="00F45BC9" w:rsidP="00D85662">
            <w:pPr>
              <w:pStyle w:val="a3"/>
              <w:spacing w:line="360" w:lineRule="auto"/>
              <w:jc w:val="both"/>
              <w:rPr>
                <w:rFonts w:asciiTheme="minorBidi" w:hAnsiTheme="minorBidi" w:cs="David"/>
                <w:sz w:val="24"/>
                <w:szCs w:val="24"/>
                <w:rtl/>
              </w:rPr>
            </w:pPr>
            <w:r w:rsidRPr="009A7560">
              <w:rPr>
                <w:rFonts w:asciiTheme="minorBidi" w:hAnsiTheme="minorBidi" w:cs="David"/>
                <w:sz w:val="24"/>
                <w:szCs w:val="24"/>
                <w:rtl/>
              </w:rPr>
              <w:t xml:space="preserve">שם </w:t>
            </w:r>
            <w:r w:rsidR="000B0DB8" w:rsidRPr="009A7560">
              <w:rPr>
                <w:rFonts w:asciiTheme="minorBidi" w:hAnsiTheme="minorBidi" w:cs="David" w:hint="cs"/>
                <w:sz w:val="24"/>
                <w:szCs w:val="24"/>
                <w:rtl/>
              </w:rPr>
              <w:t xml:space="preserve">הגוף </w:t>
            </w:r>
            <w:r w:rsidR="00DF5AFD">
              <w:rPr>
                <w:rFonts w:asciiTheme="minorBidi" w:hAnsiTheme="minorBidi" w:cs="David" w:hint="cs"/>
                <w:sz w:val="24"/>
                <w:szCs w:val="24"/>
                <w:rtl/>
              </w:rPr>
              <w:t>השותף</w:t>
            </w:r>
            <w:r w:rsidR="000B0DB8" w:rsidRPr="009A7560">
              <w:rPr>
                <w:rFonts w:asciiTheme="minorBidi" w:hAnsiTheme="minorBidi" w:cs="David" w:hint="cs"/>
                <w:sz w:val="24"/>
                <w:szCs w:val="24"/>
                <w:rtl/>
              </w:rPr>
              <w:t xml:space="preserve"> </w:t>
            </w:r>
          </w:p>
        </w:tc>
        <w:tc>
          <w:tcPr>
            <w:tcW w:w="3544" w:type="dxa"/>
          </w:tcPr>
          <w:p w:rsidR="00F45BC9" w:rsidRPr="009A7560" w:rsidRDefault="00F45BC9" w:rsidP="00D85662">
            <w:pPr>
              <w:pStyle w:val="a3"/>
              <w:spacing w:line="360" w:lineRule="auto"/>
              <w:ind w:right="1617"/>
              <w:jc w:val="both"/>
              <w:rPr>
                <w:rFonts w:asciiTheme="minorBidi" w:hAnsiTheme="minorBidi" w:cs="David"/>
                <w:sz w:val="24"/>
                <w:szCs w:val="24"/>
              </w:rPr>
            </w:pPr>
          </w:p>
        </w:tc>
      </w:tr>
      <w:tr w:rsidR="00F45BC9" w:rsidRPr="009A7560" w:rsidTr="00FF3DC4">
        <w:tc>
          <w:tcPr>
            <w:tcW w:w="432" w:type="dxa"/>
          </w:tcPr>
          <w:p w:rsidR="00F45BC9" w:rsidRPr="009A7560" w:rsidRDefault="00F45BC9"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2.</w:t>
            </w:r>
          </w:p>
        </w:tc>
        <w:tc>
          <w:tcPr>
            <w:tcW w:w="5042" w:type="dxa"/>
          </w:tcPr>
          <w:p w:rsidR="00F45BC9" w:rsidRPr="009A7560" w:rsidRDefault="00F45BC9" w:rsidP="00D85662">
            <w:pPr>
              <w:pStyle w:val="a3"/>
              <w:spacing w:line="360" w:lineRule="auto"/>
              <w:jc w:val="both"/>
              <w:rPr>
                <w:rFonts w:asciiTheme="minorBidi" w:hAnsiTheme="minorBidi" w:cs="David"/>
                <w:sz w:val="24"/>
                <w:szCs w:val="24"/>
              </w:rPr>
            </w:pPr>
            <w:r w:rsidRPr="009A7560">
              <w:rPr>
                <w:rFonts w:asciiTheme="minorBidi" w:hAnsiTheme="minorBidi" w:cs="David" w:hint="cs"/>
                <w:sz w:val="24"/>
                <w:szCs w:val="24"/>
                <w:rtl/>
              </w:rPr>
              <w:t xml:space="preserve">צורת ההתאגדות </w:t>
            </w:r>
            <w:r w:rsidR="000B0DB8" w:rsidRPr="009A7560">
              <w:rPr>
                <w:rFonts w:asciiTheme="minorBidi" w:hAnsiTheme="minorBidi" w:cs="David" w:hint="cs"/>
                <w:sz w:val="24"/>
                <w:szCs w:val="24"/>
                <w:rtl/>
              </w:rPr>
              <w:t xml:space="preserve">של הגוף </w:t>
            </w:r>
            <w:r w:rsidR="00DF5AFD">
              <w:rPr>
                <w:rFonts w:asciiTheme="minorBidi" w:hAnsiTheme="minorBidi" w:cs="David" w:hint="cs"/>
                <w:sz w:val="24"/>
                <w:szCs w:val="24"/>
                <w:rtl/>
              </w:rPr>
              <w:t xml:space="preserve">השותף </w:t>
            </w:r>
            <w:r w:rsidRPr="009A7560">
              <w:rPr>
                <w:rFonts w:asciiTheme="minorBidi" w:hAnsiTheme="minorBidi" w:cs="David" w:hint="cs"/>
                <w:sz w:val="24"/>
                <w:szCs w:val="24"/>
                <w:rtl/>
              </w:rPr>
              <w:t xml:space="preserve">ומס' זיהוי של </w:t>
            </w:r>
            <w:proofErr w:type="spellStart"/>
            <w:r w:rsidRPr="009A7560">
              <w:rPr>
                <w:rFonts w:asciiTheme="minorBidi" w:hAnsiTheme="minorBidi" w:cs="David" w:hint="cs"/>
                <w:sz w:val="24"/>
                <w:szCs w:val="24"/>
                <w:rtl/>
              </w:rPr>
              <w:t>הי</w:t>
            </w:r>
            <w:r w:rsidR="00F3397D">
              <w:rPr>
                <w:rFonts w:asciiTheme="minorBidi" w:hAnsiTheme="minorBidi" w:cs="David" w:hint="cs"/>
                <w:sz w:val="24"/>
                <w:szCs w:val="24"/>
                <w:rtl/>
              </w:rPr>
              <w:t>י</w:t>
            </w:r>
            <w:r w:rsidRPr="009A7560">
              <w:rPr>
                <w:rFonts w:asciiTheme="minorBidi" w:hAnsiTheme="minorBidi" w:cs="David" w:hint="cs"/>
                <w:sz w:val="24"/>
                <w:szCs w:val="24"/>
                <w:rtl/>
              </w:rPr>
              <w:t>שות</w:t>
            </w:r>
            <w:proofErr w:type="spellEnd"/>
            <w:r w:rsidRPr="009A7560">
              <w:rPr>
                <w:rFonts w:asciiTheme="minorBidi" w:hAnsiTheme="minorBidi" w:cs="David" w:hint="cs"/>
                <w:sz w:val="24"/>
                <w:szCs w:val="24"/>
                <w:rtl/>
              </w:rPr>
              <w:t xml:space="preserve"> המשפטית</w:t>
            </w:r>
          </w:p>
        </w:tc>
        <w:tc>
          <w:tcPr>
            <w:tcW w:w="3544" w:type="dxa"/>
          </w:tcPr>
          <w:p w:rsidR="00F45BC9" w:rsidRPr="009A7560" w:rsidRDefault="00F45BC9" w:rsidP="00D85662">
            <w:pPr>
              <w:pStyle w:val="a3"/>
              <w:spacing w:line="360" w:lineRule="auto"/>
              <w:jc w:val="both"/>
              <w:rPr>
                <w:rFonts w:asciiTheme="minorBidi" w:hAnsiTheme="minorBidi" w:cs="David"/>
                <w:sz w:val="24"/>
                <w:szCs w:val="24"/>
              </w:rPr>
            </w:pPr>
          </w:p>
        </w:tc>
      </w:tr>
      <w:tr w:rsidR="00F45BC9" w:rsidRPr="009A7560" w:rsidTr="00FF3DC4">
        <w:tc>
          <w:tcPr>
            <w:tcW w:w="432" w:type="dxa"/>
          </w:tcPr>
          <w:p w:rsidR="00F45BC9" w:rsidRPr="009A7560" w:rsidRDefault="00F45BC9"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3.</w:t>
            </w:r>
          </w:p>
        </w:tc>
        <w:tc>
          <w:tcPr>
            <w:tcW w:w="5042" w:type="dxa"/>
          </w:tcPr>
          <w:p w:rsidR="00F45BC9" w:rsidRPr="009A7560" w:rsidRDefault="00F45BC9" w:rsidP="00D85662">
            <w:pPr>
              <w:pStyle w:val="a3"/>
              <w:spacing w:line="360" w:lineRule="auto"/>
              <w:jc w:val="both"/>
              <w:rPr>
                <w:rFonts w:asciiTheme="minorBidi" w:hAnsiTheme="minorBidi" w:cs="David"/>
                <w:sz w:val="24"/>
                <w:szCs w:val="24"/>
              </w:rPr>
            </w:pPr>
            <w:r w:rsidRPr="009A7560">
              <w:rPr>
                <w:rFonts w:asciiTheme="minorBidi" w:hAnsiTheme="minorBidi" w:cs="David"/>
                <w:sz w:val="24"/>
                <w:szCs w:val="24"/>
                <w:rtl/>
              </w:rPr>
              <w:t>שם איש / אשת הקשר ב</w:t>
            </w:r>
            <w:r w:rsidRPr="009A7560">
              <w:rPr>
                <w:rFonts w:asciiTheme="minorBidi" w:hAnsiTheme="minorBidi" w:cs="David" w:hint="cs"/>
                <w:sz w:val="24"/>
                <w:szCs w:val="24"/>
                <w:rtl/>
              </w:rPr>
              <w:t xml:space="preserve">גוף </w:t>
            </w:r>
            <w:r w:rsidR="00DF5AFD">
              <w:rPr>
                <w:rFonts w:asciiTheme="minorBidi" w:hAnsiTheme="minorBidi" w:cs="David" w:hint="cs"/>
                <w:sz w:val="24"/>
                <w:szCs w:val="24"/>
                <w:rtl/>
              </w:rPr>
              <w:t xml:space="preserve">השותף </w:t>
            </w:r>
            <w:r w:rsidRPr="009A7560">
              <w:rPr>
                <w:rFonts w:asciiTheme="minorBidi" w:hAnsiTheme="minorBidi" w:cs="David" w:hint="cs"/>
                <w:sz w:val="24"/>
                <w:szCs w:val="24"/>
                <w:rtl/>
              </w:rPr>
              <w:t>– תפקידו בגוף</w:t>
            </w:r>
            <w:r w:rsidR="00DF5AFD">
              <w:rPr>
                <w:rFonts w:asciiTheme="minorBidi" w:hAnsiTheme="minorBidi" w:cs="David" w:hint="cs"/>
                <w:sz w:val="24"/>
                <w:szCs w:val="24"/>
                <w:rtl/>
              </w:rPr>
              <w:t xml:space="preserve"> השותף</w:t>
            </w:r>
          </w:p>
        </w:tc>
        <w:tc>
          <w:tcPr>
            <w:tcW w:w="3544" w:type="dxa"/>
          </w:tcPr>
          <w:p w:rsidR="00F45BC9" w:rsidRPr="009A7560" w:rsidRDefault="00F45BC9" w:rsidP="00D85662">
            <w:pPr>
              <w:pStyle w:val="a3"/>
              <w:spacing w:line="360" w:lineRule="auto"/>
              <w:jc w:val="both"/>
              <w:rPr>
                <w:rFonts w:asciiTheme="minorBidi" w:hAnsiTheme="minorBidi" w:cs="David"/>
                <w:sz w:val="24"/>
                <w:szCs w:val="24"/>
              </w:rPr>
            </w:pPr>
          </w:p>
        </w:tc>
      </w:tr>
      <w:tr w:rsidR="00F45BC9" w:rsidRPr="009A7560" w:rsidTr="00FF3DC4">
        <w:tc>
          <w:tcPr>
            <w:tcW w:w="432" w:type="dxa"/>
          </w:tcPr>
          <w:p w:rsidR="00F45BC9" w:rsidRPr="009A7560" w:rsidRDefault="00F45BC9"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4.</w:t>
            </w:r>
          </w:p>
        </w:tc>
        <w:tc>
          <w:tcPr>
            <w:tcW w:w="5042" w:type="dxa"/>
          </w:tcPr>
          <w:p w:rsidR="00F45BC9" w:rsidRPr="009A7560" w:rsidRDefault="00F45BC9" w:rsidP="00D85662">
            <w:pPr>
              <w:pStyle w:val="a3"/>
              <w:spacing w:line="360" w:lineRule="auto"/>
              <w:jc w:val="both"/>
              <w:rPr>
                <w:rFonts w:asciiTheme="minorBidi" w:hAnsiTheme="minorBidi" w:cs="David"/>
                <w:sz w:val="24"/>
                <w:szCs w:val="24"/>
              </w:rPr>
            </w:pPr>
            <w:r w:rsidRPr="009A7560">
              <w:rPr>
                <w:rFonts w:asciiTheme="minorBidi" w:hAnsiTheme="minorBidi" w:cs="David" w:hint="cs"/>
                <w:sz w:val="24"/>
                <w:szCs w:val="24"/>
                <w:rtl/>
              </w:rPr>
              <w:t>פרטים ליצירת קשר</w:t>
            </w:r>
          </w:p>
        </w:tc>
        <w:tc>
          <w:tcPr>
            <w:tcW w:w="3544" w:type="dxa"/>
          </w:tcPr>
          <w:p w:rsidR="00F45BC9" w:rsidRPr="009A7560" w:rsidRDefault="00F45BC9" w:rsidP="00D85662">
            <w:pPr>
              <w:pStyle w:val="a3"/>
              <w:spacing w:line="360" w:lineRule="auto"/>
              <w:jc w:val="both"/>
              <w:rPr>
                <w:rFonts w:asciiTheme="minorBidi" w:hAnsiTheme="minorBidi" w:cs="David"/>
                <w:sz w:val="24"/>
                <w:szCs w:val="24"/>
              </w:rPr>
            </w:pPr>
          </w:p>
        </w:tc>
      </w:tr>
      <w:tr w:rsidR="00F45BC9" w:rsidRPr="009A7560" w:rsidTr="00FF3DC4">
        <w:tc>
          <w:tcPr>
            <w:tcW w:w="432" w:type="dxa"/>
          </w:tcPr>
          <w:p w:rsidR="00F45BC9" w:rsidRPr="009A7560" w:rsidRDefault="00F45BC9"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5.</w:t>
            </w:r>
          </w:p>
        </w:tc>
        <w:tc>
          <w:tcPr>
            <w:tcW w:w="5042" w:type="dxa"/>
          </w:tcPr>
          <w:p w:rsidR="00F45BC9" w:rsidRPr="009A7560" w:rsidRDefault="00F45BC9" w:rsidP="00D85662">
            <w:pPr>
              <w:pStyle w:val="a3"/>
              <w:spacing w:line="360" w:lineRule="auto"/>
              <w:jc w:val="both"/>
              <w:rPr>
                <w:rFonts w:asciiTheme="minorBidi" w:hAnsiTheme="minorBidi" w:cs="David"/>
                <w:sz w:val="24"/>
                <w:szCs w:val="24"/>
              </w:rPr>
            </w:pPr>
            <w:r w:rsidRPr="009A7560">
              <w:rPr>
                <w:rFonts w:asciiTheme="minorBidi" w:hAnsiTheme="minorBidi" w:cs="David"/>
                <w:sz w:val="24"/>
                <w:szCs w:val="24"/>
                <w:rtl/>
              </w:rPr>
              <w:t>תיאור תמציתי של ה</w:t>
            </w:r>
            <w:r w:rsidRPr="009A7560">
              <w:rPr>
                <w:rFonts w:asciiTheme="minorBidi" w:hAnsiTheme="minorBidi" w:cs="David" w:hint="cs"/>
                <w:sz w:val="24"/>
                <w:szCs w:val="24"/>
                <w:rtl/>
              </w:rPr>
              <w:t>גוף</w:t>
            </w:r>
            <w:r w:rsidR="00DF5AFD">
              <w:rPr>
                <w:rFonts w:asciiTheme="minorBidi" w:hAnsiTheme="minorBidi" w:cs="David" w:hint="cs"/>
                <w:sz w:val="24"/>
                <w:szCs w:val="24"/>
                <w:rtl/>
              </w:rPr>
              <w:t xml:space="preserve"> השותף</w:t>
            </w:r>
            <w:r w:rsidRPr="009A7560">
              <w:rPr>
                <w:rFonts w:asciiTheme="minorBidi" w:hAnsiTheme="minorBidi" w:cs="David" w:hint="cs"/>
                <w:sz w:val="24"/>
                <w:szCs w:val="24"/>
                <w:rtl/>
              </w:rPr>
              <w:t xml:space="preserve">: </w:t>
            </w:r>
            <w:r w:rsidRPr="009A7560">
              <w:rPr>
                <w:rFonts w:asciiTheme="minorBidi" w:hAnsiTheme="minorBidi" w:cs="David"/>
                <w:sz w:val="24"/>
                <w:szCs w:val="24"/>
                <w:rtl/>
              </w:rPr>
              <w:t>מטרות</w:t>
            </w:r>
            <w:r w:rsidRPr="009A7560">
              <w:rPr>
                <w:rFonts w:asciiTheme="minorBidi" w:hAnsiTheme="minorBidi" w:cs="David" w:hint="cs"/>
                <w:sz w:val="24"/>
                <w:szCs w:val="24"/>
                <w:rtl/>
              </w:rPr>
              <w:t xml:space="preserve">יו, </w:t>
            </w:r>
            <w:r w:rsidRPr="009A7560">
              <w:rPr>
                <w:rFonts w:asciiTheme="minorBidi" w:hAnsiTheme="minorBidi" w:cs="David"/>
                <w:sz w:val="24"/>
                <w:szCs w:val="24"/>
                <w:rtl/>
              </w:rPr>
              <w:t>גודל</w:t>
            </w:r>
            <w:r w:rsidRPr="009A7560">
              <w:rPr>
                <w:rFonts w:asciiTheme="minorBidi" w:hAnsiTheme="minorBidi" w:cs="David" w:hint="cs"/>
                <w:sz w:val="24"/>
                <w:szCs w:val="24"/>
                <w:rtl/>
              </w:rPr>
              <w:t xml:space="preserve">ו </w:t>
            </w:r>
            <w:r w:rsidRPr="009A7560">
              <w:rPr>
                <w:rFonts w:asciiTheme="minorBidi" w:hAnsiTheme="minorBidi" w:cs="David"/>
                <w:sz w:val="24"/>
                <w:szCs w:val="24"/>
                <w:rtl/>
              </w:rPr>
              <w:t>(בהיקף עובדים ובהיקף תקציב)</w:t>
            </w:r>
            <w:r w:rsidR="000B0DB8" w:rsidRPr="009A7560">
              <w:rPr>
                <w:rFonts w:asciiTheme="minorBidi" w:hAnsiTheme="minorBidi" w:cs="David" w:hint="cs"/>
                <w:sz w:val="24"/>
                <w:szCs w:val="24"/>
                <w:rtl/>
              </w:rPr>
              <w:t>, הבעלים</w:t>
            </w:r>
            <w:r w:rsidR="00192286" w:rsidRPr="009A7560">
              <w:rPr>
                <w:rFonts w:asciiTheme="minorBidi" w:hAnsiTheme="minorBidi" w:cs="David" w:hint="cs"/>
                <w:sz w:val="24"/>
                <w:szCs w:val="24"/>
                <w:rtl/>
              </w:rPr>
              <w:t>/כלל בעלי המניות ומקורות המימון.</w:t>
            </w:r>
          </w:p>
        </w:tc>
        <w:tc>
          <w:tcPr>
            <w:tcW w:w="3544" w:type="dxa"/>
          </w:tcPr>
          <w:p w:rsidR="00F45BC9" w:rsidRPr="009A7560" w:rsidRDefault="00F45BC9" w:rsidP="00D85662">
            <w:pPr>
              <w:pStyle w:val="a3"/>
              <w:spacing w:line="360" w:lineRule="auto"/>
              <w:jc w:val="both"/>
              <w:rPr>
                <w:rFonts w:asciiTheme="minorBidi" w:hAnsiTheme="minorBidi" w:cs="David"/>
                <w:sz w:val="24"/>
                <w:szCs w:val="24"/>
              </w:rPr>
            </w:pPr>
          </w:p>
        </w:tc>
      </w:tr>
      <w:tr w:rsidR="00192286" w:rsidRPr="009A7560" w:rsidTr="00FF3DC4">
        <w:tc>
          <w:tcPr>
            <w:tcW w:w="432" w:type="dxa"/>
          </w:tcPr>
          <w:p w:rsidR="00192286" w:rsidRPr="009A7560" w:rsidRDefault="00192286"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6.</w:t>
            </w:r>
          </w:p>
        </w:tc>
        <w:tc>
          <w:tcPr>
            <w:tcW w:w="5042" w:type="dxa"/>
          </w:tcPr>
          <w:p w:rsidR="00192286" w:rsidRPr="009A7560" w:rsidRDefault="00192286"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 xml:space="preserve">עיקרי הפעילות של </w:t>
            </w:r>
            <w:r w:rsidR="00DF5AFD">
              <w:rPr>
                <w:rFonts w:asciiTheme="minorBidi" w:hAnsiTheme="minorBidi" w:cs="David" w:hint="cs"/>
                <w:sz w:val="24"/>
                <w:szCs w:val="24"/>
                <w:rtl/>
              </w:rPr>
              <w:t xml:space="preserve">הגוף השותף </w:t>
            </w:r>
            <w:r w:rsidRPr="009A7560">
              <w:rPr>
                <w:rFonts w:asciiTheme="minorBidi" w:hAnsiTheme="minorBidi" w:cs="David" w:hint="cs"/>
                <w:sz w:val="24"/>
                <w:szCs w:val="24"/>
                <w:rtl/>
              </w:rPr>
              <w:t>- הן בתחום הרלבנטי לפנייה והן בתחומים נוספים (ניתן להוסיף כנספח למענה)</w:t>
            </w:r>
          </w:p>
        </w:tc>
        <w:tc>
          <w:tcPr>
            <w:tcW w:w="3544" w:type="dxa"/>
          </w:tcPr>
          <w:p w:rsidR="00192286" w:rsidRPr="009A7560" w:rsidRDefault="00192286" w:rsidP="00D85662">
            <w:pPr>
              <w:pStyle w:val="a3"/>
              <w:spacing w:line="360" w:lineRule="auto"/>
              <w:jc w:val="both"/>
              <w:rPr>
                <w:rFonts w:asciiTheme="minorBidi" w:hAnsiTheme="minorBidi" w:cs="David"/>
                <w:sz w:val="24"/>
                <w:szCs w:val="24"/>
              </w:rPr>
            </w:pPr>
          </w:p>
        </w:tc>
      </w:tr>
      <w:tr w:rsidR="00F45BC9" w:rsidRPr="009A7560" w:rsidTr="00FF3DC4">
        <w:tc>
          <w:tcPr>
            <w:tcW w:w="432" w:type="dxa"/>
          </w:tcPr>
          <w:p w:rsidR="00F45BC9" w:rsidRPr="009A7560" w:rsidRDefault="00192286"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7.</w:t>
            </w:r>
          </w:p>
        </w:tc>
        <w:tc>
          <w:tcPr>
            <w:tcW w:w="5042" w:type="dxa"/>
          </w:tcPr>
          <w:p w:rsidR="00192286" w:rsidRPr="009A7560" w:rsidRDefault="00F45BC9"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t>עבודות/ שירותים הניתנים על ידי הגוף</w:t>
            </w:r>
            <w:r w:rsidR="00DF5AFD">
              <w:rPr>
                <w:rFonts w:asciiTheme="minorBidi" w:hAnsiTheme="minorBidi" w:cs="David" w:hint="cs"/>
                <w:sz w:val="24"/>
                <w:szCs w:val="24"/>
                <w:rtl/>
              </w:rPr>
              <w:t xml:space="preserve"> השותף</w:t>
            </w:r>
            <w:r w:rsidR="00192286" w:rsidRPr="009A7560">
              <w:rPr>
                <w:rFonts w:asciiTheme="minorBidi" w:hAnsiTheme="minorBidi" w:cs="David" w:hint="cs"/>
                <w:sz w:val="24"/>
                <w:szCs w:val="24"/>
                <w:rtl/>
              </w:rPr>
              <w:t>:</w:t>
            </w:r>
          </w:p>
          <w:p w:rsidR="00F45BC9" w:rsidRPr="009A7560" w:rsidRDefault="00192286" w:rsidP="00D85662">
            <w:pPr>
              <w:pStyle w:val="a3"/>
              <w:numPr>
                <w:ilvl w:val="0"/>
                <w:numId w:val="4"/>
              </w:numPr>
              <w:spacing w:line="360" w:lineRule="auto"/>
              <w:jc w:val="both"/>
              <w:rPr>
                <w:rFonts w:asciiTheme="minorBidi" w:hAnsiTheme="minorBidi" w:cs="David"/>
                <w:sz w:val="24"/>
                <w:szCs w:val="24"/>
              </w:rPr>
            </w:pPr>
            <w:r w:rsidRPr="009A7560">
              <w:rPr>
                <w:rFonts w:asciiTheme="minorBidi" w:hAnsiTheme="minorBidi" w:cs="David" w:hint="cs"/>
                <w:sz w:val="24"/>
                <w:szCs w:val="24"/>
                <w:rtl/>
              </w:rPr>
              <w:t>אנא פרטו אילו שירותים מספק כיום הגוף</w:t>
            </w:r>
            <w:r w:rsidR="00DF5AFD">
              <w:rPr>
                <w:rFonts w:asciiTheme="minorBidi" w:hAnsiTheme="minorBidi" w:cs="David" w:hint="cs"/>
                <w:sz w:val="24"/>
                <w:szCs w:val="24"/>
                <w:rtl/>
              </w:rPr>
              <w:t xml:space="preserve"> השותף</w:t>
            </w:r>
            <w:r w:rsidRPr="009A7560">
              <w:rPr>
                <w:rFonts w:asciiTheme="minorBidi" w:hAnsiTheme="minorBidi" w:cs="David" w:hint="cs"/>
                <w:sz w:val="24"/>
                <w:szCs w:val="24"/>
                <w:rtl/>
              </w:rPr>
              <w:t xml:space="preserve"> לסקטור ה</w:t>
            </w:r>
            <w:r w:rsidR="0079341E">
              <w:rPr>
                <w:rFonts w:asciiTheme="minorBidi" w:hAnsiTheme="minorBidi" w:cs="David" w:hint="cs"/>
                <w:sz w:val="24"/>
                <w:szCs w:val="24"/>
                <w:rtl/>
              </w:rPr>
              <w:t xml:space="preserve">תעשייה </w:t>
            </w:r>
            <w:r w:rsidRPr="009A7560">
              <w:rPr>
                <w:rFonts w:asciiTheme="minorBidi" w:hAnsiTheme="minorBidi" w:cs="David" w:hint="cs"/>
                <w:sz w:val="24"/>
                <w:szCs w:val="24"/>
                <w:rtl/>
              </w:rPr>
              <w:t>ולמי.</w:t>
            </w:r>
          </w:p>
          <w:p w:rsidR="00192286" w:rsidRPr="009A7560" w:rsidRDefault="00192286" w:rsidP="00F3397D">
            <w:pPr>
              <w:pStyle w:val="a3"/>
              <w:numPr>
                <w:ilvl w:val="0"/>
                <w:numId w:val="4"/>
              </w:numPr>
              <w:spacing w:line="360" w:lineRule="auto"/>
              <w:jc w:val="both"/>
              <w:rPr>
                <w:rFonts w:asciiTheme="minorBidi" w:hAnsiTheme="minorBidi" w:cs="David"/>
                <w:sz w:val="24"/>
                <w:szCs w:val="24"/>
              </w:rPr>
            </w:pPr>
            <w:r w:rsidRPr="009A7560">
              <w:rPr>
                <w:rFonts w:asciiTheme="minorBidi" w:hAnsiTheme="minorBidi" w:cs="David" w:hint="cs"/>
                <w:sz w:val="24"/>
                <w:szCs w:val="24"/>
                <w:rtl/>
              </w:rPr>
              <w:lastRenderedPageBreak/>
              <w:t>אנא פרטו אילו שירותים מספק כיום הגוף</w:t>
            </w:r>
            <w:r w:rsidR="00DF5AFD">
              <w:rPr>
                <w:rFonts w:asciiTheme="minorBidi" w:hAnsiTheme="minorBidi" w:cs="David" w:hint="cs"/>
                <w:sz w:val="24"/>
                <w:szCs w:val="24"/>
                <w:rtl/>
              </w:rPr>
              <w:t xml:space="preserve"> השותף</w:t>
            </w:r>
            <w:r w:rsidRPr="009A7560">
              <w:rPr>
                <w:rFonts w:asciiTheme="minorBidi" w:hAnsiTheme="minorBidi" w:cs="David" w:hint="cs"/>
                <w:sz w:val="24"/>
                <w:szCs w:val="24"/>
                <w:rtl/>
              </w:rPr>
              <w:t xml:space="preserve"> </w:t>
            </w:r>
            <w:r w:rsidR="00F3397D" w:rsidRPr="009A7560">
              <w:rPr>
                <w:rFonts w:asciiTheme="minorBidi" w:hAnsiTheme="minorBidi" w:cs="David" w:hint="cs"/>
                <w:sz w:val="24"/>
                <w:szCs w:val="24"/>
                <w:rtl/>
              </w:rPr>
              <w:t>ל</w:t>
            </w:r>
            <w:r w:rsidR="00F3397D">
              <w:rPr>
                <w:rFonts w:asciiTheme="minorBidi" w:hAnsiTheme="minorBidi" w:cs="David" w:hint="cs"/>
                <w:sz w:val="24"/>
                <w:szCs w:val="24"/>
                <w:rtl/>
              </w:rPr>
              <w:t xml:space="preserve">מגזר </w:t>
            </w:r>
            <w:r w:rsidR="00F3397D" w:rsidRPr="009A7560">
              <w:rPr>
                <w:rFonts w:asciiTheme="minorBidi" w:hAnsiTheme="minorBidi" w:cs="David" w:hint="cs"/>
                <w:sz w:val="24"/>
                <w:szCs w:val="24"/>
                <w:rtl/>
              </w:rPr>
              <w:t xml:space="preserve"> </w:t>
            </w:r>
            <w:r w:rsidRPr="009A7560">
              <w:rPr>
                <w:rFonts w:asciiTheme="minorBidi" w:hAnsiTheme="minorBidi" w:cs="David" w:hint="cs"/>
                <w:sz w:val="24"/>
                <w:szCs w:val="24"/>
                <w:rtl/>
              </w:rPr>
              <w:t>הציבורי ולמי.</w:t>
            </w:r>
          </w:p>
          <w:p w:rsidR="00192286" w:rsidRPr="009A7560" w:rsidRDefault="00192286" w:rsidP="00D85662">
            <w:pPr>
              <w:pStyle w:val="a3"/>
              <w:numPr>
                <w:ilvl w:val="0"/>
                <w:numId w:val="4"/>
              </w:numPr>
              <w:spacing w:line="360" w:lineRule="auto"/>
              <w:jc w:val="both"/>
              <w:rPr>
                <w:rFonts w:asciiTheme="minorBidi" w:hAnsiTheme="minorBidi" w:cs="David"/>
                <w:sz w:val="24"/>
                <w:szCs w:val="24"/>
              </w:rPr>
            </w:pPr>
            <w:r w:rsidRPr="009A7560">
              <w:rPr>
                <w:rFonts w:asciiTheme="minorBidi" w:hAnsiTheme="minorBidi" w:cs="David" w:hint="cs"/>
                <w:sz w:val="24"/>
                <w:szCs w:val="24"/>
                <w:rtl/>
              </w:rPr>
              <w:t>אנא פרטו אילו שירותים מספק כיום הגוף</w:t>
            </w:r>
            <w:r w:rsidR="00DF5AFD">
              <w:rPr>
                <w:rFonts w:asciiTheme="minorBidi" w:hAnsiTheme="minorBidi" w:cs="David" w:hint="cs"/>
                <w:sz w:val="24"/>
                <w:szCs w:val="24"/>
                <w:rtl/>
              </w:rPr>
              <w:t xml:space="preserve"> השותף</w:t>
            </w:r>
            <w:r w:rsidR="000A39E1">
              <w:rPr>
                <w:rFonts w:asciiTheme="minorBidi" w:hAnsiTheme="minorBidi" w:cs="David" w:hint="cs"/>
                <w:sz w:val="24"/>
                <w:szCs w:val="24"/>
                <w:rtl/>
              </w:rPr>
              <w:t>,</w:t>
            </w:r>
            <w:r w:rsidRPr="009A7560">
              <w:rPr>
                <w:rFonts w:asciiTheme="minorBidi" w:hAnsiTheme="minorBidi" w:cs="David" w:hint="cs"/>
                <w:sz w:val="24"/>
                <w:szCs w:val="24"/>
                <w:rtl/>
              </w:rPr>
              <w:t xml:space="preserve"> </w:t>
            </w:r>
            <w:r w:rsidRPr="009A7560">
              <w:rPr>
                <w:rFonts w:asciiTheme="minorBidi" w:hAnsiTheme="minorBidi" w:cs="David" w:hint="eastAsia"/>
                <w:sz w:val="24"/>
                <w:szCs w:val="24"/>
                <w:rtl/>
              </w:rPr>
              <w:t>החופפים</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לשירותים</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הצפויים</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של</w:t>
            </w:r>
            <w:r w:rsidRPr="009A7560">
              <w:rPr>
                <w:rFonts w:asciiTheme="minorBidi" w:hAnsiTheme="minorBidi" w:cs="David"/>
                <w:sz w:val="24"/>
                <w:szCs w:val="24"/>
                <w:rtl/>
              </w:rPr>
              <w:t xml:space="preserve"> </w:t>
            </w:r>
            <w:r w:rsidR="00C56575">
              <w:rPr>
                <w:rFonts w:asciiTheme="minorBidi" w:hAnsiTheme="minorBidi" w:cs="David" w:hint="eastAsia"/>
                <w:sz w:val="24"/>
                <w:szCs w:val="24"/>
                <w:rtl/>
              </w:rPr>
              <w:t>מכון המזון</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כאמור</w:t>
            </w:r>
            <w:r w:rsidRPr="009A7560">
              <w:rPr>
                <w:rFonts w:asciiTheme="minorBidi" w:hAnsiTheme="minorBidi" w:cs="David" w:hint="cs"/>
                <w:sz w:val="24"/>
                <w:szCs w:val="24"/>
                <w:rtl/>
              </w:rPr>
              <w:t>.</w:t>
            </w:r>
          </w:p>
          <w:p w:rsidR="00192286" w:rsidRPr="009A7560" w:rsidRDefault="00192286" w:rsidP="00D85662">
            <w:pPr>
              <w:pStyle w:val="a3"/>
              <w:numPr>
                <w:ilvl w:val="0"/>
                <w:numId w:val="4"/>
              </w:numPr>
              <w:spacing w:line="360" w:lineRule="auto"/>
              <w:jc w:val="both"/>
              <w:rPr>
                <w:rFonts w:asciiTheme="minorBidi" w:hAnsiTheme="minorBidi" w:cs="David"/>
                <w:sz w:val="24"/>
                <w:szCs w:val="24"/>
                <w:rtl/>
              </w:rPr>
            </w:pPr>
            <w:r w:rsidRPr="009A7560">
              <w:rPr>
                <w:rFonts w:asciiTheme="minorBidi" w:hAnsiTheme="minorBidi" w:cs="David" w:hint="cs"/>
                <w:sz w:val="24"/>
                <w:szCs w:val="24"/>
                <w:rtl/>
              </w:rPr>
              <w:t>אנא פרטו אילו עבודות/שירותים נוספים מספק כיום הגוף</w:t>
            </w:r>
            <w:r w:rsidR="00DF5AFD">
              <w:rPr>
                <w:rFonts w:asciiTheme="minorBidi" w:hAnsiTheme="minorBidi" w:cs="David" w:hint="cs"/>
                <w:sz w:val="24"/>
                <w:szCs w:val="24"/>
                <w:rtl/>
              </w:rPr>
              <w:t xml:space="preserve"> השותף</w:t>
            </w:r>
            <w:r w:rsidRPr="009A7560">
              <w:rPr>
                <w:rFonts w:asciiTheme="minorBidi" w:hAnsiTheme="minorBidi" w:cs="David" w:hint="cs"/>
                <w:sz w:val="24"/>
                <w:szCs w:val="24"/>
                <w:rtl/>
              </w:rPr>
              <w:t>.</w:t>
            </w:r>
          </w:p>
        </w:tc>
        <w:tc>
          <w:tcPr>
            <w:tcW w:w="3544" w:type="dxa"/>
          </w:tcPr>
          <w:p w:rsidR="00F45BC9" w:rsidRPr="009A7560" w:rsidRDefault="00F45BC9" w:rsidP="00D85662">
            <w:pPr>
              <w:pStyle w:val="a3"/>
              <w:spacing w:line="360" w:lineRule="auto"/>
              <w:jc w:val="both"/>
              <w:rPr>
                <w:rFonts w:asciiTheme="minorBidi" w:hAnsiTheme="minorBidi" w:cs="David"/>
                <w:sz w:val="24"/>
                <w:szCs w:val="24"/>
              </w:rPr>
            </w:pPr>
          </w:p>
        </w:tc>
      </w:tr>
      <w:tr w:rsidR="00E737DB" w:rsidRPr="009A7560" w:rsidTr="00FF3DC4">
        <w:tc>
          <w:tcPr>
            <w:tcW w:w="432" w:type="dxa"/>
          </w:tcPr>
          <w:p w:rsidR="00E737DB" w:rsidRPr="009A7560" w:rsidRDefault="00192286" w:rsidP="00D85662">
            <w:pPr>
              <w:pStyle w:val="a3"/>
              <w:spacing w:line="360" w:lineRule="auto"/>
              <w:jc w:val="both"/>
              <w:rPr>
                <w:rFonts w:asciiTheme="minorBidi" w:hAnsiTheme="minorBidi" w:cs="David"/>
                <w:sz w:val="24"/>
                <w:szCs w:val="24"/>
                <w:rtl/>
              </w:rPr>
            </w:pPr>
            <w:r w:rsidRPr="009A7560">
              <w:rPr>
                <w:rFonts w:asciiTheme="minorBidi" w:hAnsiTheme="minorBidi" w:cs="David" w:hint="cs"/>
                <w:sz w:val="24"/>
                <w:szCs w:val="24"/>
                <w:rtl/>
              </w:rPr>
              <w:lastRenderedPageBreak/>
              <w:t>8.</w:t>
            </w:r>
          </w:p>
        </w:tc>
        <w:tc>
          <w:tcPr>
            <w:tcW w:w="5042" w:type="dxa"/>
          </w:tcPr>
          <w:p w:rsidR="00E737DB" w:rsidRPr="009A7560" w:rsidRDefault="00E737DB" w:rsidP="00D85662">
            <w:pPr>
              <w:pStyle w:val="a3"/>
              <w:tabs>
                <w:tab w:val="clear" w:pos="4153"/>
                <w:tab w:val="clear" w:pos="8306"/>
              </w:tabs>
              <w:spacing w:line="360" w:lineRule="auto"/>
              <w:jc w:val="both"/>
              <w:rPr>
                <w:rFonts w:asciiTheme="minorBidi" w:hAnsiTheme="minorBidi" w:cs="David"/>
                <w:sz w:val="24"/>
                <w:szCs w:val="24"/>
                <w:rtl/>
              </w:rPr>
            </w:pPr>
            <w:r w:rsidRPr="009A7560">
              <w:rPr>
                <w:rFonts w:asciiTheme="minorBidi" w:hAnsiTheme="minorBidi" w:cs="David" w:hint="cs"/>
                <w:sz w:val="24"/>
                <w:szCs w:val="24"/>
                <w:rtl/>
              </w:rPr>
              <w:t>תשתיות פיסיות וציוד השייכ</w:t>
            </w:r>
            <w:r w:rsidR="00DF5AFD">
              <w:rPr>
                <w:rFonts w:asciiTheme="minorBidi" w:hAnsiTheme="minorBidi" w:cs="David" w:hint="cs"/>
                <w:sz w:val="24"/>
                <w:szCs w:val="24"/>
                <w:rtl/>
              </w:rPr>
              <w:t>ים</w:t>
            </w:r>
            <w:r w:rsidRPr="009A7560">
              <w:rPr>
                <w:rFonts w:asciiTheme="minorBidi" w:hAnsiTheme="minorBidi" w:cs="David" w:hint="cs"/>
                <w:sz w:val="24"/>
                <w:szCs w:val="24"/>
                <w:rtl/>
              </w:rPr>
              <w:t xml:space="preserve"> לגוף</w:t>
            </w:r>
            <w:r w:rsidR="00DF5AFD">
              <w:rPr>
                <w:rFonts w:asciiTheme="minorBidi" w:hAnsiTheme="minorBidi" w:cs="David" w:hint="cs"/>
                <w:sz w:val="24"/>
                <w:szCs w:val="24"/>
                <w:rtl/>
              </w:rPr>
              <w:t xml:space="preserve"> השותף</w:t>
            </w:r>
            <w:r w:rsidRPr="009A7560">
              <w:rPr>
                <w:rFonts w:asciiTheme="minorBidi" w:hAnsiTheme="minorBidi" w:cs="David" w:hint="cs"/>
                <w:sz w:val="24"/>
                <w:szCs w:val="24"/>
                <w:rtl/>
              </w:rPr>
              <w:t xml:space="preserve"> -   </w:t>
            </w:r>
          </w:p>
          <w:p w:rsidR="00E737DB" w:rsidRPr="009A7560" w:rsidRDefault="00E737DB" w:rsidP="00D85662">
            <w:pPr>
              <w:pStyle w:val="a3"/>
              <w:spacing w:line="360" w:lineRule="auto"/>
              <w:jc w:val="both"/>
              <w:rPr>
                <w:rFonts w:asciiTheme="minorBidi" w:hAnsiTheme="minorBidi" w:cs="David"/>
                <w:sz w:val="24"/>
                <w:szCs w:val="24"/>
                <w:rtl/>
              </w:rPr>
            </w:pPr>
            <w:r w:rsidRPr="009A7560">
              <w:rPr>
                <w:rFonts w:asciiTheme="minorBidi" w:hAnsiTheme="minorBidi" w:cs="David" w:hint="eastAsia"/>
                <w:sz w:val="24"/>
                <w:szCs w:val="24"/>
                <w:rtl/>
              </w:rPr>
              <w:t>היכן</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פועל</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כיום</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הגוף</w:t>
            </w:r>
            <w:r w:rsidR="003B0CDD">
              <w:rPr>
                <w:rFonts w:asciiTheme="minorBidi" w:hAnsiTheme="minorBidi" w:cs="David" w:hint="cs"/>
                <w:sz w:val="24"/>
                <w:szCs w:val="24"/>
                <w:rtl/>
              </w:rPr>
              <w:t xml:space="preserve"> השותף</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א</w:t>
            </w:r>
            <w:r w:rsidRPr="009A7560">
              <w:rPr>
                <w:rFonts w:asciiTheme="minorBidi" w:hAnsiTheme="minorBidi" w:cs="David" w:hint="cs"/>
                <w:sz w:val="24"/>
                <w:szCs w:val="24"/>
                <w:rtl/>
              </w:rPr>
              <w:t>ילו</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תשתית</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פיסי</w:t>
            </w:r>
            <w:r w:rsidR="00192286" w:rsidRPr="009A7560">
              <w:rPr>
                <w:rFonts w:asciiTheme="minorBidi" w:hAnsiTheme="minorBidi" w:cs="David" w:hint="cs"/>
                <w:sz w:val="24"/>
                <w:szCs w:val="24"/>
                <w:rtl/>
              </w:rPr>
              <w:t>ו</w:t>
            </w:r>
            <w:r w:rsidRPr="009A7560">
              <w:rPr>
                <w:rFonts w:asciiTheme="minorBidi" w:hAnsiTheme="minorBidi" w:cs="David" w:hint="eastAsia"/>
                <w:sz w:val="24"/>
                <w:szCs w:val="24"/>
                <w:rtl/>
              </w:rPr>
              <w:t>ת</w:t>
            </w:r>
            <w:r w:rsidRPr="009A7560">
              <w:rPr>
                <w:rFonts w:asciiTheme="minorBidi" w:hAnsiTheme="minorBidi" w:cs="David" w:hint="cs"/>
                <w:sz w:val="24"/>
                <w:szCs w:val="24"/>
                <w:rtl/>
              </w:rPr>
              <w:t xml:space="preserve"> (לדוג' </w:t>
            </w:r>
            <w:r w:rsidR="00192286" w:rsidRPr="009A7560">
              <w:rPr>
                <w:rFonts w:asciiTheme="minorBidi" w:hAnsiTheme="minorBidi" w:cs="David" w:hint="cs"/>
                <w:sz w:val="24"/>
                <w:szCs w:val="24"/>
                <w:rtl/>
              </w:rPr>
              <w:t xml:space="preserve">מתקן </w:t>
            </w:r>
            <w:r w:rsidRPr="009A7560">
              <w:rPr>
                <w:rFonts w:asciiTheme="minorBidi" w:hAnsiTheme="minorBidi" w:cs="David" w:hint="cs"/>
                <w:sz w:val="24"/>
                <w:szCs w:val="24"/>
                <w:rtl/>
              </w:rPr>
              <w:t xml:space="preserve">פיילוט או מעבדה) או ציוד (אנליטי או פיילוט) </w:t>
            </w:r>
            <w:r w:rsidR="00DF5AFD">
              <w:rPr>
                <w:rFonts w:asciiTheme="minorBidi" w:hAnsiTheme="minorBidi" w:cs="David" w:hint="cs"/>
                <w:sz w:val="24"/>
                <w:szCs w:val="24"/>
                <w:rtl/>
              </w:rPr>
              <w:t>הנמצאים</w:t>
            </w:r>
            <w:r w:rsidRPr="009A7560">
              <w:rPr>
                <w:rFonts w:asciiTheme="minorBidi" w:hAnsiTheme="minorBidi" w:cs="David" w:hint="cs"/>
                <w:sz w:val="24"/>
                <w:szCs w:val="24"/>
                <w:rtl/>
              </w:rPr>
              <w:t xml:space="preserve"> בבעלות (או בשימוש - ל</w:t>
            </w:r>
            <w:r w:rsidR="00192286" w:rsidRPr="009A7560">
              <w:rPr>
                <w:rFonts w:asciiTheme="minorBidi" w:hAnsiTheme="minorBidi" w:cs="David" w:hint="cs"/>
                <w:sz w:val="24"/>
                <w:szCs w:val="24"/>
                <w:rtl/>
              </w:rPr>
              <w:t>ציין</w:t>
            </w:r>
            <w:r w:rsidRPr="009A7560">
              <w:rPr>
                <w:rFonts w:asciiTheme="minorBidi" w:hAnsiTheme="minorBidi" w:cs="David" w:hint="cs"/>
                <w:sz w:val="24"/>
                <w:szCs w:val="24"/>
                <w:rtl/>
              </w:rPr>
              <w:t xml:space="preserve">) הגוף </w:t>
            </w:r>
            <w:r w:rsidR="00DF5AFD">
              <w:rPr>
                <w:rFonts w:asciiTheme="minorBidi" w:hAnsiTheme="minorBidi" w:cs="David" w:hint="cs"/>
                <w:sz w:val="24"/>
                <w:szCs w:val="24"/>
                <w:rtl/>
              </w:rPr>
              <w:t xml:space="preserve">השותף </w:t>
            </w:r>
            <w:r w:rsidRPr="009A7560">
              <w:rPr>
                <w:rFonts w:asciiTheme="minorBidi" w:hAnsiTheme="minorBidi" w:cs="David" w:hint="eastAsia"/>
                <w:sz w:val="24"/>
                <w:szCs w:val="24"/>
                <w:rtl/>
              </w:rPr>
              <w:t>יכול</w:t>
            </w:r>
            <w:r w:rsidR="00DF5AFD">
              <w:rPr>
                <w:rFonts w:asciiTheme="minorBidi" w:hAnsiTheme="minorBidi" w:cs="David" w:hint="cs"/>
                <w:sz w:val="24"/>
                <w:szCs w:val="24"/>
                <w:rtl/>
              </w:rPr>
              <w:t>ים</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לסייע</w:t>
            </w:r>
            <w:r w:rsidRPr="009A7560">
              <w:rPr>
                <w:rFonts w:asciiTheme="minorBidi" w:hAnsiTheme="minorBidi" w:cs="David"/>
                <w:sz w:val="24"/>
                <w:szCs w:val="24"/>
                <w:rtl/>
              </w:rPr>
              <w:t xml:space="preserve"> </w:t>
            </w:r>
            <w:r w:rsidRPr="009A7560">
              <w:rPr>
                <w:rFonts w:asciiTheme="minorBidi" w:hAnsiTheme="minorBidi" w:cs="David" w:hint="eastAsia"/>
                <w:sz w:val="24"/>
                <w:szCs w:val="24"/>
                <w:rtl/>
              </w:rPr>
              <w:t>לפעילות</w:t>
            </w:r>
            <w:r w:rsidRPr="009A7560">
              <w:rPr>
                <w:rFonts w:asciiTheme="minorBidi" w:hAnsiTheme="minorBidi" w:cs="David"/>
                <w:sz w:val="24"/>
                <w:szCs w:val="24"/>
                <w:rtl/>
              </w:rPr>
              <w:t xml:space="preserve"> </w:t>
            </w:r>
            <w:r w:rsidR="00C56575">
              <w:rPr>
                <w:rFonts w:asciiTheme="minorBidi" w:hAnsiTheme="minorBidi" w:cs="David" w:hint="cs"/>
                <w:sz w:val="24"/>
                <w:szCs w:val="24"/>
                <w:rtl/>
              </w:rPr>
              <w:t>מכון המזון</w:t>
            </w:r>
            <w:r w:rsidRPr="009A7560">
              <w:rPr>
                <w:rFonts w:asciiTheme="minorBidi" w:hAnsiTheme="minorBidi" w:cs="David" w:hint="cs"/>
                <w:sz w:val="24"/>
                <w:szCs w:val="24"/>
                <w:rtl/>
              </w:rPr>
              <w:t>. במקרה והציוד/תשתיות לא נמצא</w:t>
            </w:r>
            <w:r w:rsidR="00DF5AFD">
              <w:rPr>
                <w:rFonts w:asciiTheme="minorBidi" w:hAnsiTheme="minorBidi" w:cs="David" w:hint="cs"/>
                <w:sz w:val="24"/>
                <w:szCs w:val="24"/>
                <w:rtl/>
              </w:rPr>
              <w:t>ים</w:t>
            </w:r>
            <w:r w:rsidRPr="009A7560">
              <w:rPr>
                <w:rFonts w:asciiTheme="minorBidi" w:hAnsiTheme="minorBidi" w:cs="David" w:hint="cs"/>
                <w:sz w:val="24"/>
                <w:szCs w:val="24"/>
                <w:rtl/>
              </w:rPr>
              <w:t xml:space="preserve"> בבעלות הגוף</w:t>
            </w:r>
            <w:r w:rsidR="00DF5AFD">
              <w:rPr>
                <w:rFonts w:asciiTheme="minorBidi" w:hAnsiTheme="minorBidi" w:cs="David" w:hint="cs"/>
                <w:sz w:val="24"/>
                <w:szCs w:val="24"/>
                <w:rtl/>
              </w:rPr>
              <w:t xml:space="preserve"> השותף</w:t>
            </w:r>
            <w:r w:rsidRPr="009A7560">
              <w:rPr>
                <w:rFonts w:asciiTheme="minorBidi" w:hAnsiTheme="minorBidi" w:cs="David" w:hint="cs"/>
                <w:sz w:val="24"/>
                <w:szCs w:val="24"/>
                <w:rtl/>
              </w:rPr>
              <w:t>, נא לפרט את הגורם המממן שלהן.</w:t>
            </w:r>
          </w:p>
        </w:tc>
        <w:tc>
          <w:tcPr>
            <w:tcW w:w="3544" w:type="dxa"/>
          </w:tcPr>
          <w:p w:rsidR="00E737DB" w:rsidRPr="009A7560" w:rsidRDefault="00E737DB" w:rsidP="00D85662">
            <w:pPr>
              <w:pStyle w:val="a3"/>
              <w:spacing w:line="360" w:lineRule="auto"/>
              <w:jc w:val="both"/>
              <w:rPr>
                <w:rFonts w:asciiTheme="minorBidi" w:hAnsiTheme="minorBidi" w:cs="David"/>
                <w:sz w:val="24"/>
                <w:szCs w:val="24"/>
              </w:rPr>
            </w:pPr>
          </w:p>
        </w:tc>
      </w:tr>
      <w:tr w:rsidR="00192286" w:rsidRPr="009A7560" w:rsidTr="00FF3DC4">
        <w:tc>
          <w:tcPr>
            <w:tcW w:w="432" w:type="dxa"/>
          </w:tcPr>
          <w:p w:rsidR="00192286" w:rsidRPr="009A7560" w:rsidRDefault="00DF5AFD" w:rsidP="00D85662">
            <w:pPr>
              <w:pStyle w:val="a3"/>
              <w:spacing w:line="360" w:lineRule="auto"/>
              <w:jc w:val="both"/>
              <w:rPr>
                <w:rFonts w:asciiTheme="minorBidi" w:hAnsiTheme="minorBidi" w:cs="David"/>
                <w:sz w:val="24"/>
                <w:szCs w:val="24"/>
                <w:rtl/>
              </w:rPr>
            </w:pPr>
            <w:r>
              <w:rPr>
                <w:rFonts w:asciiTheme="minorBidi" w:hAnsiTheme="minorBidi" w:cs="David" w:hint="cs"/>
                <w:sz w:val="24"/>
                <w:szCs w:val="24"/>
                <w:rtl/>
              </w:rPr>
              <w:t>9.</w:t>
            </w:r>
          </w:p>
        </w:tc>
        <w:tc>
          <w:tcPr>
            <w:tcW w:w="5042" w:type="dxa"/>
          </w:tcPr>
          <w:p w:rsidR="00192286" w:rsidRPr="009A7560" w:rsidRDefault="00192286" w:rsidP="00D85662">
            <w:pPr>
              <w:pStyle w:val="a3"/>
              <w:spacing w:line="360" w:lineRule="auto"/>
              <w:jc w:val="both"/>
              <w:rPr>
                <w:rFonts w:asciiTheme="minorBidi" w:hAnsiTheme="minorBidi" w:cs="David"/>
                <w:sz w:val="24"/>
                <w:szCs w:val="24"/>
              </w:rPr>
            </w:pPr>
            <w:r w:rsidRPr="009A7560">
              <w:rPr>
                <w:rFonts w:asciiTheme="minorBidi" w:hAnsiTheme="minorBidi" w:cs="David"/>
                <w:sz w:val="24"/>
                <w:szCs w:val="24"/>
                <w:rtl/>
              </w:rPr>
              <w:t>הערות נוספות</w:t>
            </w:r>
            <w:r w:rsidRPr="009A7560">
              <w:rPr>
                <w:rFonts w:asciiTheme="minorBidi" w:hAnsiTheme="minorBidi" w:cs="David" w:hint="cs"/>
                <w:sz w:val="24"/>
                <w:szCs w:val="24"/>
                <w:rtl/>
              </w:rPr>
              <w:t>- מידע נוסף שלדעת המשיב יוכל לסייע למשרד לצורך בחינת הנושא</w:t>
            </w:r>
          </w:p>
        </w:tc>
        <w:tc>
          <w:tcPr>
            <w:tcW w:w="3544" w:type="dxa"/>
          </w:tcPr>
          <w:p w:rsidR="00192286" w:rsidRPr="009A7560" w:rsidRDefault="00192286" w:rsidP="00D85662">
            <w:pPr>
              <w:pStyle w:val="a3"/>
              <w:spacing w:line="360" w:lineRule="auto"/>
              <w:jc w:val="both"/>
              <w:rPr>
                <w:rFonts w:asciiTheme="minorBidi" w:hAnsiTheme="minorBidi" w:cs="David"/>
                <w:sz w:val="24"/>
                <w:szCs w:val="24"/>
              </w:rPr>
            </w:pPr>
          </w:p>
        </w:tc>
      </w:tr>
    </w:tbl>
    <w:p w:rsidR="009A7560" w:rsidRPr="009A7560" w:rsidRDefault="009A7560" w:rsidP="00D85662">
      <w:pPr>
        <w:spacing w:after="0" w:line="360" w:lineRule="auto"/>
        <w:ind w:left="792"/>
        <w:jc w:val="both"/>
        <w:rPr>
          <w:rFonts w:asciiTheme="minorBidi" w:hAnsiTheme="minorBidi" w:cs="David"/>
          <w:b/>
          <w:bCs/>
          <w:sz w:val="24"/>
          <w:szCs w:val="24"/>
          <w:u w:val="single"/>
        </w:rPr>
      </w:pPr>
    </w:p>
    <w:p w:rsidR="009A7560" w:rsidRPr="002F4329" w:rsidRDefault="009A7560" w:rsidP="00D85662">
      <w:pPr>
        <w:numPr>
          <w:ilvl w:val="1"/>
          <w:numId w:val="1"/>
        </w:numPr>
        <w:spacing w:after="0" w:line="360" w:lineRule="auto"/>
        <w:jc w:val="both"/>
        <w:rPr>
          <w:rFonts w:asciiTheme="minorBidi" w:hAnsiTheme="minorBidi" w:cs="David"/>
          <w:b/>
          <w:bCs/>
          <w:sz w:val="24"/>
          <w:szCs w:val="24"/>
          <w:u w:val="single"/>
        </w:rPr>
      </w:pPr>
      <w:r w:rsidRPr="002F4329">
        <w:rPr>
          <w:rFonts w:asciiTheme="minorBidi" w:hAnsiTheme="minorBidi" w:cs="David" w:hint="cs"/>
          <w:b/>
          <w:bCs/>
          <w:sz w:val="24"/>
          <w:szCs w:val="24"/>
          <w:u w:val="single"/>
          <w:rtl/>
        </w:rPr>
        <w:t>פירוט המידע המבוקש</w:t>
      </w:r>
    </w:p>
    <w:p w:rsidR="002448BE" w:rsidRPr="002448BE" w:rsidRDefault="002448BE" w:rsidP="00F3397D">
      <w:pPr>
        <w:pStyle w:val="ab"/>
        <w:spacing w:after="0" w:line="360" w:lineRule="auto"/>
        <w:ind w:left="708" w:firstLine="12"/>
        <w:jc w:val="both"/>
        <w:rPr>
          <w:rFonts w:asciiTheme="minorBidi" w:hAnsiTheme="minorBidi" w:cs="David"/>
          <w:sz w:val="24"/>
          <w:szCs w:val="24"/>
          <w:rtl/>
        </w:rPr>
      </w:pPr>
      <w:r>
        <w:rPr>
          <w:rFonts w:asciiTheme="minorBidi" w:hAnsiTheme="minorBidi" w:cs="David" w:hint="cs"/>
          <w:sz w:val="24"/>
          <w:szCs w:val="24"/>
          <w:rtl/>
        </w:rPr>
        <w:t>ככל ש</w:t>
      </w:r>
      <w:r w:rsidRPr="002448BE">
        <w:rPr>
          <w:rFonts w:asciiTheme="minorBidi" w:hAnsiTheme="minorBidi" w:cs="David" w:hint="eastAsia"/>
          <w:sz w:val="24"/>
          <w:szCs w:val="24"/>
          <w:rtl/>
        </w:rPr>
        <w:t>מדובר</w:t>
      </w:r>
      <w:r w:rsidRPr="002448BE">
        <w:rPr>
          <w:rFonts w:asciiTheme="minorBidi" w:hAnsiTheme="minorBidi" w:cs="David"/>
          <w:sz w:val="24"/>
          <w:szCs w:val="24"/>
          <w:rtl/>
        </w:rPr>
        <w:t xml:space="preserve"> </w:t>
      </w:r>
      <w:r w:rsidRPr="002448BE">
        <w:rPr>
          <w:rFonts w:asciiTheme="minorBidi" w:hAnsiTheme="minorBidi" w:cs="David" w:hint="eastAsia"/>
          <w:sz w:val="24"/>
          <w:szCs w:val="24"/>
          <w:rtl/>
        </w:rPr>
        <w:t>ב</w:t>
      </w:r>
      <w:r w:rsidR="00F3397D">
        <w:rPr>
          <w:rFonts w:asciiTheme="minorBidi" w:hAnsiTheme="minorBidi" w:cs="David" w:hint="cs"/>
          <w:sz w:val="24"/>
          <w:szCs w:val="24"/>
          <w:rtl/>
        </w:rPr>
        <w:t>מאגד (</w:t>
      </w:r>
      <w:r w:rsidRPr="002448BE">
        <w:rPr>
          <w:rFonts w:asciiTheme="minorBidi" w:hAnsiTheme="minorBidi" w:cs="David" w:hint="eastAsia"/>
          <w:sz w:val="24"/>
          <w:szCs w:val="24"/>
          <w:rtl/>
        </w:rPr>
        <w:t>קונסורציום</w:t>
      </w:r>
      <w:r w:rsidR="00F3397D">
        <w:rPr>
          <w:rFonts w:asciiTheme="minorBidi" w:hAnsiTheme="minorBidi" w:cs="David" w:hint="cs"/>
          <w:sz w:val="24"/>
          <w:szCs w:val="24"/>
          <w:rtl/>
        </w:rPr>
        <w:t>)</w:t>
      </w:r>
      <w:r w:rsidRPr="002448BE">
        <w:rPr>
          <w:rFonts w:asciiTheme="minorBidi" w:hAnsiTheme="minorBidi" w:cs="David"/>
          <w:sz w:val="24"/>
          <w:szCs w:val="24"/>
          <w:rtl/>
        </w:rPr>
        <w:t xml:space="preserve"> </w:t>
      </w:r>
      <w:r w:rsidRPr="002448BE">
        <w:rPr>
          <w:rFonts w:asciiTheme="minorBidi" w:hAnsiTheme="minorBidi" w:cs="David" w:hint="eastAsia"/>
          <w:sz w:val="24"/>
          <w:szCs w:val="24"/>
          <w:rtl/>
        </w:rPr>
        <w:t>אזי</w:t>
      </w:r>
      <w:r w:rsidRPr="002448BE">
        <w:rPr>
          <w:rFonts w:asciiTheme="minorBidi" w:hAnsiTheme="minorBidi" w:cs="David"/>
          <w:sz w:val="24"/>
          <w:szCs w:val="24"/>
          <w:rtl/>
        </w:rPr>
        <w:t xml:space="preserve"> </w:t>
      </w:r>
      <w:r>
        <w:rPr>
          <w:rFonts w:asciiTheme="minorBidi" w:hAnsiTheme="minorBidi" w:cs="David" w:hint="cs"/>
          <w:sz w:val="24"/>
          <w:szCs w:val="24"/>
          <w:rtl/>
        </w:rPr>
        <w:t>ניתן להתייחס לסך היכולות של ה</w:t>
      </w:r>
      <w:r w:rsidR="00F3397D">
        <w:rPr>
          <w:rFonts w:asciiTheme="minorBidi" w:hAnsiTheme="minorBidi" w:cs="David" w:hint="cs"/>
          <w:sz w:val="24"/>
          <w:szCs w:val="24"/>
          <w:rtl/>
        </w:rPr>
        <w:t xml:space="preserve">מאגד </w:t>
      </w:r>
      <w:r>
        <w:rPr>
          <w:rFonts w:asciiTheme="minorBidi" w:hAnsiTheme="minorBidi" w:cs="David" w:hint="cs"/>
          <w:sz w:val="24"/>
          <w:szCs w:val="24"/>
          <w:rtl/>
        </w:rPr>
        <w:t xml:space="preserve">תוך אזכור חבר </w:t>
      </w:r>
      <w:r w:rsidR="00F3397D">
        <w:rPr>
          <w:rFonts w:asciiTheme="minorBidi" w:hAnsiTheme="minorBidi" w:cs="David" w:hint="cs"/>
          <w:sz w:val="24"/>
          <w:szCs w:val="24"/>
          <w:rtl/>
        </w:rPr>
        <w:t xml:space="preserve">המאגד </w:t>
      </w:r>
      <w:r>
        <w:rPr>
          <w:rFonts w:asciiTheme="minorBidi" w:hAnsiTheme="minorBidi" w:cs="David" w:hint="cs"/>
          <w:sz w:val="24"/>
          <w:szCs w:val="24"/>
          <w:rtl/>
        </w:rPr>
        <w:t xml:space="preserve">הרלוונטי לכל נושא. </w:t>
      </w:r>
    </w:p>
    <w:p w:rsidR="003A5F0B" w:rsidRPr="003A5F0B" w:rsidRDefault="00932BA4" w:rsidP="00D85662">
      <w:pPr>
        <w:numPr>
          <w:ilvl w:val="2"/>
          <w:numId w:val="1"/>
        </w:numPr>
        <w:spacing w:after="0" w:line="360" w:lineRule="auto"/>
        <w:jc w:val="both"/>
        <w:rPr>
          <w:rFonts w:asciiTheme="minorBidi" w:hAnsiTheme="minorBidi" w:cs="David"/>
          <w:sz w:val="24"/>
          <w:szCs w:val="24"/>
        </w:rPr>
      </w:pPr>
      <w:r w:rsidRPr="00932BA4">
        <w:rPr>
          <w:rFonts w:asciiTheme="minorBidi" w:hAnsiTheme="minorBidi" w:cs="David" w:hint="cs"/>
          <w:sz w:val="24"/>
          <w:szCs w:val="24"/>
          <w:rtl/>
        </w:rPr>
        <w:t xml:space="preserve">כיצד הגוף </w:t>
      </w:r>
      <w:r w:rsidR="00DF5AFD">
        <w:rPr>
          <w:rFonts w:asciiTheme="minorBidi" w:hAnsiTheme="minorBidi" w:cs="David" w:hint="cs"/>
          <w:sz w:val="24"/>
          <w:szCs w:val="24"/>
          <w:rtl/>
        </w:rPr>
        <w:t xml:space="preserve">השותף </w:t>
      </w:r>
      <w:r w:rsidRPr="00932BA4">
        <w:rPr>
          <w:rFonts w:asciiTheme="minorBidi" w:hAnsiTheme="minorBidi" w:cs="David" w:hint="cs"/>
          <w:sz w:val="24"/>
          <w:szCs w:val="24"/>
          <w:rtl/>
        </w:rPr>
        <w:t xml:space="preserve">יכול לסייע למכון במתן השירותים המפורטים בסעיף 1.5 </w:t>
      </w:r>
      <w:r w:rsidRPr="00932BA4">
        <w:rPr>
          <w:rFonts w:asciiTheme="minorBidi" w:hAnsiTheme="minorBidi" w:cs="David"/>
          <w:sz w:val="24"/>
          <w:szCs w:val="24"/>
          <w:rtl/>
        </w:rPr>
        <w:t>–</w:t>
      </w:r>
      <w:r w:rsidRPr="00932BA4">
        <w:rPr>
          <w:rFonts w:asciiTheme="minorBidi" w:hAnsiTheme="minorBidi" w:cs="David" w:hint="cs"/>
          <w:sz w:val="24"/>
          <w:szCs w:val="24"/>
          <w:rtl/>
        </w:rPr>
        <w:t xml:space="preserve"> אנא התייחסו בנפרד לכל שירות וליכולות והנ</w:t>
      </w:r>
      <w:r w:rsidR="005E68E0">
        <w:rPr>
          <w:rFonts w:asciiTheme="minorBidi" w:hAnsiTheme="minorBidi" w:cs="David" w:hint="cs"/>
          <w:sz w:val="24"/>
          <w:szCs w:val="24"/>
          <w:rtl/>
        </w:rPr>
        <w:t>י</w:t>
      </w:r>
      <w:r w:rsidRPr="00932BA4">
        <w:rPr>
          <w:rFonts w:asciiTheme="minorBidi" w:hAnsiTheme="minorBidi" w:cs="David" w:hint="cs"/>
          <w:sz w:val="24"/>
          <w:szCs w:val="24"/>
          <w:rtl/>
        </w:rPr>
        <w:t xml:space="preserve">סיון הייחודיות של הגוף </w:t>
      </w:r>
      <w:r w:rsidR="00DF5AFD">
        <w:rPr>
          <w:rFonts w:asciiTheme="minorBidi" w:hAnsiTheme="minorBidi" w:cs="David" w:hint="cs"/>
          <w:sz w:val="24"/>
          <w:szCs w:val="24"/>
          <w:rtl/>
        </w:rPr>
        <w:t xml:space="preserve">השותף </w:t>
      </w:r>
      <w:r w:rsidRPr="00932BA4">
        <w:rPr>
          <w:rFonts w:asciiTheme="minorBidi" w:hAnsiTheme="minorBidi" w:cs="David" w:hint="cs"/>
          <w:sz w:val="24"/>
          <w:szCs w:val="24"/>
          <w:rtl/>
        </w:rPr>
        <w:t>שתאפשרנה לו לספק את השירות האמור</w:t>
      </w:r>
      <w:r w:rsidR="003A5F0B">
        <w:rPr>
          <w:rFonts w:asciiTheme="minorBidi" w:hAnsiTheme="minorBidi" w:cs="David" w:hint="cs"/>
          <w:sz w:val="24"/>
          <w:szCs w:val="24"/>
          <w:rtl/>
        </w:rPr>
        <w:t>.</w:t>
      </w:r>
    </w:p>
    <w:p w:rsidR="00932BA4" w:rsidRDefault="00932BA4" w:rsidP="00D85662">
      <w:pPr>
        <w:numPr>
          <w:ilvl w:val="2"/>
          <w:numId w:val="1"/>
        </w:numPr>
        <w:spacing w:after="0" w:line="360" w:lineRule="auto"/>
        <w:jc w:val="both"/>
        <w:rPr>
          <w:rFonts w:asciiTheme="minorBidi" w:hAnsiTheme="minorBidi" w:cs="David"/>
          <w:sz w:val="24"/>
          <w:szCs w:val="24"/>
        </w:rPr>
      </w:pPr>
      <w:r>
        <w:rPr>
          <w:rFonts w:asciiTheme="minorBidi" w:hAnsiTheme="minorBidi" w:cs="David" w:hint="cs"/>
          <w:sz w:val="24"/>
          <w:szCs w:val="24"/>
          <w:rtl/>
        </w:rPr>
        <w:t>מה</w:t>
      </w:r>
      <w:r w:rsidR="000A39E1">
        <w:rPr>
          <w:rFonts w:asciiTheme="minorBidi" w:hAnsiTheme="minorBidi" w:cs="David" w:hint="cs"/>
          <w:sz w:val="24"/>
          <w:szCs w:val="24"/>
          <w:rtl/>
        </w:rPr>
        <w:t>י</w:t>
      </w:r>
      <w:r>
        <w:rPr>
          <w:rFonts w:asciiTheme="minorBidi" w:hAnsiTheme="minorBidi" w:cs="David" w:hint="cs"/>
          <w:sz w:val="24"/>
          <w:szCs w:val="24"/>
          <w:rtl/>
        </w:rPr>
        <w:t xml:space="preserve"> </w:t>
      </w:r>
      <w:r w:rsidRPr="00793EE7">
        <w:rPr>
          <w:rFonts w:asciiTheme="minorBidi" w:hAnsiTheme="minorBidi" w:cs="David" w:hint="cs"/>
          <w:b/>
          <w:bCs/>
          <w:sz w:val="24"/>
          <w:szCs w:val="24"/>
          <w:rtl/>
        </w:rPr>
        <w:t>התרומה הייחודית</w:t>
      </w:r>
      <w:r>
        <w:rPr>
          <w:rFonts w:asciiTheme="minorBidi" w:hAnsiTheme="minorBidi" w:cs="David" w:hint="cs"/>
          <w:sz w:val="24"/>
          <w:szCs w:val="24"/>
          <w:rtl/>
        </w:rPr>
        <w:t xml:space="preserve"> של הגוף </w:t>
      </w:r>
      <w:r w:rsidR="00DF5AFD">
        <w:rPr>
          <w:rFonts w:asciiTheme="minorBidi" w:hAnsiTheme="minorBidi" w:cs="David" w:hint="cs"/>
          <w:sz w:val="24"/>
          <w:szCs w:val="24"/>
          <w:rtl/>
        </w:rPr>
        <w:t xml:space="preserve">השותף </w:t>
      </w:r>
      <w:r>
        <w:rPr>
          <w:rFonts w:asciiTheme="minorBidi" w:hAnsiTheme="minorBidi" w:cs="David" w:hint="cs"/>
          <w:sz w:val="24"/>
          <w:szCs w:val="24"/>
          <w:rtl/>
        </w:rPr>
        <w:t>בהתייחס ל</w:t>
      </w:r>
      <w:r w:rsidR="00FF3DC4">
        <w:rPr>
          <w:rFonts w:asciiTheme="minorBidi" w:hAnsiTheme="minorBidi" w:cs="David" w:hint="cs"/>
          <w:sz w:val="24"/>
          <w:szCs w:val="24"/>
          <w:rtl/>
        </w:rPr>
        <w:t xml:space="preserve">חלק או כל ההיבטים </w:t>
      </w:r>
      <w:r>
        <w:rPr>
          <w:rFonts w:asciiTheme="minorBidi" w:hAnsiTheme="minorBidi" w:cs="David" w:hint="cs"/>
          <w:sz w:val="24"/>
          <w:szCs w:val="24"/>
          <w:rtl/>
        </w:rPr>
        <w:t>הבאים:</w:t>
      </w:r>
    </w:p>
    <w:p w:rsidR="00F21C4A" w:rsidRDefault="00820988" w:rsidP="00F3397D">
      <w:pPr>
        <w:numPr>
          <w:ilvl w:val="3"/>
          <w:numId w:val="1"/>
        </w:numPr>
        <w:spacing w:after="0" w:line="360" w:lineRule="auto"/>
        <w:jc w:val="both"/>
        <w:rPr>
          <w:rFonts w:asciiTheme="minorBidi" w:hAnsiTheme="minorBidi" w:cs="David"/>
          <w:b/>
          <w:bCs/>
          <w:sz w:val="24"/>
          <w:szCs w:val="24"/>
        </w:rPr>
      </w:pPr>
      <w:r>
        <w:rPr>
          <w:rFonts w:asciiTheme="minorBidi" w:hAnsiTheme="minorBidi" w:cs="David" w:hint="cs"/>
          <w:b/>
          <w:bCs/>
          <w:sz w:val="24"/>
          <w:szCs w:val="24"/>
          <w:rtl/>
        </w:rPr>
        <w:t xml:space="preserve">יכולות ניהוליות </w:t>
      </w:r>
      <w:r w:rsidR="007D0B25">
        <w:rPr>
          <w:rFonts w:asciiTheme="minorBidi" w:hAnsiTheme="minorBidi" w:cs="David" w:hint="cs"/>
          <w:b/>
          <w:bCs/>
          <w:sz w:val="24"/>
          <w:szCs w:val="24"/>
          <w:rtl/>
        </w:rPr>
        <w:t xml:space="preserve">שוטפות </w:t>
      </w:r>
      <w:r>
        <w:rPr>
          <w:rFonts w:asciiTheme="minorBidi" w:hAnsiTheme="minorBidi" w:cs="David"/>
          <w:b/>
          <w:bCs/>
          <w:sz w:val="24"/>
          <w:szCs w:val="24"/>
          <w:rtl/>
        </w:rPr>
        <w:t>–</w:t>
      </w:r>
      <w:r>
        <w:rPr>
          <w:rFonts w:asciiTheme="minorBidi" w:hAnsiTheme="minorBidi" w:cs="David" w:hint="cs"/>
          <w:b/>
          <w:bCs/>
          <w:sz w:val="24"/>
          <w:szCs w:val="24"/>
          <w:rtl/>
        </w:rPr>
        <w:t xml:space="preserve"> </w:t>
      </w:r>
      <w:r w:rsidR="00C56575">
        <w:rPr>
          <w:rFonts w:asciiTheme="minorBidi" w:hAnsiTheme="minorBidi" w:cs="David" w:hint="cs"/>
          <w:sz w:val="24"/>
          <w:szCs w:val="24"/>
          <w:rtl/>
        </w:rPr>
        <w:t>מכון המזון</w:t>
      </w:r>
      <w:r w:rsidR="007D0B25">
        <w:rPr>
          <w:rFonts w:asciiTheme="minorBidi" w:hAnsiTheme="minorBidi" w:cs="David" w:hint="cs"/>
          <w:sz w:val="24"/>
          <w:szCs w:val="24"/>
          <w:rtl/>
        </w:rPr>
        <w:t xml:space="preserve"> </w:t>
      </w:r>
      <w:r w:rsidR="00F3397D">
        <w:rPr>
          <w:rFonts w:asciiTheme="minorBidi" w:hAnsiTheme="minorBidi" w:cs="David" w:hint="cs"/>
          <w:sz w:val="24"/>
          <w:szCs w:val="24"/>
          <w:rtl/>
        </w:rPr>
        <w:t xml:space="preserve">אשר יוקם </w:t>
      </w:r>
      <w:r w:rsidR="007D0B25">
        <w:rPr>
          <w:rFonts w:asciiTheme="minorBidi" w:hAnsiTheme="minorBidi" w:cs="David" w:hint="cs"/>
          <w:sz w:val="24"/>
          <w:szCs w:val="24"/>
          <w:rtl/>
        </w:rPr>
        <w:t>יהיה חברה בע"מ למטרות רווח וככזה עליו להיות רווחי בתום חמש שנות הקמה והתבססות בשוק.</w:t>
      </w:r>
      <w:r w:rsidR="00FF3DC4">
        <w:rPr>
          <w:rFonts w:asciiTheme="minorBidi" w:hAnsiTheme="minorBidi" w:cs="David" w:hint="cs"/>
          <w:sz w:val="24"/>
          <w:szCs w:val="24"/>
          <w:rtl/>
        </w:rPr>
        <w:t xml:space="preserve"> </w:t>
      </w:r>
      <w:r w:rsidR="007D0B25">
        <w:rPr>
          <w:rFonts w:asciiTheme="minorBidi" w:hAnsiTheme="minorBidi" w:cs="David" w:hint="cs"/>
          <w:sz w:val="24"/>
          <w:szCs w:val="24"/>
          <w:rtl/>
        </w:rPr>
        <w:t xml:space="preserve">בכדי לעמוד ביעדים אלה על הגוף </w:t>
      </w:r>
      <w:r w:rsidR="00DF5AFD">
        <w:rPr>
          <w:rFonts w:asciiTheme="minorBidi" w:hAnsiTheme="minorBidi" w:cs="David" w:hint="cs"/>
          <w:sz w:val="24"/>
          <w:szCs w:val="24"/>
          <w:rtl/>
        </w:rPr>
        <w:t xml:space="preserve">השותף </w:t>
      </w:r>
      <w:r w:rsidR="007D0B25">
        <w:rPr>
          <w:rFonts w:asciiTheme="minorBidi" w:hAnsiTheme="minorBidi" w:cs="David" w:hint="cs"/>
          <w:sz w:val="24"/>
          <w:szCs w:val="24"/>
          <w:rtl/>
        </w:rPr>
        <w:t>ה</w:t>
      </w:r>
      <w:r w:rsidR="009528DE">
        <w:rPr>
          <w:rFonts w:asciiTheme="minorBidi" w:hAnsiTheme="minorBidi" w:cs="David" w:hint="cs"/>
          <w:sz w:val="24"/>
          <w:szCs w:val="24"/>
          <w:rtl/>
        </w:rPr>
        <w:t>מנהל</w:t>
      </w:r>
      <w:r w:rsidR="007D0B25">
        <w:rPr>
          <w:rFonts w:asciiTheme="minorBidi" w:hAnsiTheme="minorBidi" w:cs="David" w:hint="cs"/>
          <w:sz w:val="24"/>
          <w:szCs w:val="24"/>
          <w:rtl/>
        </w:rPr>
        <w:t xml:space="preserve"> </w:t>
      </w:r>
      <w:r w:rsidR="009528DE">
        <w:rPr>
          <w:rFonts w:asciiTheme="minorBidi" w:hAnsiTheme="minorBidi" w:cs="David" w:hint="cs"/>
          <w:sz w:val="24"/>
          <w:szCs w:val="24"/>
          <w:rtl/>
        </w:rPr>
        <w:t xml:space="preserve">את </w:t>
      </w:r>
      <w:r w:rsidR="00C56575">
        <w:rPr>
          <w:rFonts w:asciiTheme="minorBidi" w:hAnsiTheme="minorBidi" w:cs="David" w:hint="cs"/>
          <w:sz w:val="24"/>
          <w:szCs w:val="24"/>
          <w:rtl/>
        </w:rPr>
        <w:t>מכון המזון</w:t>
      </w:r>
      <w:r w:rsidR="009528DE">
        <w:rPr>
          <w:rFonts w:asciiTheme="minorBidi" w:hAnsiTheme="minorBidi" w:cs="David" w:hint="cs"/>
          <w:sz w:val="24"/>
          <w:szCs w:val="24"/>
          <w:rtl/>
        </w:rPr>
        <w:t xml:space="preserve"> (בשותפות עם המכללה) </w:t>
      </w:r>
      <w:r w:rsidR="007D0B25">
        <w:rPr>
          <w:rFonts w:asciiTheme="minorBidi" w:hAnsiTheme="minorBidi" w:cs="David" w:hint="cs"/>
          <w:sz w:val="24"/>
          <w:szCs w:val="24"/>
          <w:rtl/>
        </w:rPr>
        <w:t xml:space="preserve">להיות בעל יכולות </w:t>
      </w:r>
      <w:r w:rsidR="009528DE">
        <w:rPr>
          <w:rFonts w:asciiTheme="minorBidi" w:hAnsiTheme="minorBidi" w:cs="David" w:hint="cs"/>
          <w:sz w:val="24"/>
          <w:szCs w:val="24"/>
          <w:rtl/>
        </w:rPr>
        <w:t xml:space="preserve">מוכחות </w:t>
      </w:r>
      <w:r w:rsidR="007D0B25">
        <w:rPr>
          <w:rFonts w:asciiTheme="minorBidi" w:hAnsiTheme="minorBidi" w:cs="David" w:hint="cs"/>
          <w:sz w:val="24"/>
          <w:szCs w:val="24"/>
          <w:rtl/>
        </w:rPr>
        <w:t>ונ</w:t>
      </w:r>
      <w:r w:rsidR="00F3397D">
        <w:rPr>
          <w:rFonts w:asciiTheme="minorBidi" w:hAnsiTheme="minorBidi" w:cs="David" w:hint="cs"/>
          <w:sz w:val="24"/>
          <w:szCs w:val="24"/>
          <w:rtl/>
        </w:rPr>
        <w:t>י</w:t>
      </w:r>
      <w:r w:rsidR="007D0B25">
        <w:rPr>
          <w:rFonts w:asciiTheme="minorBidi" w:hAnsiTheme="minorBidi" w:cs="David" w:hint="cs"/>
          <w:sz w:val="24"/>
          <w:szCs w:val="24"/>
          <w:rtl/>
        </w:rPr>
        <w:t>סיון בניהול של יחידות</w:t>
      </w:r>
      <w:r w:rsidR="009528DE">
        <w:rPr>
          <w:rFonts w:asciiTheme="minorBidi" w:hAnsiTheme="minorBidi" w:cs="David" w:hint="cs"/>
          <w:sz w:val="24"/>
          <w:szCs w:val="24"/>
          <w:rtl/>
        </w:rPr>
        <w:t xml:space="preserve"> דומות.</w:t>
      </w:r>
    </w:p>
    <w:p w:rsidR="00820988" w:rsidRDefault="000C2659" w:rsidP="00D85662">
      <w:pPr>
        <w:numPr>
          <w:ilvl w:val="3"/>
          <w:numId w:val="1"/>
        </w:numPr>
        <w:spacing w:after="0" w:line="360" w:lineRule="auto"/>
        <w:jc w:val="both"/>
        <w:rPr>
          <w:rFonts w:asciiTheme="minorBidi" w:hAnsiTheme="minorBidi" w:cs="David"/>
          <w:b/>
          <w:bCs/>
          <w:sz w:val="24"/>
          <w:szCs w:val="24"/>
        </w:rPr>
      </w:pPr>
      <w:r>
        <w:rPr>
          <w:rFonts w:asciiTheme="minorBidi" w:hAnsiTheme="minorBidi" w:cs="David" w:hint="cs"/>
          <w:b/>
          <w:bCs/>
          <w:sz w:val="24"/>
          <w:szCs w:val="24"/>
          <w:rtl/>
        </w:rPr>
        <w:t xml:space="preserve">יכולת </w:t>
      </w:r>
      <w:r w:rsidR="00DD797A">
        <w:rPr>
          <w:rFonts w:asciiTheme="minorBidi" w:hAnsiTheme="minorBidi" w:cs="David" w:hint="cs"/>
          <w:b/>
          <w:bCs/>
          <w:sz w:val="24"/>
          <w:szCs w:val="24"/>
          <w:rtl/>
        </w:rPr>
        <w:t>בני</w:t>
      </w:r>
      <w:r w:rsidR="00B934B3">
        <w:rPr>
          <w:rFonts w:asciiTheme="minorBidi" w:hAnsiTheme="minorBidi" w:cs="David" w:hint="cs"/>
          <w:b/>
          <w:bCs/>
          <w:sz w:val="24"/>
          <w:szCs w:val="24"/>
          <w:rtl/>
        </w:rPr>
        <w:t>י</w:t>
      </w:r>
      <w:r w:rsidR="00DD797A">
        <w:rPr>
          <w:rFonts w:asciiTheme="minorBidi" w:hAnsiTheme="minorBidi" w:cs="David" w:hint="cs"/>
          <w:b/>
          <w:bCs/>
          <w:sz w:val="24"/>
          <w:szCs w:val="24"/>
          <w:rtl/>
        </w:rPr>
        <w:t>ת</w:t>
      </w:r>
      <w:r w:rsidR="00820988">
        <w:rPr>
          <w:rFonts w:asciiTheme="minorBidi" w:hAnsiTheme="minorBidi" w:cs="David" w:hint="cs"/>
          <w:b/>
          <w:bCs/>
          <w:sz w:val="24"/>
          <w:szCs w:val="24"/>
          <w:rtl/>
        </w:rPr>
        <w:t xml:space="preserve"> תכניות אסטרטגיות </w:t>
      </w:r>
      <w:r w:rsidR="009528DE">
        <w:rPr>
          <w:rFonts w:asciiTheme="minorBidi" w:hAnsiTheme="minorBidi" w:cs="David"/>
          <w:b/>
          <w:bCs/>
          <w:sz w:val="24"/>
          <w:szCs w:val="24"/>
          <w:rtl/>
        </w:rPr>
        <w:t>–</w:t>
      </w:r>
      <w:r w:rsidR="00820988">
        <w:rPr>
          <w:rFonts w:asciiTheme="minorBidi" w:hAnsiTheme="minorBidi" w:cs="David" w:hint="cs"/>
          <w:b/>
          <w:bCs/>
          <w:sz w:val="24"/>
          <w:szCs w:val="24"/>
          <w:rtl/>
        </w:rPr>
        <w:t xml:space="preserve"> </w:t>
      </w:r>
      <w:r w:rsidR="00C56575">
        <w:rPr>
          <w:rFonts w:asciiTheme="minorBidi" w:hAnsiTheme="minorBidi" w:cs="David" w:hint="cs"/>
          <w:sz w:val="24"/>
          <w:szCs w:val="24"/>
          <w:rtl/>
        </w:rPr>
        <w:t>מכון המזון</w:t>
      </w:r>
      <w:r w:rsidR="009528DE" w:rsidRPr="009528DE">
        <w:rPr>
          <w:rFonts w:asciiTheme="minorBidi" w:hAnsiTheme="minorBidi" w:cs="David" w:hint="cs"/>
          <w:sz w:val="24"/>
          <w:szCs w:val="24"/>
          <w:rtl/>
        </w:rPr>
        <w:t xml:space="preserve"> </w:t>
      </w:r>
      <w:r w:rsidR="009528DE">
        <w:rPr>
          <w:rFonts w:asciiTheme="minorBidi" w:hAnsiTheme="minorBidi" w:cs="David" w:hint="cs"/>
          <w:sz w:val="24"/>
          <w:szCs w:val="24"/>
          <w:rtl/>
        </w:rPr>
        <w:t>צריך לשמש מרכז ידע לאומי ובינלאומי לפיתוח מוצרי מזון עם מומחיות עולמית במספר תחומים נבחרים. כמו כן, מכון המזון הוא חלק מ</w:t>
      </w:r>
      <w:r w:rsidR="0079341E">
        <w:rPr>
          <w:rFonts w:asciiTheme="minorBidi" w:hAnsiTheme="minorBidi" w:cs="David" w:hint="cs"/>
          <w:sz w:val="24"/>
          <w:szCs w:val="24"/>
          <w:rtl/>
        </w:rPr>
        <w:t xml:space="preserve">תכנית </w:t>
      </w:r>
      <w:r w:rsidR="009528DE">
        <w:rPr>
          <w:rFonts w:asciiTheme="minorBidi" w:hAnsiTheme="minorBidi" w:cs="David" w:hint="cs"/>
          <w:sz w:val="24"/>
          <w:szCs w:val="24"/>
          <w:rtl/>
        </w:rPr>
        <w:t xml:space="preserve">גדולה יותר בצפון שתכליתה להפוך את </w:t>
      </w:r>
      <w:r w:rsidR="002448BE">
        <w:rPr>
          <w:rFonts w:asciiTheme="minorBidi" w:hAnsiTheme="minorBidi" w:cs="David" w:hint="cs"/>
          <w:sz w:val="24"/>
          <w:szCs w:val="24"/>
          <w:rtl/>
        </w:rPr>
        <w:t xml:space="preserve">קריית שמונה </w:t>
      </w:r>
      <w:r w:rsidR="009528DE">
        <w:rPr>
          <w:rFonts w:asciiTheme="minorBidi" w:hAnsiTheme="minorBidi" w:cs="David" w:hint="cs"/>
          <w:sz w:val="24"/>
          <w:szCs w:val="24"/>
          <w:rtl/>
        </w:rPr>
        <w:t xml:space="preserve">לבירת </w:t>
      </w:r>
      <w:proofErr w:type="spellStart"/>
      <w:r w:rsidR="009528DE">
        <w:rPr>
          <w:rFonts w:asciiTheme="minorBidi" w:hAnsiTheme="minorBidi" w:cs="David" w:hint="cs"/>
          <w:sz w:val="24"/>
          <w:szCs w:val="24"/>
          <w:rtl/>
        </w:rPr>
        <w:t>הפודטק</w:t>
      </w:r>
      <w:proofErr w:type="spellEnd"/>
      <w:r w:rsidR="009528DE">
        <w:rPr>
          <w:rFonts w:asciiTheme="minorBidi" w:hAnsiTheme="minorBidi" w:cs="David" w:hint="cs"/>
          <w:sz w:val="24"/>
          <w:szCs w:val="24"/>
          <w:rtl/>
        </w:rPr>
        <w:t xml:space="preserve"> של ישראל. </w:t>
      </w:r>
    </w:p>
    <w:p w:rsidR="00B97F23" w:rsidRDefault="000C2659" w:rsidP="00C1542E">
      <w:pPr>
        <w:numPr>
          <w:ilvl w:val="3"/>
          <w:numId w:val="1"/>
        </w:numPr>
        <w:spacing w:after="0" w:line="360" w:lineRule="auto"/>
        <w:jc w:val="both"/>
        <w:rPr>
          <w:rFonts w:asciiTheme="minorBidi" w:hAnsiTheme="minorBidi" w:cs="David"/>
          <w:b/>
          <w:bCs/>
          <w:sz w:val="24"/>
          <w:szCs w:val="24"/>
        </w:rPr>
      </w:pPr>
      <w:r>
        <w:rPr>
          <w:rFonts w:asciiTheme="minorBidi" w:hAnsiTheme="minorBidi" w:cs="David" w:hint="cs"/>
          <w:b/>
          <w:bCs/>
          <w:sz w:val="24"/>
          <w:szCs w:val="24"/>
          <w:rtl/>
        </w:rPr>
        <w:lastRenderedPageBreak/>
        <w:t xml:space="preserve">יכולת </w:t>
      </w:r>
      <w:r w:rsidR="00B97F23">
        <w:rPr>
          <w:rFonts w:asciiTheme="minorBidi" w:hAnsiTheme="minorBidi" w:cs="David" w:hint="cs"/>
          <w:b/>
          <w:bCs/>
          <w:sz w:val="24"/>
          <w:szCs w:val="24"/>
          <w:rtl/>
        </w:rPr>
        <w:t xml:space="preserve">שיווק ומיתוג </w:t>
      </w:r>
      <w:r w:rsidR="00B97F23">
        <w:rPr>
          <w:rFonts w:asciiTheme="minorBidi" w:hAnsiTheme="minorBidi" w:cs="David"/>
          <w:b/>
          <w:bCs/>
          <w:sz w:val="24"/>
          <w:szCs w:val="24"/>
          <w:rtl/>
        </w:rPr>
        <w:t>–</w:t>
      </w:r>
      <w:r w:rsidR="00B97F23">
        <w:rPr>
          <w:rFonts w:asciiTheme="minorBidi" w:hAnsiTheme="minorBidi" w:cs="David" w:hint="cs"/>
          <w:b/>
          <w:bCs/>
          <w:sz w:val="24"/>
          <w:szCs w:val="24"/>
          <w:rtl/>
        </w:rPr>
        <w:t xml:space="preserve"> </w:t>
      </w:r>
      <w:r w:rsidR="00B97F23" w:rsidRPr="00B97F23">
        <w:rPr>
          <w:rFonts w:asciiTheme="minorBidi" w:hAnsiTheme="minorBidi" w:cs="David" w:hint="cs"/>
          <w:sz w:val="24"/>
          <w:szCs w:val="24"/>
          <w:rtl/>
        </w:rPr>
        <w:t xml:space="preserve">בכדי להגשים </w:t>
      </w:r>
      <w:r w:rsidR="00B97F23">
        <w:rPr>
          <w:rFonts w:asciiTheme="minorBidi" w:hAnsiTheme="minorBidi" w:cs="David" w:hint="cs"/>
          <w:sz w:val="24"/>
          <w:szCs w:val="24"/>
          <w:rtl/>
        </w:rPr>
        <w:t xml:space="preserve">את היעדים של </w:t>
      </w:r>
      <w:r w:rsidR="00C56575">
        <w:rPr>
          <w:rFonts w:asciiTheme="minorBidi" w:hAnsiTheme="minorBidi" w:cs="David" w:hint="cs"/>
          <w:sz w:val="24"/>
          <w:szCs w:val="24"/>
          <w:rtl/>
        </w:rPr>
        <w:t>מכון המזון</w:t>
      </w:r>
      <w:r w:rsidR="00B97F23">
        <w:rPr>
          <w:rFonts w:asciiTheme="minorBidi" w:hAnsiTheme="minorBidi" w:cs="David" w:hint="cs"/>
          <w:sz w:val="24"/>
          <w:szCs w:val="24"/>
          <w:rtl/>
        </w:rPr>
        <w:t xml:space="preserve"> ולהפוך למרכז ידע </w:t>
      </w:r>
      <w:r w:rsidR="00F3397D">
        <w:rPr>
          <w:rFonts w:asciiTheme="minorBidi" w:hAnsiTheme="minorBidi" w:cs="David" w:hint="cs"/>
          <w:sz w:val="24"/>
          <w:szCs w:val="24"/>
          <w:rtl/>
        </w:rPr>
        <w:t xml:space="preserve">אשר ישרת </w:t>
      </w:r>
      <w:r w:rsidR="00B97F23">
        <w:rPr>
          <w:rFonts w:asciiTheme="minorBidi" w:hAnsiTheme="minorBidi" w:cs="David" w:hint="cs"/>
          <w:sz w:val="24"/>
          <w:szCs w:val="24"/>
          <w:rtl/>
        </w:rPr>
        <w:t xml:space="preserve">לקוחות </w:t>
      </w:r>
      <w:r w:rsidR="00C1542E">
        <w:rPr>
          <w:rFonts w:asciiTheme="minorBidi" w:hAnsiTheme="minorBidi" w:cs="David" w:hint="cs"/>
          <w:sz w:val="24"/>
          <w:szCs w:val="24"/>
          <w:rtl/>
        </w:rPr>
        <w:t xml:space="preserve">הן </w:t>
      </w:r>
      <w:r w:rsidR="00C658E1">
        <w:rPr>
          <w:rFonts w:asciiTheme="minorBidi" w:hAnsiTheme="minorBidi" w:cs="David" w:hint="cs"/>
          <w:sz w:val="24"/>
          <w:szCs w:val="24"/>
          <w:rtl/>
        </w:rPr>
        <w:t>מהארץ ו</w:t>
      </w:r>
      <w:r w:rsidR="00C1542E">
        <w:rPr>
          <w:rFonts w:asciiTheme="minorBidi" w:hAnsiTheme="minorBidi" w:cs="David" w:hint="cs"/>
          <w:sz w:val="24"/>
          <w:szCs w:val="24"/>
          <w:rtl/>
        </w:rPr>
        <w:t>הן מ</w:t>
      </w:r>
      <w:r w:rsidR="00B97F23">
        <w:rPr>
          <w:rFonts w:asciiTheme="minorBidi" w:hAnsiTheme="minorBidi" w:cs="David" w:hint="cs"/>
          <w:sz w:val="24"/>
          <w:szCs w:val="24"/>
          <w:rtl/>
        </w:rPr>
        <w:t>רחבי העולם</w:t>
      </w:r>
      <w:r w:rsidR="00C658E1">
        <w:rPr>
          <w:rFonts w:asciiTheme="minorBidi" w:hAnsiTheme="minorBidi" w:cs="David" w:hint="cs"/>
          <w:sz w:val="24"/>
          <w:szCs w:val="24"/>
          <w:rtl/>
        </w:rPr>
        <w:t>,</w:t>
      </w:r>
      <w:r w:rsidR="00B97F23">
        <w:rPr>
          <w:rFonts w:asciiTheme="minorBidi" w:hAnsiTheme="minorBidi" w:cs="David" w:hint="cs"/>
          <w:sz w:val="24"/>
          <w:szCs w:val="24"/>
          <w:rtl/>
        </w:rPr>
        <w:t xml:space="preserve"> חלק מרכזי מה</w:t>
      </w:r>
      <w:r w:rsidR="0079341E">
        <w:rPr>
          <w:rFonts w:asciiTheme="minorBidi" w:hAnsiTheme="minorBidi" w:cs="David" w:hint="cs"/>
          <w:sz w:val="24"/>
          <w:szCs w:val="24"/>
          <w:rtl/>
        </w:rPr>
        <w:t xml:space="preserve">תכנית </w:t>
      </w:r>
      <w:r w:rsidR="00B97F23">
        <w:rPr>
          <w:rFonts w:asciiTheme="minorBidi" w:hAnsiTheme="minorBidi" w:cs="David" w:hint="cs"/>
          <w:sz w:val="24"/>
          <w:szCs w:val="24"/>
          <w:rtl/>
        </w:rPr>
        <w:t>האסטרטגית צריך להתייחס למיתוגו ו</w:t>
      </w:r>
      <w:r w:rsidR="00F3397D">
        <w:rPr>
          <w:rFonts w:asciiTheme="minorBidi" w:hAnsiTheme="minorBidi" w:cs="David" w:hint="cs"/>
          <w:sz w:val="24"/>
          <w:szCs w:val="24"/>
          <w:rtl/>
        </w:rPr>
        <w:t>ל</w:t>
      </w:r>
      <w:r w:rsidR="00B97F23">
        <w:rPr>
          <w:rFonts w:asciiTheme="minorBidi" w:hAnsiTheme="minorBidi" w:cs="David" w:hint="cs"/>
          <w:sz w:val="24"/>
          <w:szCs w:val="24"/>
          <w:rtl/>
        </w:rPr>
        <w:t xml:space="preserve">שיווקו של </w:t>
      </w:r>
      <w:r w:rsidR="00C56575">
        <w:rPr>
          <w:rFonts w:asciiTheme="minorBidi" w:hAnsiTheme="minorBidi" w:cs="David" w:hint="cs"/>
          <w:sz w:val="24"/>
          <w:szCs w:val="24"/>
          <w:rtl/>
        </w:rPr>
        <w:t>מכון המזון</w:t>
      </w:r>
      <w:r w:rsidR="00B97F23">
        <w:rPr>
          <w:rFonts w:asciiTheme="minorBidi" w:hAnsiTheme="minorBidi" w:cs="David" w:hint="cs"/>
          <w:sz w:val="24"/>
          <w:szCs w:val="24"/>
          <w:rtl/>
        </w:rPr>
        <w:t xml:space="preserve"> בארץ ובעולם. </w:t>
      </w:r>
    </w:p>
    <w:p w:rsidR="00B97F23" w:rsidRPr="00E8417C" w:rsidRDefault="00B934B3" w:rsidP="00F2222A">
      <w:pPr>
        <w:numPr>
          <w:ilvl w:val="3"/>
          <w:numId w:val="1"/>
        </w:numPr>
        <w:spacing w:after="0" w:line="360" w:lineRule="auto"/>
        <w:jc w:val="both"/>
        <w:rPr>
          <w:rFonts w:asciiTheme="minorBidi" w:hAnsiTheme="minorBidi" w:cs="David"/>
          <w:b/>
          <w:bCs/>
          <w:sz w:val="24"/>
          <w:szCs w:val="24"/>
        </w:rPr>
      </w:pPr>
      <w:r>
        <w:rPr>
          <w:rFonts w:asciiTheme="minorBidi" w:hAnsiTheme="minorBidi" w:cs="David" w:hint="cs"/>
          <w:b/>
          <w:bCs/>
          <w:sz w:val="24"/>
          <w:szCs w:val="24"/>
          <w:rtl/>
        </w:rPr>
        <w:t xml:space="preserve">יכולת </w:t>
      </w:r>
      <w:r w:rsidR="00E8417C" w:rsidRPr="00E8417C">
        <w:rPr>
          <w:rFonts w:asciiTheme="minorBidi" w:hAnsiTheme="minorBidi" w:cs="David" w:hint="cs"/>
          <w:b/>
          <w:bCs/>
          <w:sz w:val="24"/>
          <w:szCs w:val="24"/>
          <w:rtl/>
        </w:rPr>
        <w:t>גיוס</w:t>
      </w:r>
      <w:r w:rsidR="00B97F23" w:rsidRPr="00E8417C">
        <w:rPr>
          <w:rFonts w:asciiTheme="minorBidi" w:hAnsiTheme="minorBidi" w:cs="David" w:hint="cs"/>
          <w:b/>
          <w:bCs/>
          <w:sz w:val="24"/>
          <w:szCs w:val="24"/>
          <w:rtl/>
        </w:rPr>
        <w:t xml:space="preserve"> לקוחות מישראל ומהעולם </w:t>
      </w:r>
      <w:r w:rsidR="00B97F23" w:rsidRPr="00E8417C">
        <w:rPr>
          <w:rFonts w:asciiTheme="minorBidi" w:hAnsiTheme="minorBidi" w:cs="David"/>
          <w:b/>
          <w:bCs/>
          <w:sz w:val="24"/>
          <w:szCs w:val="24"/>
          <w:rtl/>
        </w:rPr>
        <w:t>–</w:t>
      </w:r>
      <w:r w:rsidR="00B97F23" w:rsidRPr="00E8417C">
        <w:rPr>
          <w:rFonts w:asciiTheme="minorBidi" w:hAnsiTheme="minorBidi" w:cs="David" w:hint="cs"/>
          <w:b/>
          <w:bCs/>
          <w:sz w:val="24"/>
          <w:szCs w:val="24"/>
          <w:rtl/>
        </w:rPr>
        <w:t xml:space="preserve"> </w:t>
      </w:r>
      <w:r w:rsidR="00E8417C" w:rsidRPr="00E8417C">
        <w:rPr>
          <w:rFonts w:asciiTheme="minorBidi" w:hAnsiTheme="minorBidi" w:cs="David" w:hint="cs"/>
          <w:sz w:val="24"/>
          <w:szCs w:val="24"/>
          <w:rtl/>
        </w:rPr>
        <w:t xml:space="preserve">הצלחת מכון המזון תלויה ביכולת שלו לגייס לקוחות מקומיים ובינלאומיים. הלקוחות יאפשרו למכון להתבסס כלכלית, לצבור ידע ולפתח מוניטין שיביאו לקוחות נוספים. אתגר משמעותי הניצב בפני המכון הוא גיוס לקוחות בשנות פעילותו הראשונות בהן עליו לחדור לשוק </w:t>
      </w:r>
      <w:r w:rsidR="00E8417C">
        <w:rPr>
          <w:rFonts w:asciiTheme="minorBidi" w:hAnsiTheme="minorBidi" w:cs="David" w:hint="cs"/>
          <w:sz w:val="24"/>
          <w:szCs w:val="24"/>
          <w:rtl/>
        </w:rPr>
        <w:t>ומצופה</w:t>
      </w:r>
      <w:r w:rsidR="00E8417C" w:rsidRPr="00E8417C">
        <w:rPr>
          <w:rFonts w:asciiTheme="minorBidi" w:hAnsiTheme="minorBidi" w:cs="David" w:hint="cs"/>
          <w:sz w:val="24"/>
          <w:szCs w:val="24"/>
          <w:rtl/>
        </w:rPr>
        <w:t xml:space="preserve"> </w:t>
      </w:r>
      <w:r w:rsidR="00E8417C">
        <w:rPr>
          <w:rFonts w:asciiTheme="minorBidi" w:hAnsiTheme="minorBidi" w:cs="David" w:hint="cs"/>
          <w:sz w:val="24"/>
          <w:szCs w:val="24"/>
          <w:rtl/>
        </w:rPr>
        <w:t>מ</w:t>
      </w:r>
      <w:r w:rsidR="00E8417C" w:rsidRPr="00E8417C">
        <w:rPr>
          <w:rFonts w:asciiTheme="minorBidi" w:hAnsiTheme="minorBidi" w:cs="David" w:hint="cs"/>
          <w:sz w:val="24"/>
          <w:szCs w:val="24"/>
          <w:rtl/>
        </w:rPr>
        <w:t>השותף העסקי לגלות מעורבות רבה בהיבט זה.</w:t>
      </w:r>
      <w:r w:rsidR="00A60CF1" w:rsidRPr="00E8417C">
        <w:rPr>
          <w:rFonts w:asciiTheme="minorBidi" w:hAnsiTheme="minorBidi" w:cs="David" w:hint="cs"/>
          <w:sz w:val="24"/>
          <w:szCs w:val="24"/>
          <w:rtl/>
        </w:rPr>
        <w:t xml:space="preserve"> </w:t>
      </w:r>
    </w:p>
    <w:p w:rsidR="00820988" w:rsidRPr="001E01FC" w:rsidRDefault="000C2659" w:rsidP="00D85662">
      <w:pPr>
        <w:numPr>
          <w:ilvl w:val="3"/>
          <w:numId w:val="1"/>
        </w:numPr>
        <w:spacing w:after="0" w:line="360" w:lineRule="auto"/>
        <w:jc w:val="both"/>
        <w:rPr>
          <w:rFonts w:asciiTheme="minorBidi" w:hAnsiTheme="minorBidi" w:cs="David"/>
          <w:b/>
          <w:bCs/>
          <w:sz w:val="24"/>
          <w:szCs w:val="24"/>
        </w:rPr>
      </w:pPr>
      <w:r>
        <w:rPr>
          <w:rFonts w:asciiTheme="minorBidi" w:hAnsiTheme="minorBidi" w:cs="David" w:hint="cs"/>
          <w:b/>
          <w:bCs/>
          <w:sz w:val="24"/>
          <w:szCs w:val="24"/>
          <w:rtl/>
        </w:rPr>
        <w:t xml:space="preserve">יכולת </w:t>
      </w:r>
      <w:r w:rsidR="00820988" w:rsidRPr="001E01FC">
        <w:rPr>
          <w:rFonts w:asciiTheme="minorBidi" w:hAnsiTheme="minorBidi" w:cs="David" w:hint="cs"/>
          <w:b/>
          <w:bCs/>
          <w:sz w:val="24"/>
          <w:szCs w:val="24"/>
          <w:rtl/>
        </w:rPr>
        <w:t>פיתוח מוצרי</w:t>
      </w:r>
      <w:r w:rsidR="007D0B25" w:rsidRPr="001E01FC">
        <w:rPr>
          <w:rFonts w:asciiTheme="minorBidi" w:hAnsiTheme="minorBidi" w:cs="David" w:hint="cs"/>
          <w:b/>
          <w:bCs/>
          <w:sz w:val="24"/>
          <w:szCs w:val="24"/>
          <w:rtl/>
        </w:rPr>
        <w:t xml:space="preserve">ם </w:t>
      </w:r>
      <w:r w:rsidR="00454C8A" w:rsidRPr="001E01FC">
        <w:rPr>
          <w:rFonts w:asciiTheme="minorBidi" w:hAnsiTheme="minorBidi" w:cs="David" w:hint="cs"/>
          <w:b/>
          <w:bCs/>
          <w:sz w:val="24"/>
          <w:szCs w:val="24"/>
          <w:rtl/>
        </w:rPr>
        <w:t xml:space="preserve">או תהליכים </w:t>
      </w:r>
      <w:r w:rsidR="007D0B25" w:rsidRPr="001E01FC">
        <w:rPr>
          <w:rFonts w:asciiTheme="minorBidi" w:hAnsiTheme="minorBidi" w:cs="David" w:hint="cs"/>
          <w:b/>
          <w:bCs/>
          <w:sz w:val="24"/>
          <w:szCs w:val="24"/>
          <w:rtl/>
        </w:rPr>
        <w:t>עם התמחות</w:t>
      </w:r>
      <w:r w:rsidR="00820988" w:rsidRPr="001E01FC">
        <w:rPr>
          <w:rFonts w:asciiTheme="minorBidi" w:hAnsiTheme="minorBidi" w:cs="David" w:hint="cs"/>
          <w:b/>
          <w:bCs/>
          <w:sz w:val="24"/>
          <w:szCs w:val="24"/>
          <w:rtl/>
        </w:rPr>
        <w:t xml:space="preserve"> </w:t>
      </w:r>
      <w:r w:rsidR="007D0B25" w:rsidRPr="001E01FC">
        <w:rPr>
          <w:rFonts w:asciiTheme="minorBidi" w:hAnsiTheme="minorBidi" w:cs="David" w:hint="cs"/>
          <w:b/>
          <w:bCs/>
          <w:sz w:val="24"/>
          <w:szCs w:val="24"/>
          <w:rtl/>
        </w:rPr>
        <w:t>ב</w:t>
      </w:r>
      <w:r w:rsidR="00820988" w:rsidRPr="001E01FC">
        <w:rPr>
          <w:rFonts w:asciiTheme="minorBidi" w:hAnsiTheme="minorBidi" w:cs="David" w:hint="cs"/>
          <w:b/>
          <w:bCs/>
          <w:sz w:val="24"/>
          <w:szCs w:val="24"/>
          <w:rtl/>
        </w:rPr>
        <w:t xml:space="preserve">מזון </w:t>
      </w:r>
      <w:r w:rsidR="00820988" w:rsidRPr="001E01FC">
        <w:rPr>
          <w:rFonts w:asciiTheme="minorBidi" w:hAnsiTheme="minorBidi" w:cs="David"/>
          <w:b/>
          <w:bCs/>
          <w:sz w:val="24"/>
          <w:szCs w:val="24"/>
          <w:rtl/>
        </w:rPr>
        <w:t>–</w:t>
      </w:r>
      <w:r w:rsidR="00454C8A" w:rsidRPr="001E01FC">
        <w:rPr>
          <w:rFonts w:asciiTheme="minorBidi" w:hAnsiTheme="minorBidi" w:cs="David" w:hint="cs"/>
          <w:sz w:val="24"/>
          <w:szCs w:val="24"/>
          <w:rtl/>
        </w:rPr>
        <w:t>בסעיף זה אנו מבקשים פירוט של הנ</w:t>
      </w:r>
      <w:r w:rsidR="00F83FDC">
        <w:rPr>
          <w:rFonts w:asciiTheme="minorBidi" w:hAnsiTheme="minorBidi" w:cs="David" w:hint="cs"/>
          <w:sz w:val="24"/>
          <w:szCs w:val="24"/>
          <w:rtl/>
        </w:rPr>
        <w:t>י</w:t>
      </w:r>
      <w:r w:rsidR="00454C8A" w:rsidRPr="001E01FC">
        <w:rPr>
          <w:rFonts w:asciiTheme="minorBidi" w:hAnsiTheme="minorBidi" w:cs="David" w:hint="cs"/>
          <w:sz w:val="24"/>
          <w:szCs w:val="24"/>
          <w:rtl/>
        </w:rPr>
        <w:t xml:space="preserve">סיון והיכולות של הגוף </w:t>
      </w:r>
      <w:r w:rsidR="00DF5AFD">
        <w:rPr>
          <w:rFonts w:asciiTheme="minorBidi" w:hAnsiTheme="minorBidi" w:cs="David" w:hint="cs"/>
          <w:sz w:val="24"/>
          <w:szCs w:val="24"/>
          <w:rtl/>
        </w:rPr>
        <w:t>השותף</w:t>
      </w:r>
      <w:r w:rsidR="00454C8A" w:rsidRPr="001E01FC">
        <w:rPr>
          <w:rFonts w:asciiTheme="minorBidi" w:hAnsiTheme="minorBidi" w:cs="David" w:hint="cs"/>
          <w:sz w:val="24"/>
          <w:szCs w:val="24"/>
          <w:rtl/>
        </w:rPr>
        <w:t xml:space="preserve"> שיתמכו בפעילות זו.</w:t>
      </w:r>
    </w:p>
    <w:p w:rsidR="00181479" w:rsidRDefault="007F164E" w:rsidP="006C42C5">
      <w:pPr>
        <w:numPr>
          <w:ilvl w:val="2"/>
          <w:numId w:val="1"/>
        </w:numPr>
        <w:spacing w:after="0" w:line="360" w:lineRule="auto"/>
        <w:rPr>
          <w:rFonts w:asciiTheme="minorBidi" w:hAnsiTheme="minorBidi" w:cs="David"/>
          <w:sz w:val="24"/>
          <w:szCs w:val="24"/>
        </w:rPr>
      </w:pPr>
      <w:r w:rsidRPr="00793EE7">
        <w:rPr>
          <w:rFonts w:asciiTheme="minorBidi" w:hAnsiTheme="minorBidi" w:cs="David" w:hint="cs"/>
          <w:b/>
          <w:bCs/>
          <w:sz w:val="24"/>
          <w:szCs w:val="24"/>
          <w:rtl/>
        </w:rPr>
        <w:t>מימון</w:t>
      </w:r>
      <w:r w:rsidRPr="00793EE7">
        <w:rPr>
          <w:rFonts w:asciiTheme="minorBidi" w:hAnsiTheme="minorBidi" w:cs="David" w:hint="cs"/>
          <w:sz w:val="24"/>
          <w:szCs w:val="24"/>
          <w:rtl/>
        </w:rPr>
        <w:t xml:space="preserve"> -  </w:t>
      </w:r>
      <w:r w:rsidR="00181479">
        <w:rPr>
          <w:rFonts w:asciiTheme="minorBidi" w:hAnsiTheme="minorBidi" w:cs="David"/>
          <w:sz w:val="24"/>
          <w:szCs w:val="24"/>
          <w:rtl/>
        </w:rPr>
        <w:br/>
        <w:t xml:space="preserve">סכום ההשקעה המינימלי הנדרש הינו 4.5 </w:t>
      </w:r>
      <w:proofErr w:type="spellStart"/>
      <w:r w:rsidR="00181479">
        <w:rPr>
          <w:rFonts w:asciiTheme="minorBidi" w:hAnsiTheme="minorBidi" w:cs="David"/>
          <w:sz w:val="24"/>
          <w:szCs w:val="24"/>
          <w:rtl/>
        </w:rPr>
        <w:t>מלש"ח</w:t>
      </w:r>
      <w:proofErr w:type="spellEnd"/>
      <w:r w:rsidR="00181479">
        <w:rPr>
          <w:rFonts w:asciiTheme="minorBidi" w:hAnsiTheme="minorBidi" w:cs="David"/>
          <w:sz w:val="24"/>
          <w:szCs w:val="24"/>
          <w:rtl/>
        </w:rPr>
        <w:t xml:space="preserve"> </w:t>
      </w:r>
      <w:r w:rsidR="004646C1">
        <w:rPr>
          <w:rFonts w:asciiTheme="minorBidi" w:hAnsiTheme="minorBidi" w:cs="David" w:hint="cs"/>
          <w:sz w:val="24"/>
          <w:szCs w:val="24"/>
          <w:rtl/>
        </w:rPr>
        <w:t xml:space="preserve">מהון עצמי </w:t>
      </w:r>
      <w:r w:rsidR="003F00C5">
        <w:rPr>
          <w:rFonts w:asciiTheme="minorBidi" w:hAnsiTheme="minorBidi" w:cs="David" w:hint="cs"/>
          <w:sz w:val="24"/>
          <w:szCs w:val="24"/>
          <w:rtl/>
        </w:rPr>
        <w:t xml:space="preserve">לצורך </w:t>
      </w:r>
      <w:r w:rsidR="004646C1">
        <w:rPr>
          <w:rFonts w:asciiTheme="minorBidi" w:hAnsiTheme="minorBidi" w:cs="David" w:hint="cs"/>
          <w:sz w:val="24"/>
          <w:szCs w:val="24"/>
          <w:rtl/>
        </w:rPr>
        <w:t>רכישת ציוד</w:t>
      </w:r>
      <w:r w:rsidR="003F00C5">
        <w:rPr>
          <w:rFonts w:asciiTheme="minorBidi" w:hAnsiTheme="minorBidi" w:cs="David" w:hint="cs"/>
          <w:sz w:val="24"/>
          <w:szCs w:val="24"/>
          <w:rtl/>
        </w:rPr>
        <w:t xml:space="preserve">. לחילופין העמדת  ציוד בשווה כסף של 4.5 </w:t>
      </w:r>
      <w:proofErr w:type="spellStart"/>
      <w:r w:rsidR="003F00C5">
        <w:rPr>
          <w:rFonts w:asciiTheme="minorBidi" w:hAnsiTheme="minorBidi" w:cs="David" w:hint="cs"/>
          <w:sz w:val="24"/>
          <w:szCs w:val="24"/>
          <w:rtl/>
        </w:rPr>
        <w:t>מלש"ח</w:t>
      </w:r>
      <w:proofErr w:type="spellEnd"/>
      <w:r w:rsidR="003F00C5">
        <w:rPr>
          <w:rFonts w:asciiTheme="minorBidi" w:hAnsiTheme="minorBidi" w:cs="David" w:hint="cs"/>
          <w:sz w:val="24"/>
          <w:szCs w:val="24"/>
          <w:rtl/>
        </w:rPr>
        <w:t xml:space="preserve">. </w:t>
      </w:r>
      <w:r w:rsidR="00F83FDC">
        <w:rPr>
          <w:rFonts w:asciiTheme="minorBidi" w:hAnsiTheme="minorBidi" w:cs="David" w:hint="cs"/>
          <w:sz w:val="24"/>
          <w:szCs w:val="24"/>
          <w:rtl/>
        </w:rPr>
        <w:t xml:space="preserve"> </w:t>
      </w:r>
    </w:p>
    <w:p w:rsidR="002448BE" w:rsidRPr="00181479" w:rsidRDefault="00181479" w:rsidP="00D85662">
      <w:pPr>
        <w:numPr>
          <w:ilvl w:val="3"/>
          <w:numId w:val="1"/>
        </w:numPr>
        <w:spacing w:after="0" w:line="360" w:lineRule="auto"/>
        <w:jc w:val="both"/>
        <w:rPr>
          <w:rFonts w:asciiTheme="minorBidi" w:hAnsiTheme="minorBidi" w:cs="David"/>
          <w:sz w:val="24"/>
          <w:szCs w:val="24"/>
        </w:rPr>
      </w:pPr>
      <w:r w:rsidRPr="009643E4">
        <w:rPr>
          <w:rFonts w:asciiTheme="minorBidi" w:hAnsiTheme="minorBidi" w:cs="David" w:hint="cs"/>
          <w:sz w:val="24"/>
          <w:szCs w:val="24"/>
          <w:rtl/>
        </w:rPr>
        <w:t xml:space="preserve">מהו מודל המימון המוצע על ידי </w:t>
      </w:r>
      <w:r w:rsidR="00C56074">
        <w:rPr>
          <w:rFonts w:asciiTheme="minorBidi" w:hAnsiTheme="minorBidi" w:cs="David" w:hint="cs"/>
          <w:sz w:val="24"/>
          <w:szCs w:val="24"/>
          <w:rtl/>
        </w:rPr>
        <w:t>הגוף השותף</w:t>
      </w:r>
      <w:r>
        <w:rPr>
          <w:rFonts w:asciiTheme="minorBidi" w:hAnsiTheme="minorBidi" w:cs="David" w:hint="cs"/>
          <w:sz w:val="24"/>
          <w:szCs w:val="24"/>
          <w:rtl/>
        </w:rPr>
        <w:t xml:space="preserve">? </w:t>
      </w:r>
      <w:r w:rsidR="009643E4" w:rsidRPr="00181479">
        <w:rPr>
          <w:rFonts w:asciiTheme="minorBidi" w:hAnsiTheme="minorBidi" w:cs="David"/>
          <w:sz w:val="24"/>
          <w:szCs w:val="24"/>
          <w:rtl/>
        </w:rPr>
        <w:t xml:space="preserve">יש להתייחס לסכום השקעה המוצע, אחוזי הבעלות המבוקשים, מודלים למשיכת כספים, זכויות מבוקשות ועוד. </w:t>
      </w:r>
    </w:p>
    <w:p w:rsidR="00932BA4" w:rsidRDefault="00C56074" w:rsidP="00D85662">
      <w:pPr>
        <w:numPr>
          <w:ilvl w:val="3"/>
          <w:numId w:val="1"/>
        </w:numPr>
        <w:spacing w:after="0" w:line="360" w:lineRule="auto"/>
        <w:jc w:val="both"/>
        <w:rPr>
          <w:rFonts w:asciiTheme="minorBidi" w:hAnsiTheme="minorBidi" w:cs="David"/>
          <w:sz w:val="24"/>
          <w:szCs w:val="24"/>
        </w:rPr>
      </w:pPr>
      <w:r>
        <w:rPr>
          <w:rFonts w:asciiTheme="minorBidi" w:hAnsiTheme="minorBidi" w:cs="David" w:hint="cs"/>
          <w:sz w:val="24"/>
          <w:szCs w:val="24"/>
          <w:rtl/>
        </w:rPr>
        <w:t xml:space="preserve">על פי מודל שנבחן, סכום של </w:t>
      </w:r>
      <w:r w:rsidR="002F0FF3" w:rsidRPr="002F0FF3">
        <w:rPr>
          <w:rFonts w:asciiTheme="minorBidi" w:hAnsiTheme="minorBidi" w:cs="David" w:hint="cs"/>
          <w:sz w:val="24"/>
          <w:szCs w:val="24"/>
          <w:rtl/>
        </w:rPr>
        <w:t xml:space="preserve">4.5 </w:t>
      </w:r>
      <w:proofErr w:type="spellStart"/>
      <w:r w:rsidR="002F0FF3" w:rsidRPr="002F0FF3">
        <w:rPr>
          <w:rFonts w:asciiTheme="minorBidi" w:hAnsiTheme="minorBidi" w:cs="David" w:hint="cs"/>
          <w:sz w:val="24"/>
          <w:szCs w:val="24"/>
          <w:rtl/>
        </w:rPr>
        <w:t>מלש"ח</w:t>
      </w:r>
      <w:proofErr w:type="spellEnd"/>
      <w:r w:rsidR="002F0FF3" w:rsidRPr="002F0FF3">
        <w:rPr>
          <w:rFonts w:asciiTheme="minorBidi" w:hAnsiTheme="minorBidi" w:cs="David" w:hint="cs"/>
          <w:sz w:val="24"/>
          <w:szCs w:val="24"/>
          <w:rtl/>
        </w:rPr>
        <w:t xml:space="preserve"> (מתוך הסכום הכולל של 21.2 </w:t>
      </w:r>
      <w:proofErr w:type="spellStart"/>
      <w:r w:rsidR="002F0FF3" w:rsidRPr="002F0FF3">
        <w:rPr>
          <w:rFonts w:asciiTheme="minorBidi" w:hAnsiTheme="minorBidi" w:cs="David" w:hint="cs"/>
          <w:sz w:val="24"/>
          <w:szCs w:val="24"/>
          <w:rtl/>
        </w:rPr>
        <w:t>מלש"ח</w:t>
      </w:r>
      <w:proofErr w:type="spellEnd"/>
      <w:r>
        <w:rPr>
          <w:rFonts w:asciiTheme="minorBidi" w:hAnsiTheme="minorBidi" w:cs="David" w:hint="cs"/>
          <w:sz w:val="24"/>
          <w:szCs w:val="24"/>
          <w:rtl/>
        </w:rPr>
        <w:t xml:space="preserve"> מתקציב הממשלה בפרויקט</w:t>
      </w:r>
      <w:r w:rsidR="002F0FF3" w:rsidRPr="002F0FF3">
        <w:rPr>
          <w:rFonts w:asciiTheme="minorBidi" w:hAnsiTheme="minorBidi" w:cs="David" w:hint="cs"/>
          <w:sz w:val="24"/>
          <w:szCs w:val="24"/>
          <w:rtl/>
        </w:rPr>
        <w:t>) י</w:t>
      </w:r>
      <w:r w:rsidR="006140B7">
        <w:rPr>
          <w:rFonts w:asciiTheme="minorBidi" w:hAnsiTheme="minorBidi" w:cs="David" w:hint="cs"/>
          <w:sz w:val="24"/>
          <w:szCs w:val="24"/>
          <w:rtl/>
        </w:rPr>
        <w:t>י</w:t>
      </w:r>
      <w:r w:rsidR="002F0FF3" w:rsidRPr="002F0FF3">
        <w:rPr>
          <w:rFonts w:asciiTheme="minorBidi" w:hAnsiTheme="minorBidi" w:cs="David" w:hint="cs"/>
          <w:sz w:val="24"/>
          <w:szCs w:val="24"/>
          <w:rtl/>
        </w:rPr>
        <w:t>נתן כבונוס ל</w:t>
      </w:r>
      <w:r w:rsidR="002448BE" w:rsidRPr="002F0FF3">
        <w:rPr>
          <w:rFonts w:asciiTheme="minorBidi" w:hAnsiTheme="minorBidi" w:cs="David" w:hint="cs"/>
          <w:sz w:val="24"/>
          <w:szCs w:val="24"/>
          <w:rtl/>
        </w:rPr>
        <w:t>מכון</w:t>
      </w:r>
      <w:r w:rsidR="00C56575" w:rsidRPr="002F0FF3">
        <w:rPr>
          <w:rFonts w:asciiTheme="minorBidi" w:hAnsiTheme="minorBidi" w:cs="David" w:hint="cs"/>
          <w:sz w:val="24"/>
          <w:szCs w:val="24"/>
          <w:rtl/>
        </w:rPr>
        <w:t xml:space="preserve"> המזון</w:t>
      </w:r>
      <w:r w:rsidR="002448BE" w:rsidRPr="002F0FF3">
        <w:rPr>
          <w:rFonts w:asciiTheme="minorBidi" w:hAnsiTheme="minorBidi" w:cs="David" w:hint="cs"/>
          <w:sz w:val="24"/>
          <w:szCs w:val="24"/>
          <w:rtl/>
        </w:rPr>
        <w:t xml:space="preserve"> </w:t>
      </w:r>
      <w:r w:rsidR="007F164E" w:rsidRPr="002F0FF3">
        <w:rPr>
          <w:rFonts w:asciiTheme="minorBidi" w:hAnsiTheme="minorBidi" w:cs="David" w:hint="cs"/>
          <w:sz w:val="24"/>
          <w:szCs w:val="24"/>
          <w:rtl/>
        </w:rPr>
        <w:t xml:space="preserve">ע"י המדינה </w:t>
      </w:r>
      <w:r w:rsidR="00F21C4A" w:rsidRPr="002F0FF3">
        <w:rPr>
          <w:rFonts w:asciiTheme="minorBidi" w:hAnsiTheme="minorBidi" w:cs="David" w:hint="cs"/>
          <w:sz w:val="24"/>
          <w:szCs w:val="24"/>
          <w:rtl/>
        </w:rPr>
        <w:t xml:space="preserve">בתום 4 </w:t>
      </w:r>
      <w:r w:rsidR="002F0FF3" w:rsidRPr="002F0FF3">
        <w:rPr>
          <w:rFonts w:asciiTheme="minorBidi" w:hAnsiTheme="minorBidi" w:cs="David" w:hint="cs"/>
          <w:sz w:val="24"/>
          <w:szCs w:val="24"/>
          <w:rtl/>
        </w:rPr>
        <w:t xml:space="preserve">שנים </w:t>
      </w:r>
      <w:r w:rsidR="007F164E" w:rsidRPr="002F0FF3">
        <w:rPr>
          <w:rFonts w:asciiTheme="minorBidi" w:hAnsiTheme="minorBidi" w:cs="David" w:hint="cs"/>
          <w:sz w:val="24"/>
          <w:szCs w:val="24"/>
          <w:rtl/>
        </w:rPr>
        <w:t xml:space="preserve">כתלות בעמידת </w:t>
      </w:r>
      <w:r w:rsidR="00C56575" w:rsidRPr="002F0FF3">
        <w:rPr>
          <w:rFonts w:asciiTheme="minorBidi" w:hAnsiTheme="minorBidi" w:cs="David" w:hint="cs"/>
          <w:sz w:val="24"/>
          <w:szCs w:val="24"/>
          <w:rtl/>
        </w:rPr>
        <w:t>מכון המזון</w:t>
      </w:r>
      <w:r w:rsidR="007F164E" w:rsidRPr="002F0FF3">
        <w:rPr>
          <w:rFonts w:asciiTheme="minorBidi" w:hAnsiTheme="minorBidi" w:cs="David" w:hint="cs"/>
          <w:sz w:val="24"/>
          <w:szCs w:val="24"/>
          <w:rtl/>
        </w:rPr>
        <w:t xml:space="preserve"> ביעדי פעילות </w:t>
      </w:r>
      <w:r w:rsidR="000F7353">
        <w:rPr>
          <w:rFonts w:asciiTheme="minorBidi" w:hAnsiTheme="minorBidi" w:cs="David" w:hint="cs"/>
          <w:sz w:val="24"/>
          <w:szCs w:val="24"/>
          <w:rtl/>
        </w:rPr>
        <w:t xml:space="preserve">שיגזרו בהתבסס על תחזית הפעילות </w:t>
      </w:r>
      <w:r w:rsidR="007F164E" w:rsidRPr="002F0FF3">
        <w:rPr>
          <w:rFonts w:asciiTheme="minorBidi" w:hAnsiTheme="minorBidi" w:cs="David" w:hint="cs"/>
          <w:sz w:val="24"/>
          <w:szCs w:val="24"/>
          <w:rtl/>
        </w:rPr>
        <w:t>כמפורט בסעיף</w:t>
      </w:r>
      <w:r w:rsidR="000F7353">
        <w:rPr>
          <w:rFonts w:asciiTheme="minorBidi" w:hAnsiTheme="minorBidi" w:cs="David" w:hint="cs"/>
          <w:sz w:val="24"/>
          <w:szCs w:val="24"/>
          <w:rtl/>
        </w:rPr>
        <w:t xml:space="preserve"> 1.6</w:t>
      </w:r>
      <w:r w:rsidR="000F7353" w:rsidRPr="002F0FF3">
        <w:rPr>
          <w:rFonts w:asciiTheme="minorBidi" w:hAnsiTheme="minorBidi" w:cs="David" w:hint="cs"/>
          <w:sz w:val="24"/>
          <w:szCs w:val="24"/>
          <w:rtl/>
        </w:rPr>
        <w:t xml:space="preserve"> </w:t>
      </w:r>
      <w:r w:rsidR="002F0FF3" w:rsidRPr="002F0FF3">
        <w:rPr>
          <w:rFonts w:asciiTheme="minorBidi" w:hAnsiTheme="minorBidi" w:cs="David" w:hint="cs"/>
          <w:sz w:val="24"/>
          <w:szCs w:val="24"/>
          <w:rtl/>
        </w:rPr>
        <w:t>ב</w:t>
      </w:r>
      <w:hyperlink w:anchor="נספח_א" w:history="1">
        <w:r w:rsidR="00CF25E0" w:rsidRPr="004C7BBE">
          <w:rPr>
            <w:rStyle w:val="Hyperlink"/>
            <w:rFonts w:asciiTheme="minorBidi" w:hAnsiTheme="minorBidi" w:cs="David" w:hint="cs"/>
            <w:sz w:val="24"/>
            <w:szCs w:val="24"/>
            <w:rtl/>
          </w:rPr>
          <w:t xml:space="preserve">נספח א – </w:t>
        </w:r>
        <w:r w:rsidR="0079341E">
          <w:rPr>
            <w:rStyle w:val="Hyperlink"/>
            <w:rFonts w:asciiTheme="minorBidi" w:hAnsiTheme="minorBidi" w:cs="David" w:hint="cs"/>
            <w:sz w:val="24"/>
            <w:szCs w:val="24"/>
            <w:rtl/>
          </w:rPr>
          <w:t xml:space="preserve">תכנית </w:t>
        </w:r>
        <w:r w:rsidR="00CF25E0" w:rsidRPr="004C7BBE">
          <w:rPr>
            <w:rStyle w:val="Hyperlink"/>
            <w:rFonts w:asciiTheme="minorBidi" w:hAnsiTheme="minorBidi" w:cs="David" w:hint="cs"/>
            <w:sz w:val="24"/>
            <w:szCs w:val="24"/>
            <w:rtl/>
          </w:rPr>
          <w:t>עסקית</w:t>
        </w:r>
      </w:hyperlink>
      <w:r w:rsidR="002F0FF3" w:rsidRPr="002F0FF3">
        <w:rPr>
          <w:rFonts w:asciiTheme="minorBidi" w:hAnsiTheme="minorBidi" w:cs="David" w:hint="cs"/>
          <w:sz w:val="24"/>
          <w:szCs w:val="24"/>
          <w:rtl/>
        </w:rPr>
        <w:t xml:space="preserve"> (חלק מסכום זה יכול להינתן כבונוס ישירות למשקיע)</w:t>
      </w:r>
      <w:r w:rsidR="007F164E" w:rsidRPr="002F0FF3">
        <w:rPr>
          <w:rFonts w:asciiTheme="minorBidi" w:hAnsiTheme="minorBidi" w:cs="David" w:hint="cs"/>
          <w:sz w:val="24"/>
          <w:szCs w:val="24"/>
          <w:rtl/>
        </w:rPr>
        <w:t>.</w:t>
      </w:r>
      <w:r w:rsidR="007F164E" w:rsidRPr="00793EE7">
        <w:rPr>
          <w:rFonts w:asciiTheme="minorBidi" w:hAnsiTheme="minorBidi" w:cs="David" w:hint="cs"/>
          <w:sz w:val="24"/>
          <w:szCs w:val="24"/>
          <w:rtl/>
        </w:rPr>
        <w:t xml:space="preserve"> </w:t>
      </w:r>
      <w:r>
        <w:rPr>
          <w:rFonts w:asciiTheme="minorBidi" w:hAnsiTheme="minorBidi" w:cs="David" w:hint="cs"/>
          <w:sz w:val="24"/>
          <w:szCs w:val="24"/>
          <w:rtl/>
        </w:rPr>
        <w:t xml:space="preserve"> </w:t>
      </w:r>
      <w:r w:rsidR="00A73D7A">
        <w:rPr>
          <w:rFonts w:asciiTheme="minorBidi" w:hAnsiTheme="minorBidi" w:cs="David" w:hint="cs"/>
          <w:sz w:val="24"/>
          <w:szCs w:val="24"/>
          <w:rtl/>
        </w:rPr>
        <w:t xml:space="preserve">נבקש התייחסות להיתכנות </w:t>
      </w:r>
      <w:r>
        <w:rPr>
          <w:rFonts w:asciiTheme="minorBidi" w:hAnsiTheme="minorBidi" w:cs="David" w:hint="cs"/>
          <w:sz w:val="24"/>
          <w:szCs w:val="24"/>
          <w:rtl/>
        </w:rPr>
        <w:t xml:space="preserve">מודל זה </w:t>
      </w:r>
      <w:r w:rsidR="00A73D7A">
        <w:rPr>
          <w:rFonts w:asciiTheme="minorBidi" w:hAnsiTheme="minorBidi" w:cs="David" w:hint="cs"/>
          <w:sz w:val="24"/>
          <w:szCs w:val="24"/>
          <w:rtl/>
        </w:rPr>
        <w:t>או חלופות נוספות למודל המימון</w:t>
      </w:r>
      <w:r w:rsidR="004937AF">
        <w:rPr>
          <w:rFonts w:asciiTheme="minorBidi" w:hAnsiTheme="minorBidi" w:cs="David" w:hint="cs"/>
          <w:sz w:val="24"/>
          <w:szCs w:val="24"/>
          <w:rtl/>
        </w:rPr>
        <w:t>.</w:t>
      </w:r>
    </w:p>
    <w:p w:rsidR="004937AF" w:rsidRPr="00793EE7" w:rsidRDefault="002C7934" w:rsidP="00D85662">
      <w:pPr>
        <w:numPr>
          <w:ilvl w:val="2"/>
          <w:numId w:val="1"/>
        </w:numPr>
        <w:spacing w:after="0" w:line="360" w:lineRule="auto"/>
        <w:jc w:val="both"/>
        <w:rPr>
          <w:rFonts w:asciiTheme="minorBidi" w:hAnsiTheme="minorBidi" w:cs="David"/>
          <w:sz w:val="24"/>
          <w:szCs w:val="24"/>
        </w:rPr>
      </w:pPr>
      <w:r>
        <w:rPr>
          <w:rFonts w:asciiTheme="minorBidi" w:hAnsiTheme="minorBidi" w:cs="David" w:hint="cs"/>
          <w:sz w:val="24"/>
          <w:szCs w:val="24"/>
          <w:rtl/>
        </w:rPr>
        <w:t>אנא התייחסו לתחזיות ימי פעילות המכון כפי שמוצע על ידי המכללה בסעיפים 1.5 ו- 1.6 ל</w:t>
      </w:r>
      <w:hyperlink w:anchor="נספח_א" w:history="1">
        <w:r w:rsidRPr="004C7BBE">
          <w:rPr>
            <w:rStyle w:val="Hyperlink"/>
            <w:rFonts w:asciiTheme="minorBidi" w:hAnsiTheme="minorBidi" w:cs="David" w:hint="cs"/>
            <w:sz w:val="24"/>
            <w:szCs w:val="24"/>
            <w:rtl/>
          </w:rPr>
          <w:t xml:space="preserve">נספח א – </w:t>
        </w:r>
        <w:r w:rsidR="0079341E">
          <w:rPr>
            <w:rStyle w:val="Hyperlink"/>
            <w:rFonts w:asciiTheme="minorBidi" w:hAnsiTheme="minorBidi" w:cs="David" w:hint="cs"/>
            <w:sz w:val="24"/>
            <w:szCs w:val="24"/>
            <w:rtl/>
          </w:rPr>
          <w:t xml:space="preserve">תכנית </w:t>
        </w:r>
        <w:r w:rsidRPr="004C7BBE">
          <w:rPr>
            <w:rStyle w:val="Hyperlink"/>
            <w:rFonts w:asciiTheme="minorBidi" w:hAnsiTheme="minorBidi" w:cs="David" w:hint="cs"/>
            <w:sz w:val="24"/>
            <w:szCs w:val="24"/>
            <w:rtl/>
          </w:rPr>
          <w:t>עסקית</w:t>
        </w:r>
      </w:hyperlink>
      <w:r>
        <w:rPr>
          <w:rFonts w:asciiTheme="minorBidi" w:hAnsiTheme="minorBidi" w:cs="David" w:hint="cs"/>
          <w:sz w:val="24"/>
          <w:szCs w:val="24"/>
          <w:rtl/>
        </w:rPr>
        <w:t xml:space="preserve">. </w:t>
      </w:r>
    </w:p>
    <w:p w:rsidR="00FB0BB0" w:rsidRPr="009562D7" w:rsidRDefault="00FB0BB0" w:rsidP="006140B7">
      <w:pPr>
        <w:numPr>
          <w:ilvl w:val="2"/>
          <w:numId w:val="1"/>
        </w:numPr>
        <w:spacing w:after="0" w:line="360" w:lineRule="auto"/>
        <w:jc w:val="both"/>
        <w:rPr>
          <w:rFonts w:asciiTheme="minorBidi" w:hAnsiTheme="minorBidi" w:cs="David"/>
          <w:b/>
          <w:bCs/>
          <w:sz w:val="24"/>
          <w:szCs w:val="24"/>
          <w:u w:val="single"/>
          <w:rtl/>
        </w:rPr>
      </w:pPr>
      <w:r>
        <w:rPr>
          <w:rFonts w:asciiTheme="minorBidi" w:hAnsiTheme="minorBidi" w:cs="David" w:hint="cs"/>
          <w:sz w:val="24"/>
          <w:szCs w:val="24"/>
          <w:rtl/>
        </w:rPr>
        <w:t>שאלה המיועדת לגופים שאינם חלק מ</w:t>
      </w:r>
      <w:r w:rsidR="006140B7">
        <w:rPr>
          <w:rFonts w:asciiTheme="minorBidi" w:hAnsiTheme="minorBidi" w:cs="David" w:hint="cs"/>
          <w:sz w:val="24"/>
          <w:szCs w:val="24"/>
          <w:rtl/>
        </w:rPr>
        <w:t xml:space="preserve">מאגד </w:t>
      </w:r>
      <w:r>
        <w:rPr>
          <w:rFonts w:asciiTheme="minorBidi" w:hAnsiTheme="minorBidi" w:cs="David"/>
          <w:sz w:val="24"/>
          <w:szCs w:val="24"/>
          <w:rtl/>
        </w:rPr>
        <w:t>–</w:t>
      </w:r>
      <w:r>
        <w:rPr>
          <w:rFonts w:asciiTheme="minorBidi" w:hAnsiTheme="minorBidi" w:cs="David" w:hint="cs"/>
          <w:sz w:val="24"/>
          <w:szCs w:val="24"/>
          <w:rtl/>
        </w:rPr>
        <w:t xml:space="preserve"> האם תהיו מעוניינים להשקיע במכון כחלק </w:t>
      </w:r>
      <w:r w:rsidR="006140B7">
        <w:rPr>
          <w:rFonts w:asciiTheme="minorBidi" w:hAnsiTheme="minorBidi" w:cs="David" w:hint="cs"/>
          <w:sz w:val="24"/>
          <w:szCs w:val="24"/>
          <w:rtl/>
        </w:rPr>
        <w:t>מ</w:t>
      </w:r>
      <w:r w:rsidR="00B64714">
        <w:rPr>
          <w:rFonts w:asciiTheme="minorBidi" w:hAnsiTheme="minorBidi" w:cs="David" w:hint="cs"/>
          <w:sz w:val="24"/>
          <w:szCs w:val="24"/>
          <w:rtl/>
        </w:rPr>
        <w:t>ה</w:t>
      </w:r>
      <w:r w:rsidR="006140B7">
        <w:rPr>
          <w:rFonts w:asciiTheme="minorBidi" w:hAnsiTheme="minorBidi" w:cs="David" w:hint="cs"/>
          <w:sz w:val="24"/>
          <w:szCs w:val="24"/>
          <w:rtl/>
        </w:rPr>
        <w:t>מאגד</w:t>
      </w:r>
      <w:r>
        <w:rPr>
          <w:rFonts w:asciiTheme="minorBidi" w:hAnsiTheme="minorBidi" w:cs="David" w:hint="cs"/>
          <w:sz w:val="24"/>
          <w:szCs w:val="24"/>
          <w:rtl/>
        </w:rPr>
        <w:t>,</w:t>
      </w:r>
      <w:r w:rsidR="006140B7">
        <w:rPr>
          <w:rFonts w:asciiTheme="minorBidi" w:hAnsiTheme="minorBidi" w:cs="David" w:hint="cs"/>
          <w:sz w:val="24"/>
          <w:szCs w:val="24"/>
          <w:rtl/>
        </w:rPr>
        <w:t xml:space="preserve"> אם-כן, </w:t>
      </w:r>
      <w:r>
        <w:rPr>
          <w:rFonts w:asciiTheme="minorBidi" w:hAnsiTheme="minorBidi" w:cs="David" w:hint="cs"/>
          <w:sz w:val="24"/>
          <w:szCs w:val="24"/>
          <w:rtl/>
        </w:rPr>
        <w:t xml:space="preserve"> באילו תנאים?</w:t>
      </w:r>
    </w:p>
    <w:p w:rsidR="002C1527" w:rsidRPr="009A7560" w:rsidRDefault="002C1527" w:rsidP="00D85662">
      <w:pPr>
        <w:pStyle w:val="ab"/>
        <w:spacing w:before="120" w:after="120" w:line="360" w:lineRule="auto"/>
        <w:ind w:left="360"/>
        <w:jc w:val="both"/>
        <w:rPr>
          <w:rFonts w:asciiTheme="minorBidi" w:hAnsiTheme="minorBidi" w:cs="David"/>
          <w:b/>
          <w:bCs/>
          <w:sz w:val="24"/>
          <w:szCs w:val="24"/>
          <w:u w:val="single"/>
        </w:rPr>
      </w:pPr>
    </w:p>
    <w:p w:rsidR="00F541D7" w:rsidRPr="000160CF" w:rsidRDefault="00F541D7" w:rsidP="00D85662">
      <w:pPr>
        <w:pStyle w:val="ab"/>
        <w:numPr>
          <w:ilvl w:val="0"/>
          <w:numId w:val="5"/>
        </w:numPr>
        <w:spacing w:before="120" w:after="120" w:line="360" w:lineRule="auto"/>
        <w:jc w:val="both"/>
        <w:rPr>
          <w:rFonts w:asciiTheme="minorBidi" w:hAnsiTheme="minorBidi" w:cs="David"/>
          <w:b/>
          <w:bCs/>
          <w:sz w:val="24"/>
          <w:szCs w:val="24"/>
          <w:u w:val="single"/>
        </w:rPr>
      </w:pPr>
      <w:r w:rsidRPr="000160CF">
        <w:rPr>
          <w:rFonts w:asciiTheme="minorBidi" w:hAnsiTheme="minorBidi" w:cs="David" w:hint="cs"/>
          <w:b/>
          <w:bCs/>
          <w:sz w:val="24"/>
          <w:szCs w:val="24"/>
          <w:u w:val="single"/>
          <w:rtl/>
        </w:rPr>
        <w:t>הגשת</w:t>
      </w:r>
      <w:r w:rsidRPr="000160CF">
        <w:rPr>
          <w:rFonts w:asciiTheme="minorBidi" w:hAnsiTheme="minorBidi" w:cs="David"/>
          <w:b/>
          <w:bCs/>
          <w:sz w:val="24"/>
          <w:szCs w:val="24"/>
          <w:u w:val="single"/>
          <w:rtl/>
        </w:rPr>
        <w:t xml:space="preserve"> </w:t>
      </w:r>
      <w:r w:rsidRPr="000160CF">
        <w:rPr>
          <w:rFonts w:asciiTheme="minorBidi" w:hAnsiTheme="minorBidi" w:cs="David" w:hint="cs"/>
          <w:b/>
          <w:bCs/>
          <w:sz w:val="24"/>
          <w:szCs w:val="24"/>
          <w:u w:val="single"/>
          <w:rtl/>
        </w:rPr>
        <w:t>המענה</w:t>
      </w:r>
      <w:r w:rsidR="00B064F3" w:rsidRPr="000160CF">
        <w:rPr>
          <w:rFonts w:asciiTheme="minorBidi" w:hAnsiTheme="minorBidi" w:cs="David" w:hint="cs"/>
          <w:b/>
          <w:bCs/>
          <w:sz w:val="24"/>
          <w:szCs w:val="24"/>
          <w:u w:val="single"/>
          <w:rtl/>
        </w:rPr>
        <w:t xml:space="preserve"> / שאלות הבהרה</w:t>
      </w:r>
    </w:p>
    <w:p w:rsidR="00F541D7" w:rsidRPr="000160CF" w:rsidRDefault="00F541D7" w:rsidP="000B6974">
      <w:pPr>
        <w:numPr>
          <w:ilvl w:val="1"/>
          <w:numId w:val="5"/>
        </w:numPr>
        <w:spacing w:before="120" w:after="120" w:line="360" w:lineRule="auto"/>
        <w:rPr>
          <w:rFonts w:asciiTheme="minorBidi" w:hAnsiTheme="minorBidi" w:cs="David"/>
          <w:sz w:val="24"/>
          <w:szCs w:val="24"/>
        </w:rPr>
      </w:pPr>
      <w:r w:rsidRPr="000160CF">
        <w:rPr>
          <w:rFonts w:asciiTheme="minorBidi" w:hAnsiTheme="minorBidi" w:cs="David" w:hint="cs"/>
          <w:sz w:val="24"/>
          <w:szCs w:val="24"/>
          <w:rtl/>
        </w:rPr>
        <w:t xml:space="preserve">גופים המעוניינים לשתף במידע המבוקש כאמור, יגישו את המענה </w:t>
      </w:r>
      <w:r w:rsidRPr="009961B5">
        <w:rPr>
          <w:rFonts w:asciiTheme="minorBidi" w:hAnsiTheme="minorBidi" w:cs="David" w:hint="cs"/>
          <w:sz w:val="24"/>
          <w:szCs w:val="24"/>
          <w:rtl/>
        </w:rPr>
        <w:t xml:space="preserve">עד ליום </w:t>
      </w:r>
      <w:r w:rsidR="00521771">
        <w:rPr>
          <w:rFonts w:asciiTheme="minorBidi" w:hAnsiTheme="minorBidi" w:cs="David" w:hint="cs"/>
          <w:sz w:val="24"/>
          <w:szCs w:val="24"/>
          <w:rtl/>
        </w:rPr>
        <w:t>חמישי</w:t>
      </w:r>
      <w:r w:rsidR="0068099C" w:rsidRPr="009961B5">
        <w:rPr>
          <w:rFonts w:asciiTheme="minorBidi" w:hAnsiTheme="minorBidi" w:cs="David" w:hint="cs"/>
          <w:sz w:val="24"/>
          <w:szCs w:val="24"/>
          <w:rtl/>
        </w:rPr>
        <w:t xml:space="preserve">, </w:t>
      </w:r>
      <w:proofErr w:type="spellStart"/>
      <w:r w:rsidR="000B6974">
        <w:rPr>
          <w:rFonts w:asciiTheme="minorBidi" w:hAnsiTheme="minorBidi" w:cs="David" w:hint="cs"/>
          <w:sz w:val="24"/>
          <w:szCs w:val="24"/>
          <w:rtl/>
        </w:rPr>
        <w:t>טז</w:t>
      </w:r>
      <w:proofErr w:type="spellEnd"/>
      <w:r w:rsidR="00F65992">
        <w:rPr>
          <w:rFonts w:asciiTheme="minorBidi" w:hAnsiTheme="minorBidi" w:cs="David" w:hint="cs"/>
          <w:sz w:val="24"/>
          <w:szCs w:val="24"/>
          <w:rtl/>
        </w:rPr>
        <w:t>' באב</w:t>
      </w:r>
      <w:r w:rsidR="009961B5">
        <w:rPr>
          <w:rFonts w:asciiTheme="minorBidi" w:hAnsiTheme="minorBidi" w:cs="David" w:hint="cs"/>
          <w:sz w:val="24"/>
          <w:szCs w:val="24"/>
          <w:rtl/>
        </w:rPr>
        <w:t xml:space="preserve"> </w:t>
      </w:r>
      <w:r w:rsidR="00602AA7" w:rsidRPr="009961B5">
        <w:rPr>
          <w:rFonts w:asciiTheme="minorBidi" w:hAnsiTheme="minorBidi" w:cs="David" w:hint="cs"/>
          <w:sz w:val="24"/>
          <w:szCs w:val="24"/>
          <w:rtl/>
        </w:rPr>
        <w:t xml:space="preserve">, </w:t>
      </w:r>
      <w:proofErr w:type="spellStart"/>
      <w:r w:rsidR="00602AA7" w:rsidRPr="009961B5">
        <w:rPr>
          <w:rFonts w:asciiTheme="minorBidi" w:hAnsiTheme="minorBidi" w:cs="David" w:hint="cs"/>
          <w:sz w:val="24"/>
          <w:szCs w:val="24"/>
          <w:rtl/>
        </w:rPr>
        <w:t>התש"פ</w:t>
      </w:r>
      <w:proofErr w:type="spellEnd"/>
      <w:r w:rsidR="00602AA7" w:rsidRPr="009961B5">
        <w:rPr>
          <w:rFonts w:asciiTheme="minorBidi" w:hAnsiTheme="minorBidi" w:cs="David" w:hint="cs"/>
          <w:sz w:val="24"/>
          <w:szCs w:val="24"/>
          <w:rtl/>
        </w:rPr>
        <w:t xml:space="preserve"> </w:t>
      </w:r>
      <w:r w:rsidR="0068099C" w:rsidRPr="009961B5">
        <w:rPr>
          <w:rFonts w:asciiTheme="minorBidi" w:hAnsiTheme="minorBidi" w:cs="David" w:hint="cs"/>
          <w:sz w:val="24"/>
          <w:szCs w:val="24"/>
          <w:rtl/>
        </w:rPr>
        <w:t xml:space="preserve">- </w:t>
      </w:r>
      <w:r w:rsidR="000B6974">
        <w:rPr>
          <w:rFonts w:asciiTheme="minorBidi" w:hAnsiTheme="minorBidi" w:cs="David" w:hint="cs"/>
          <w:sz w:val="24"/>
          <w:szCs w:val="24"/>
          <w:rtl/>
        </w:rPr>
        <w:t>06</w:t>
      </w:r>
      <w:r w:rsidR="00F65992">
        <w:rPr>
          <w:rFonts w:asciiTheme="minorBidi" w:hAnsiTheme="minorBidi" w:cs="David" w:hint="cs"/>
          <w:sz w:val="24"/>
          <w:szCs w:val="24"/>
          <w:rtl/>
        </w:rPr>
        <w:t>/08/2020</w:t>
      </w:r>
      <w:r w:rsidR="009961B5">
        <w:rPr>
          <w:rFonts w:asciiTheme="minorBidi" w:hAnsiTheme="minorBidi" w:cs="David" w:hint="cs"/>
          <w:sz w:val="24"/>
          <w:szCs w:val="24"/>
          <w:rtl/>
        </w:rPr>
        <w:t xml:space="preserve"> </w:t>
      </w:r>
      <w:r w:rsidRPr="009961B5">
        <w:rPr>
          <w:rFonts w:asciiTheme="minorBidi" w:hAnsiTheme="minorBidi" w:cs="David" w:hint="cs"/>
          <w:sz w:val="24"/>
          <w:szCs w:val="24"/>
          <w:rtl/>
        </w:rPr>
        <w:t xml:space="preserve">לידי </w:t>
      </w:r>
      <w:r w:rsidR="00B53685" w:rsidRPr="009961B5">
        <w:rPr>
          <w:rFonts w:asciiTheme="minorBidi" w:hAnsiTheme="minorBidi" w:cs="David" w:hint="cs"/>
          <w:sz w:val="24"/>
          <w:szCs w:val="24"/>
          <w:rtl/>
        </w:rPr>
        <w:t xml:space="preserve">גב' יפה עסיס, </w:t>
      </w:r>
      <w:r w:rsidRPr="009961B5">
        <w:rPr>
          <w:rFonts w:asciiTheme="minorBidi" w:hAnsiTheme="minorBidi" w:cs="David" w:hint="cs"/>
          <w:sz w:val="24"/>
          <w:szCs w:val="24"/>
          <w:rtl/>
        </w:rPr>
        <w:t>(להלן: "איש הקשר") בא</w:t>
      </w:r>
      <w:r w:rsidRPr="000160CF">
        <w:rPr>
          <w:rFonts w:asciiTheme="minorBidi" w:hAnsiTheme="minorBidi" w:cs="David" w:hint="cs"/>
          <w:sz w:val="24"/>
          <w:szCs w:val="24"/>
          <w:rtl/>
        </w:rPr>
        <w:t xml:space="preserve">מצעות שליחה לדוא"ל </w:t>
      </w:r>
      <w:r w:rsidR="00B53685" w:rsidRPr="000160CF">
        <w:rPr>
          <w:rFonts w:asciiTheme="minorBidi" w:hAnsiTheme="minorBidi" w:cs="David" w:hint="cs"/>
          <w:sz w:val="24"/>
          <w:szCs w:val="24"/>
          <w:rtl/>
        </w:rPr>
        <w:t xml:space="preserve"> </w:t>
      </w:r>
      <w:r w:rsidR="00B53685" w:rsidRPr="000160CF">
        <w:rPr>
          <w:rFonts w:asciiTheme="minorBidi" w:hAnsiTheme="minorBidi" w:cs="David"/>
          <w:sz w:val="24"/>
          <w:szCs w:val="24"/>
        </w:rPr>
        <w:t xml:space="preserve"> </w:t>
      </w:r>
      <w:hyperlink r:id="rId20" w:history="1">
        <w:r w:rsidR="005E4E49" w:rsidRPr="00D443F6">
          <w:rPr>
            <w:rStyle w:val="Hyperlink"/>
            <w:rFonts w:asciiTheme="minorBidi" w:hAnsiTheme="minorBidi" w:cs="David"/>
            <w:sz w:val="24"/>
            <w:szCs w:val="24"/>
          </w:rPr>
          <w:t>Michrazim@economy.gov.il</w:t>
        </w:r>
      </w:hyperlink>
      <w:r w:rsidR="005E4E49">
        <w:rPr>
          <w:rFonts w:asciiTheme="minorBidi" w:hAnsiTheme="minorBidi" w:cs="David" w:hint="cs"/>
          <w:sz w:val="24"/>
          <w:szCs w:val="24"/>
          <w:rtl/>
        </w:rPr>
        <w:t xml:space="preserve"> </w:t>
      </w:r>
      <w:r w:rsidRPr="000160CF">
        <w:rPr>
          <w:rFonts w:asciiTheme="minorBidi" w:hAnsiTheme="minorBidi" w:cs="David" w:hint="cs"/>
          <w:sz w:val="24"/>
          <w:szCs w:val="24"/>
          <w:rtl/>
        </w:rPr>
        <w:t xml:space="preserve">יש לוודא הגעת המענה באמצעות </w:t>
      </w:r>
      <w:r w:rsidR="00EF2FBA">
        <w:rPr>
          <w:rFonts w:asciiTheme="minorBidi" w:hAnsiTheme="minorBidi" w:cs="David" w:hint="cs"/>
          <w:sz w:val="24"/>
          <w:szCs w:val="24"/>
          <w:rtl/>
        </w:rPr>
        <w:t xml:space="preserve">הטלפונים 074-7502092 </w:t>
      </w:r>
      <w:r w:rsidR="005E4E49">
        <w:rPr>
          <w:rFonts w:asciiTheme="minorBidi" w:hAnsiTheme="minorBidi" w:cs="David" w:hint="cs"/>
          <w:sz w:val="24"/>
          <w:szCs w:val="24"/>
          <w:rtl/>
        </w:rPr>
        <w:t>(</w:t>
      </w:r>
      <w:r w:rsidR="00EF2FBA">
        <w:rPr>
          <w:rFonts w:asciiTheme="minorBidi" w:hAnsiTheme="minorBidi" w:cs="David" w:hint="cs"/>
          <w:sz w:val="24"/>
          <w:szCs w:val="24"/>
          <w:rtl/>
        </w:rPr>
        <w:t>יפה עסיס</w:t>
      </w:r>
      <w:r w:rsidR="005E4E49">
        <w:rPr>
          <w:rFonts w:asciiTheme="minorBidi" w:hAnsiTheme="minorBidi" w:cs="David" w:hint="cs"/>
          <w:sz w:val="24"/>
          <w:szCs w:val="24"/>
          <w:rtl/>
        </w:rPr>
        <w:t xml:space="preserve">) או </w:t>
      </w:r>
      <w:r w:rsidR="00EF2FBA">
        <w:rPr>
          <w:rFonts w:asciiTheme="minorBidi" w:hAnsiTheme="minorBidi" w:cs="David" w:hint="cs"/>
          <w:sz w:val="24"/>
          <w:szCs w:val="24"/>
          <w:rtl/>
        </w:rPr>
        <w:t xml:space="preserve">074-7502094 </w:t>
      </w:r>
      <w:r w:rsidR="005E4E49">
        <w:rPr>
          <w:rFonts w:asciiTheme="minorBidi" w:hAnsiTheme="minorBidi" w:cs="David" w:hint="cs"/>
          <w:sz w:val="24"/>
          <w:szCs w:val="24"/>
          <w:rtl/>
        </w:rPr>
        <w:t>(</w:t>
      </w:r>
      <w:r w:rsidR="00EF2FBA">
        <w:rPr>
          <w:rFonts w:asciiTheme="minorBidi" w:hAnsiTheme="minorBidi" w:cs="David" w:hint="cs"/>
          <w:sz w:val="24"/>
          <w:szCs w:val="24"/>
          <w:rtl/>
        </w:rPr>
        <w:t>בתיה כהן</w:t>
      </w:r>
      <w:r w:rsidR="005E4E49">
        <w:rPr>
          <w:rFonts w:asciiTheme="minorBidi" w:hAnsiTheme="minorBidi" w:cs="David" w:hint="cs"/>
          <w:sz w:val="24"/>
          <w:szCs w:val="24"/>
          <w:rtl/>
        </w:rPr>
        <w:t>)</w:t>
      </w:r>
      <w:r w:rsidR="00EF2FBA">
        <w:rPr>
          <w:rFonts w:asciiTheme="minorBidi" w:hAnsiTheme="minorBidi" w:cs="David" w:hint="cs"/>
          <w:sz w:val="24"/>
          <w:szCs w:val="24"/>
          <w:rtl/>
        </w:rPr>
        <w:t xml:space="preserve"> </w:t>
      </w:r>
      <w:r w:rsidRPr="000160CF">
        <w:rPr>
          <w:rFonts w:asciiTheme="minorBidi" w:hAnsiTheme="minorBidi" w:cs="David" w:hint="eastAsia"/>
          <w:sz w:val="24"/>
          <w:szCs w:val="24"/>
          <w:rtl/>
        </w:rPr>
        <w:t>או</w:t>
      </w:r>
      <w:r w:rsidRPr="000160CF">
        <w:rPr>
          <w:rFonts w:asciiTheme="minorBidi" w:hAnsiTheme="minorBidi" w:cs="David"/>
          <w:sz w:val="24"/>
          <w:szCs w:val="24"/>
          <w:rtl/>
        </w:rPr>
        <w:t xml:space="preserve"> באמצעות </w:t>
      </w:r>
      <w:r w:rsidR="00EF2FBA">
        <w:rPr>
          <w:rFonts w:asciiTheme="minorBidi" w:hAnsiTheme="minorBidi" w:cs="David" w:hint="cs"/>
          <w:sz w:val="24"/>
          <w:szCs w:val="24"/>
          <w:rtl/>
        </w:rPr>
        <w:t xml:space="preserve">כתובת </w:t>
      </w:r>
      <w:r w:rsidRPr="000160CF">
        <w:rPr>
          <w:rFonts w:asciiTheme="minorBidi" w:hAnsiTheme="minorBidi" w:cs="David"/>
          <w:sz w:val="24"/>
          <w:szCs w:val="24"/>
          <w:rtl/>
        </w:rPr>
        <w:t xml:space="preserve">הדוא"ל </w:t>
      </w:r>
      <w:proofErr w:type="spellStart"/>
      <w:r w:rsidRPr="000160CF">
        <w:rPr>
          <w:rFonts w:asciiTheme="minorBidi" w:hAnsiTheme="minorBidi" w:cs="David"/>
          <w:sz w:val="24"/>
          <w:szCs w:val="24"/>
          <w:rtl/>
        </w:rPr>
        <w:t>שצוי</w:t>
      </w:r>
      <w:r w:rsidR="00EF2FBA">
        <w:rPr>
          <w:rFonts w:asciiTheme="minorBidi" w:hAnsiTheme="minorBidi" w:cs="David" w:hint="cs"/>
          <w:sz w:val="24"/>
          <w:szCs w:val="24"/>
          <w:rtl/>
        </w:rPr>
        <w:t>י</w:t>
      </w:r>
      <w:r w:rsidRPr="000160CF">
        <w:rPr>
          <w:rFonts w:asciiTheme="minorBidi" w:hAnsiTheme="minorBidi" w:cs="David"/>
          <w:sz w:val="24"/>
          <w:szCs w:val="24"/>
          <w:rtl/>
        </w:rPr>
        <w:t>נה</w:t>
      </w:r>
      <w:proofErr w:type="spellEnd"/>
      <w:r w:rsidRPr="000160CF">
        <w:rPr>
          <w:rFonts w:asciiTheme="minorBidi" w:hAnsiTheme="minorBidi" w:cs="David"/>
          <w:sz w:val="24"/>
          <w:szCs w:val="24"/>
          <w:rtl/>
        </w:rPr>
        <w:t xml:space="preserve">. </w:t>
      </w:r>
    </w:p>
    <w:p w:rsidR="00F541D7" w:rsidRPr="009A7560" w:rsidRDefault="00F541D7" w:rsidP="00D85662">
      <w:pPr>
        <w:numPr>
          <w:ilvl w:val="1"/>
          <w:numId w:val="5"/>
        </w:numPr>
        <w:spacing w:before="120" w:after="120" w:line="360" w:lineRule="auto"/>
        <w:jc w:val="both"/>
        <w:rPr>
          <w:rFonts w:asciiTheme="minorBidi" w:hAnsiTheme="minorBidi" w:cs="David"/>
          <w:sz w:val="24"/>
          <w:szCs w:val="24"/>
        </w:rPr>
      </w:pPr>
      <w:r w:rsidRPr="009A7560">
        <w:rPr>
          <w:rFonts w:asciiTheme="minorBidi" w:hAnsiTheme="minorBidi" w:cs="David" w:hint="cs"/>
          <w:sz w:val="24"/>
          <w:szCs w:val="24"/>
          <w:rtl/>
        </w:rPr>
        <w:t>את המענה</w:t>
      </w:r>
      <w:r w:rsidRPr="009A7560">
        <w:rPr>
          <w:rFonts w:asciiTheme="minorBidi" w:hAnsiTheme="minorBidi" w:cs="David"/>
          <w:sz w:val="24"/>
          <w:szCs w:val="24"/>
          <w:rtl/>
        </w:rPr>
        <w:t xml:space="preserve"> </w:t>
      </w:r>
      <w:r w:rsidRPr="009A7560">
        <w:rPr>
          <w:rFonts w:asciiTheme="minorBidi" w:hAnsiTheme="minorBidi" w:cs="David" w:hint="cs"/>
          <w:sz w:val="24"/>
          <w:szCs w:val="24"/>
          <w:rtl/>
        </w:rPr>
        <w:t>יש</w:t>
      </w:r>
      <w:r w:rsidR="00C56575">
        <w:rPr>
          <w:rFonts w:asciiTheme="minorBidi" w:hAnsiTheme="minorBidi" w:cs="David"/>
          <w:sz w:val="24"/>
          <w:szCs w:val="24"/>
          <w:rtl/>
        </w:rPr>
        <w:t xml:space="preserve"> להגיש באמצעות הטבל</w:t>
      </w:r>
      <w:r w:rsidR="00C56575">
        <w:rPr>
          <w:rFonts w:asciiTheme="minorBidi" w:hAnsiTheme="minorBidi" w:cs="David" w:hint="cs"/>
          <w:sz w:val="24"/>
          <w:szCs w:val="24"/>
          <w:rtl/>
        </w:rPr>
        <w:t>ה בסעיף 3.1 ומענה לשאלות בסעיף 3.2</w:t>
      </w:r>
      <w:r w:rsidRPr="009A7560">
        <w:rPr>
          <w:rFonts w:asciiTheme="minorBidi" w:hAnsiTheme="minorBidi" w:cs="David"/>
          <w:sz w:val="24"/>
          <w:szCs w:val="24"/>
          <w:rtl/>
        </w:rPr>
        <w:t xml:space="preserve">. המענה יכלול מסמכים בפורמט </w:t>
      </w:r>
      <w:r w:rsidRPr="009A7560">
        <w:rPr>
          <w:rFonts w:asciiTheme="minorBidi" w:hAnsiTheme="minorBidi" w:cs="David"/>
          <w:sz w:val="24"/>
          <w:szCs w:val="24"/>
        </w:rPr>
        <w:t>WORD</w:t>
      </w:r>
      <w:r w:rsidRPr="009A7560">
        <w:rPr>
          <w:rFonts w:asciiTheme="minorBidi" w:hAnsiTheme="minorBidi" w:cs="David"/>
          <w:sz w:val="24"/>
          <w:szCs w:val="24"/>
          <w:rtl/>
        </w:rPr>
        <w:t xml:space="preserve">. ניתן לצרף דוגמאות של מתודולוגיות, מפרטים וכד' בפורמט </w:t>
      </w:r>
      <w:r w:rsidRPr="009A7560">
        <w:rPr>
          <w:rFonts w:asciiTheme="minorBidi" w:hAnsiTheme="minorBidi" w:cs="David"/>
          <w:sz w:val="24"/>
          <w:szCs w:val="24"/>
        </w:rPr>
        <w:t>PDF</w:t>
      </w:r>
      <w:r w:rsidRPr="009A7560">
        <w:rPr>
          <w:rFonts w:asciiTheme="minorBidi" w:hAnsiTheme="minorBidi" w:cs="David"/>
          <w:sz w:val="24"/>
          <w:szCs w:val="24"/>
          <w:rtl/>
        </w:rPr>
        <w:t xml:space="preserve">. ניתן להגיש כל חומר, מסמכים ומענה נוסף, על פי שיקול דעת של מוסר המידע. </w:t>
      </w:r>
    </w:p>
    <w:p w:rsidR="00F541D7" w:rsidRPr="009A7560" w:rsidRDefault="00F541D7" w:rsidP="00D85662">
      <w:pPr>
        <w:spacing w:after="0" w:line="360" w:lineRule="auto"/>
        <w:ind w:left="360"/>
        <w:jc w:val="both"/>
        <w:rPr>
          <w:rFonts w:asciiTheme="minorBidi" w:hAnsiTheme="minorBidi" w:cs="David"/>
          <w:sz w:val="24"/>
          <w:szCs w:val="24"/>
        </w:rPr>
      </w:pPr>
      <w:r w:rsidRPr="009A7560">
        <w:rPr>
          <w:rFonts w:asciiTheme="minorBidi" w:hAnsiTheme="minorBidi" w:cs="David" w:hint="cs"/>
          <w:sz w:val="24"/>
          <w:szCs w:val="24"/>
          <w:rtl/>
        </w:rPr>
        <w:t>4.3</w:t>
      </w:r>
      <w:r w:rsidRPr="009A7560">
        <w:rPr>
          <w:rFonts w:asciiTheme="minorBidi" w:hAnsiTheme="minorBidi" w:cs="David" w:hint="cs"/>
          <w:sz w:val="24"/>
          <w:szCs w:val="24"/>
          <w:rtl/>
        </w:rPr>
        <w:tab/>
      </w:r>
      <w:r w:rsidRPr="009A7560">
        <w:rPr>
          <w:rFonts w:asciiTheme="minorBidi" w:hAnsiTheme="minorBidi" w:cs="David"/>
          <w:sz w:val="24"/>
          <w:szCs w:val="24"/>
          <w:rtl/>
        </w:rPr>
        <w:t>נוהל העברת שאלות הבהרה לגבי ה</w:t>
      </w:r>
      <w:r w:rsidRPr="009A7560">
        <w:rPr>
          <w:rFonts w:asciiTheme="minorBidi" w:hAnsiTheme="minorBidi" w:cs="David" w:hint="cs"/>
          <w:sz w:val="24"/>
          <w:szCs w:val="24"/>
          <w:rtl/>
        </w:rPr>
        <w:t>פנייה</w:t>
      </w:r>
      <w:r w:rsidRPr="009A7560">
        <w:rPr>
          <w:rFonts w:asciiTheme="minorBidi" w:hAnsiTheme="minorBidi" w:cs="David"/>
          <w:sz w:val="24"/>
          <w:szCs w:val="24"/>
          <w:rtl/>
        </w:rPr>
        <w:t>:</w:t>
      </w:r>
    </w:p>
    <w:p w:rsidR="00F541D7" w:rsidRPr="009A7560" w:rsidRDefault="00F541D7" w:rsidP="006C42C5">
      <w:pPr>
        <w:numPr>
          <w:ilvl w:val="1"/>
          <w:numId w:val="3"/>
        </w:numPr>
        <w:spacing w:after="0" w:line="360" w:lineRule="auto"/>
        <w:rPr>
          <w:rFonts w:asciiTheme="minorBidi" w:hAnsiTheme="minorBidi" w:cs="David"/>
          <w:sz w:val="24"/>
          <w:szCs w:val="24"/>
        </w:rPr>
      </w:pPr>
      <w:r w:rsidRPr="009A7560">
        <w:rPr>
          <w:rFonts w:asciiTheme="minorBidi" w:hAnsiTheme="minorBidi" w:cs="David"/>
          <w:sz w:val="24"/>
          <w:szCs w:val="24"/>
          <w:rtl/>
        </w:rPr>
        <w:t xml:space="preserve">שאלות והבהרות יש להפנות </w:t>
      </w:r>
      <w:r w:rsidRPr="000160CF">
        <w:rPr>
          <w:rFonts w:asciiTheme="minorBidi" w:hAnsiTheme="minorBidi" w:cs="David"/>
          <w:sz w:val="24"/>
          <w:szCs w:val="24"/>
          <w:rtl/>
        </w:rPr>
        <w:t xml:space="preserve">לכתובת דוא"ל </w:t>
      </w:r>
      <w:hyperlink r:id="rId21" w:history="1">
        <w:r w:rsidR="00E67FCA" w:rsidRPr="00CD2A03">
          <w:rPr>
            <w:rStyle w:val="Hyperlink"/>
            <w:rFonts w:asciiTheme="minorBidi" w:hAnsiTheme="minorBidi" w:cs="David"/>
            <w:sz w:val="24"/>
            <w:szCs w:val="24"/>
          </w:rPr>
          <w:t>Michrazim@economy.gov.il</w:t>
        </w:r>
      </w:hyperlink>
      <w:r w:rsidR="00E67FCA">
        <w:rPr>
          <w:rFonts w:asciiTheme="minorBidi" w:hAnsiTheme="minorBidi" w:cs="David" w:hint="cs"/>
          <w:sz w:val="24"/>
          <w:szCs w:val="24"/>
          <w:rtl/>
        </w:rPr>
        <w:t xml:space="preserve"> </w:t>
      </w:r>
      <w:r w:rsidRPr="000160CF">
        <w:rPr>
          <w:rFonts w:asciiTheme="minorBidi" w:hAnsiTheme="minorBidi" w:cs="David"/>
          <w:sz w:val="24"/>
          <w:szCs w:val="24"/>
          <w:rtl/>
        </w:rPr>
        <w:t>עד לתאריך</w:t>
      </w:r>
      <w:r w:rsidR="0068099C" w:rsidRPr="000160CF">
        <w:rPr>
          <w:rFonts w:asciiTheme="minorBidi" w:hAnsiTheme="minorBidi" w:cs="David"/>
          <w:sz w:val="24"/>
          <w:szCs w:val="24"/>
          <w:rtl/>
        </w:rPr>
        <w:t xml:space="preserve"> </w:t>
      </w:r>
      <w:r w:rsidR="00F65992">
        <w:rPr>
          <w:rFonts w:asciiTheme="minorBidi" w:hAnsiTheme="minorBidi" w:cs="David" w:hint="cs"/>
          <w:sz w:val="24"/>
          <w:szCs w:val="24"/>
          <w:rtl/>
        </w:rPr>
        <w:t>י' בתמוז</w:t>
      </w:r>
      <w:r w:rsidR="00602AA7" w:rsidRPr="000160CF">
        <w:rPr>
          <w:rFonts w:asciiTheme="minorBidi" w:hAnsiTheme="minorBidi" w:cs="David"/>
          <w:sz w:val="24"/>
          <w:szCs w:val="24"/>
          <w:rtl/>
        </w:rPr>
        <w:t xml:space="preserve">, </w:t>
      </w:r>
      <w:proofErr w:type="spellStart"/>
      <w:r w:rsidR="00602AA7" w:rsidRPr="000160CF">
        <w:rPr>
          <w:rFonts w:asciiTheme="minorBidi" w:hAnsiTheme="minorBidi" w:cs="David" w:hint="eastAsia"/>
          <w:sz w:val="24"/>
          <w:szCs w:val="24"/>
          <w:rtl/>
        </w:rPr>
        <w:t>התש</w:t>
      </w:r>
      <w:r w:rsidR="00602AA7" w:rsidRPr="000160CF">
        <w:rPr>
          <w:rFonts w:asciiTheme="minorBidi" w:hAnsiTheme="minorBidi" w:cs="David"/>
          <w:sz w:val="24"/>
          <w:szCs w:val="24"/>
          <w:rtl/>
        </w:rPr>
        <w:t>"פ</w:t>
      </w:r>
      <w:proofErr w:type="spellEnd"/>
      <w:r w:rsidR="00602AA7" w:rsidRPr="000160CF">
        <w:rPr>
          <w:rFonts w:asciiTheme="minorBidi" w:hAnsiTheme="minorBidi" w:cs="David"/>
          <w:sz w:val="24"/>
          <w:szCs w:val="24"/>
          <w:rtl/>
        </w:rPr>
        <w:t xml:space="preserve"> </w:t>
      </w:r>
      <w:r w:rsidR="0068099C" w:rsidRPr="000160CF">
        <w:rPr>
          <w:rFonts w:asciiTheme="minorBidi" w:hAnsiTheme="minorBidi" w:cs="David"/>
          <w:sz w:val="24"/>
          <w:szCs w:val="24"/>
          <w:rtl/>
        </w:rPr>
        <w:t xml:space="preserve">- </w:t>
      </w:r>
      <w:r w:rsidR="00F65992">
        <w:rPr>
          <w:rFonts w:asciiTheme="minorBidi" w:hAnsiTheme="minorBidi" w:cs="David" w:hint="cs"/>
          <w:sz w:val="24"/>
          <w:szCs w:val="24"/>
          <w:rtl/>
        </w:rPr>
        <w:t>02/07/2020</w:t>
      </w:r>
      <w:r w:rsidRPr="000160CF">
        <w:rPr>
          <w:rFonts w:asciiTheme="minorBidi" w:hAnsiTheme="minorBidi" w:cs="David"/>
          <w:sz w:val="24"/>
          <w:szCs w:val="24"/>
          <w:rtl/>
        </w:rPr>
        <w:t xml:space="preserve"> בשעה 12:00 </w:t>
      </w:r>
      <w:r w:rsidRPr="000160CF">
        <w:rPr>
          <w:rFonts w:asciiTheme="minorBidi" w:hAnsiTheme="minorBidi" w:cs="David" w:hint="eastAsia"/>
          <w:sz w:val="24"/>
          <w:szCs w:val="24"/>
          <w:rtl/>
        </w:rPr>
        <w:t>לגב</w:t>
      </w:r>
      <w:r w:rsidRPr="000160CF">
        <w:rPr>
          <w:rFonts w:asciiTheme="minorBidi" w:hAnsiTheme="minorBidi" w:cs="David"/>
          <w:sz w:val="24"/>
          <w:szCs w:val="24"/>
          <w:rtl/>
        </w:rPr>
        <w:t xml:space="preserve">' </w:t>
      </w:r>
      <w:r w:rsidR="00B53685" w:rsidRPr="000160CF">
        <w:rPr>
          <w:rFonts w:asciiTheme="minorBidi" w:hAnsiTheme="minorBidi" w:cs="David" w:hint="eastAsia"/>
          <w:sz w:val="24"/>
          <w:szCs w:val="24"/>
          <w:rtl/>
        </w:rPr>
        <w:t>יפה</w:t>
      </w:r>
      <w:r w:rsidR="00B53685" w:rsidRPr="000160CF">
        <w:rPr>
          <w:rFonts w:asciiTheme="minorBidi" w:hAnsiTheme="minorBidi" w:cs="David"/>
          <w:sz w:val="24"/>
          <w:szCs w:val="24"/>
          <w:rtl/>
        </w:rPr>
        <w:t xml:space="preserve"> </w:t>
      </w:r>
      <w:r w:rsidR="00B53685" w:rsidRPr="000160CF">
        <w:rPr>
          <w:rFonts w:asciiTheme="minorBidi" w:hAnsiTheme="minorBidi" w:cs="David" w:hint="eastAsia"/>
          <w:sz w:val="24"/>
          <w:szCs w:val="24"/>
          <w:rtl/>
        </w:rPr>
        <w:t>עסיס</w:t>
      </w:r>
      <w:r w:rsidRPr="000160CF">
        <w:rPr>
          <w:rFonts w:asciiTheme="minorBidi" w:hAnsiTheme="minorBidi" w:cs="David"/>
          <w:sz w:val="24"/>
          <w:szCs w:val="24"/>
          <w:rtl/>
        </w:rPr>
        <w:t xml:space="preserve">, </w:t>
      </w:r>
      <w:r w:rsidR="00B53685" w:rsidRPr="000160CF">
        <w:rPr>
          <w:rFonts w:asciiTheme="minorBidi" w:hAnsiTheme="minorBidi" w:cs="David" w:hint="eastAsia"/>
          <w:sz w:val="24"/>
          <w:szCs w:val="24"/>
          <w:rtl/>
        </w:rPr>
        <w:t>מנהלת</w:t>
      </w:r>
      <w:r w:rsidR="00B53685" w:rsidRPr="000160CF">
        <w:rPr>
          <w:rFonts w:asciiTheme="minorBidi" w:hAnsiTheme="minorBidi" w:cs="David"/>
          <w:sz w:val="24"/>
          <w:szCs w:val="24"/>
          <w:rtl/>
        </w:rPr>
        <w:t xml:space="preserve"> תחום </w:t>
      </w:r>
      <w:r w:rsidRPr="000160CF">
        <w:rPr>
          <w:rFonts w:asciiTheme="minorBidi" w:hAnsiTheme="minorBidi" w:cs="David"/>
          <w:sz w:val="24"/>
          <w:szCs w:val="24"/>
          <w:rtl/>
        </w:rPr>
        <w:t>מכרזים</w:t>
      </w:r>
      <w:r w:rsidRPr="000160CF">
        <w:rPr>
          <w:rFonts w:asciiTheme="minorBidi" w:hAnsiTheme="minorBidi" w:cs="David" w:hint="cs"/>
          <w:sz w:val="24"/>
          <w:szCs w:val="24"/>
          <w:rtl/>
        </w:rPr>
        <w:t>.</w:t>
      </w:r>
      <w:r w:rsidRPr="000160CF">
        <w:rPr>
          <w:rFonts w:asciiTheme="minorBidi" w:hAnsiTheme="minorBidi" w:cs="David"/>
          <w:sz w:val="24"/>
          <w:szCs w:val="24"/>
          <w:rtl/>
        </w:rPr>
        <w:t xml:space="preserve"> יש לוודא אישור קבלת </w:t>
      </w:r>
      <w:r w:rsidR="00BC5631" w:rsidRPr="000160CF">
        <w:rPr>
          <w:rFonts w:asciiTheme="minorBidi" w:hAnsiTheme="minorBidi" w:cs="David" w:hint="cs"/>
          <w:sz w:val="24"/>
          <w:szCs w:val="24"/>
          <w:rtl/>
        </w:rPr>
        <w:t xml:space="preserve">הפנייה </w:t>
      </w:r>
      <w:r w:rsidRPr="000160CF">
        <w:rPr>
          <w:rFonts w:asciiTheme="minorBidi" w:hAnsiTheme="minorBidi" w:cs="David"/>
          <w:sz w:val="24"/>
          <w:szCs w:val="24"/>
          <w:rtl/>
        </w:rPr>
        <w:t>בטלפון</w:t>
      </w:r>
      <w:r w:rsidRPr="009A7560">
        <w:rPr>
          <w:rFonts w:asciiTheme="minorBidi" w:hAnsiTheme="minorBidi" w:cs="David"/>
          <w:sz w:val="24"/>
          <w:szCs w:val="24"/>
          <w:rtl/>
        </w:rPr>
        <w:t xml:space="preserve"> </w:t>
      </w:r>
      <w:r w:rsidR="00BC5631" w:rsidRPr="009A7560">
        <w:rPr>
          <w:rFonts w:asciiTheme="minorBidi" w:hAnsiTheme="minorBidi" w:cs="David" w:hint="cs"/>
          <w:sz w:val="24"/>
          <w:szCs w:val="24"/>
          <w:rtl/>
        </w:rPr>
        <w:t xml:space="preserve">מס' </w:t>
      </w:r>
      <w:r w:rsidR="00E67FCA">
        <w:rPr>
          <w:rFonts w:asciiTheme="minorBidi" w:hAnsiTheme="minorBidi" w:cs="David" w:hint="cs"/>
          <w:sz w:val="24"/>
          <w:szCs w:val="24"/>
          <w:rtl/>
        </w:rPr>
        <w:t xml:space="preserve">074-7502092  </w:t>
      </w:r>
      <w:r w:rsidR="00B53685" w:rsidRPr="009A7560">
        <w:rPr>
          <w:rFonts w:asciiTheme="minorBidi" w:hAnsiTheme="minorBidi" w:cs="David" w:hint="cs"/>
          <w:sz w:val="24"/>
          <w:szCs w:val="24"/>
          <w:rtl/>
        </w:rPr>
        <w:t>או באמצעות הדוא"ל בכתובת שצוינה</w:t>
      </w:r>
      <w:r w:rsidRPr="009A7560">
        <w:rPr>
          <w:rFonts w:asciiTheme="minorBidi" w:hAnsiTheme="minorBidi" w:cs="David"/>
          <w:sz w:val="24"/>
          <w:szCs w:val="24"/>
          <w:rtl/>
        </w:rPr>
        <w:t xml:space="preserve">. שאלות שיועברו בכל אמצעי אחר או בע"פ </w:t>
      </w:r>
      <w:r w:rsidRPr="009A7560">
        <w:rPr>
          <w:rFonts w:asciiTheme="minorBidi" w:hAnsiTheme="minorBidi" w:cs="David" w:hint="eastAsia"/>
          <w:sz w:val="24"/>
          <w:szCs w:val="24"/>
          <w:rtl/>
        </w:rPr>
        <w:t>או</w:t>
      </w:r>
      <w:r w:rsidRPr="009A7560">
        <w:rPr>
          <w:rFonts w:asciiTheme="minorBidi" w:hAnsiTheme="minorBidi" w:cs="David"/>
          <w:sz w:val="24"/>
          <w:szCs w:val="24"/>
          <w:rtl/>
        </w:rPr>
        <w:t xml:space="preserve"> בפקס - לא ייענו.</w:t>
      </w:r>
    </w:p>
    <w:p w:rsidR="006C42C5" w:rsidRDefault="00F541D7" w:rsidP="006C42C5">
      <w:pPr>
        <w:numPr>
          <w:ilvl w:val="1"/>
          <w:numId w:val="3"/>
        </w:numPr>
        <w:spacing w:after="0" w:line="360" w:lineRule="auto"/>
        <w:rPr>
          <w:rFonts w:asciiTheme="minorBidi" w:hAnsiTheme="minorBidi" w:cs="David"/>
          <w:sz w:val="24"/>
          <w:szCs w:val="24"/>
        </w:rPr>
      </w:pPr>
      <w:r w:rsidRPr="006C42C5">
        <w:rPr>
          <w:rFonts w:asciiTheme="minorBidi" w:hAnsiTheme="minorBidi" w:cs="David"/>
          <w:sz w:val="24"/>
          <w:szCs w:val="24"/>
          <w:rtl/>
        </w:rPr>
        <w:t xml:space="preserve">ביחס לכל שאלה </w:t>
      </w:r>
      <w:r w:rsidRPr="006C42C5">
        <w:rPr>
          <w:rFonts w:asciiTheme="minorBidi" w:hAnsiTheme="minorBidi" w:cs="David" w:hint="cs"/>
          <w:sz w:val="24"/>
          <w:szCs w:val="24"/>
          <w:rtl/>
        </w:rPr>
        <w:t>יש לציין את</w:t>
      </w:r>
      <w:r w:rsidRPr="006C42C5">
        <w:rPr>
          <w:rFonts w:asciiTheme="minorBidi" w:hAnsiTheme="minorBidi" w:cs="David"/>
          <w:sz w:val="24"/>
          <w:szCs w:val="24"/>
          <w:rtl/>
        </w:rPr>
        <w:t xml:space="preserve"> </w:t>
      </w:r>
      <w:r w:rsidRPr="006C42C5">
        <w:rPr>
          <w:rFonts w:asciiTheme="minorBidi" w:hAnsiTheme="minorBidi" w:cs="David" w:hint="cs"/>
          <w:sz w:val="24"/>
          <w:szCs w:val="24"/>
          <w:rtl/>
        </w:rPr>
        <w:t>הסוגיה ו</w:t>
      </w:r>
      <w:r w:rsidRPr="006C42C5">
        <w:rPr>
          <w:rFonts w:asciiTheme="minorBidi" w:hAnsiTheme="minorBidi" w:cs="David"/>
          <w:sz w:val="24"/>
          <w:szCs w:val="24"/>
          <w:rtl/>
        </w:rPr>
        <w:t xml:space="preserve">מספר/י </w:t>
      </w:r>
      <w:r w:rsidRPr="006C42C5">
        <w:rPr>
          <w:rFonts w:asciiTheme="minorBidi" w:hAnsiTheme="minorBidi" w:cs="David" w:hint="cs"/>
          <w:sz w:val="24"/>
          <w:szCs w:val="24"/>
          <w:rtl/>
        </w:rPr>
        <w:t>הסעיף</w:t>
      </w:r>
      <w:r w:rsidRPr="006C42C5">
        <w:rPr>
          <w:rFonts w:asciiTheme="minorBidi" w:hAnsiTheme="minorBidi" w:cs="David"/>
          <w:sz w:val="24"/>
          <w:szCs w:val="24"/>
          <w:rtl/>
        </w:rPr>
        <w:t xml:space="preserve">/ים הספציפי/ים במסמכי </w:t>
      </w:r>
      <w:r w:rsidRPr="006C42C5">
        <w:rPr>
          <w:rFonts w:asciiTheme="minorBidi" w:hAnsiTheme="minorBidi" w:cs="David" w:hint="cs"/>
          <w:sz w:val="24"/>
          <w:szCs w:val="24"/>
          <w:rtl/>
        </w:rPr>
        <w:t>הפנייה המוקדמת אליהם</w:t>
      </w:r>
      <w:r w:rsidRPr="006C42C5">
        <w:rPr>
          <w:rFonts w:asciiTheme="minorBidi" w:hAnsiTheme="minorBidi" w:cs="David"/>
          <w:sz w:val="24"/>
          <w:szCs w:val="24"/>
          <w:rtl/>
        </w:rPr>
        <w:t xml:space="preserve"> היא מתייחסת.</w:t>
      </w:r>
      <w:r w:rsidRPr="006C42C5">
        <w:rPr>
          <w:rFonts w:asciiTheme="minorBidi" w:hAnsiTheme="minorBidi" w:cs="David" w:hint="cs"/>
          <w:sz w:val="24"/>
          <w:szCs w:val="24"/>
          <w:rtl/>
        </w:rPr>
        <w:t xml:space="preserve"> </w:t>
      </w:r>
      <w:r w:rsidR="006C42C5">
        <w:rPr>
          <w:rFonts w:asciiTheme="minorBidi" w:hAnsiTheme="minorBidi" w:cs="David" w:hint="cs"/>
          <w:sz w:val="24"/>
          <w:szCs w:val="24"/>
          <w:rtl/>
        </w:rPr>
        <w:br/>
      </w:r>
      <w:r w:rsidRPr="006C42C5">
        <w:rPr>
          <w:rFonts w:asciiTheme="minorBidi" w:hAnsiTheme="minorBidi" w:cs="David"/>
          <w:sz w:val="24"/>
          <w:szCs w:val="24"/>
          <w:rtl/>
        </w:rPr>
        <w:t>תשובות יפורסמו באתר האינטרנט שכתובתו:</w:t>
      </w:r>
    </w:p>
    <w:p w:rsidR="006C42C5" w:rsidRDefault="00E24263" w:rsidP="00450FD4">
      <w:pPr>
        <w:spacing w:after="0" w:line="320" w:lineRule="atLeast"/>
        <w:ind w:left="720"/>
        <w:rPr>
          <w:rFonts w:asciiTheme="minorBidi" w:hAnsiTheme="minorBidi" w:cs="David"/>
          <w:rtl/>
        </w:rPr>
      </w:pPr>
      <w:hyperlink r:id="rId22" w:history="1">
        <w:proofErr w:type="gramStart"/>
        <w:r w:rsidR="006C42C5">
          <w:rPr>
            <w:rStyle w:val="Hyperlink"/>
          </w:rPr>
          <w:t>https://www.mr.gov.il/OfficesTenders/Pages/SearchOfficeTenders.aspx?publishid=14</w:t>
        </w:r>
      </w:hyperlink>
      <w:r w:rsidR="006C42C5">
        <w:rPr>
          <w:rFonts w:asciiTheme="minorBidi" w:hAnsiTheme="minorBidi" w:cs="David"/>
          <w:rtl/>
        </w:rPr>
        <w:br/>
      </w:r>
      <w:r w:rsidR="006C42C5">
        <w:rPr>
          <w:rFonts w:asciiTheme="minorBidi" w:hAnsiTheme="minorBidi" w:cs="David" w:hint="cs"/>
          <w:rtl/>
        </w:rPr>
        <w:br/>
      </w:r>
      <w:r w:rsidR="00F541D7" w:rsidRPr="006C42C5">
        <w:rPr>
          <w:rFonts w:asciiTheme="minorBidi" w:hAnsiTheme="minorBidi" w:cs="David"/>
          <w:sz w:val="24"/>
          <w:szCs w:val="24"/>
          <w:rtl/>
        </w:rPr>
        <w:t xml:space="preserve"> </w:t>
      </w:r>
      <w:r w:rsidR="006C42C5">
        <w:rPr>
          <w:rFonts w:hint="cs"/>
          <w:rtl/>
        </w:rPr>
        <w:t xml:space="preserve">בתאריך </w:t>
      </w:r>
      <w:r w:rsidR="00450FD4">
        <w:rPr>
          <w:rFonts w:asciiTheme="minorBidi" w:hAnsiTheme="minorBidi" w:cs="David" w:hint="cs"/>
          <w:sz w:val="24"/>
          <w:szCs w:val="24"/>
          <w:rtl/>
        </w:rPr>
        <w:t>א' באב</w:t>
      </w:r>
      <w:r w:rsidR="00602AA7" w:rsidRPr="006C42C5">
        <w:rPr>
          <w:rFonts w:asciiTheme="minorBidi" w:hAnsiTheme="minorBidi" w:cs="David" w:hint="cs"/>
          <w:sz w:val="24"/>
          <w:szCs w:val="24"/>
          <w:rtl/>
        </w:rPr>
        <w:t xml:space="preserve">, </w:t>
      </w:r>
      <w:proofErr w:type="spellStart"/>
      <w:r w:rsidR="00602AA7" w:rsidRPr="006C42C5">
        <w:rPr>
          <w:rFonts w:asciiTheme="minorBidi" w:hAnsiTheme="minorBidi" w:cs="David" w:hint="cs"/>
          <w:sz w:val="24"/>
          <w:szCs w:val="24"/>
          <w:rtl/>
        </w:rPr>
        <w:t>התש"פ</w:t>
      </w:r>
      <w:proofErr w:type="spellEnd"/>
      <w:r w:rsidR="0068099C" w:rsidRPr="006C42C5">
        <w:rPr>
          <w:rFonts w:asciiTheme="minorBidi" w:hAnsiTheme="minorBidi" w:cs="David" w:hint="cs"/>
          <w:sz w:val="24"/>
          <w:szCs w:val="24"/>
          <w:rtl/>
        </w:rPr>
        <w:t xml:space="preserve"> -</w:t>
      </w:r>
      <w:r w:rsidR="00F541D7" w:rsidRPr="006C42C5">
        <w:rPr>
          <w:rFonts w:asciiTheme="minorBidi" w:hAnsiTheme="minorBidi" w:cs="David"/>
          <w:sz w:val="24"/>
          <w:szCs w:val="24"/>
          <w:rtl/>
        </w:rPr>
        <w:t xml:space="preserve"> </w:t>
      </w:r>
      <w:r w:rsidR="00450FD4">
        <w:rPr>
          <w:rFonts w:asciiTheme="minorBidi" w:hAnsiTheme="minorBidi" w:cs="David" w:hint="cs"/>
          <w:sz w:val="24"/>
          <w:szCs w:val="24"/>
          <w:rtl/>
        </w:rPr>
        <w:t>22</w:t>
      </w:r>
      <w:r w:rsidR="00F65992">
        <w:rPr>
          <w:rFonts w:asciiTheme="minorBidi" w:hAnsiTheme="minorBidi" w:cs="David" w:hint="cs"/>
          <w:sz w:val="24"/>
          <w:szCs w:val="24"/>
          <w:rtl/>
        </w:rPr>
        <w:t>/07/2020</w:t>
      </w:r>
      <w:r w:rsidR="00F541D7" w:rsidRPr="006C42C5">
        <w:rPr>
          <w:rFonts w:asciiTheme="minorBidi" w:hAnsiTheme="minorBidi" w:cs="David"/>
          <w:sz w:val="24"/>
          <w:szCs w:val="24"/>
          <w:rtl/>
        </w:rPr>
        <w:t>.</w:t>
      </w:r>
      <w:proofErr w:type="gramEnd"/>
      <w:r w:rsidR="00F541D7" w:rsidRPr="006C42C5">
        <w:rPr>
          <w:rFonts w:asciiTheme="minorBidi" w:hAnsiTheme="minorBidi" w:cs="David" w:hint="cs"/>
          <w:sz w:val="24"/>
          <w:szCs w:val="24"/>
          <w:rtl/>
        </w:rPr>
        <w:t xml:space="preserve"> רק תשובות שפורסמו באתר האינטרנט כמפורט לעיל- מחייבות את המשרד.</w:t>
      </w:r>
      <w:r w:rsidR="00BC5631" w:rsidRPr="006C42C5">
        <w:rPr>
          <w:rFonts w:asciiTheme="minorBidi" w:hAnsiTheme="minorBidi" w:cs="David" w:hint="cs"/>
          <w:sz w:val="24"/>
          <w:szCs w:val="24"/>
          <w:rtl/>
        </w:rPr>
        <w:t xml:space="preserve"> </w:t>
      </w:r>
    </w:p>
    <w:p w:rsidR="006C42C5" w:rsidRDefault="006C42C5">
      <w:pPr>
        <w:bidi w:val="0"/>
        <w:rPr>
          <w:rFonts w:asciiTheme="minorBidi" w:hAnsiTheme="minorBidi" w:cs="David"/>
        </w:rPr>
      </w:pPr>
      <w:r>
        <w:rPr>
          <w:rFonts w:asciiTheme="minorBidi" w:hAnsiTheme="minorBidi" w:cs="David"/>
          <w:rtl/>
        </w:rPr>
        <w:br w:type="page"/>
      </w:r>
    </w:p>
    <w:p w:rsidR="00F541D7" w:rsidRPr="006C42C5" w:rsidRDefault="00F541D7" w:rsidP="006C42C5">
      <w:pPr>
        <w:spacing w:after="0" w:line="320" w:lineRule="atLeast"/>
        <w:rPr>
          <w:rFonts w:asciiTheme="minorBidi" w:hAnsiTheme="minorBidi" w:cs="David"/>
          <w:rtl/>
        </w:rPr>
      </w:pPr>
    </w:p>
    <w:p w:rsidR="00226CB9" w:rsidRPr="003302C0" w:rsidRDefault="00226CB9" w:rsidP="00FE7FC5">
      <w:pPr>
        <w:pStyle w:val="-"/>
        <w:rPr>
          <w:rtl/>
        </w:rPr>
      </w:pPr>
      <w:bookmarkStart w:id="2" w:name="נספח_א"/>
      <w:r w:rsidRPr="003302C0">
        <w:rPr>
          <w:rFonts w:hint="cs"/>
          <w:rtl/>
        </w:rPr>
        <w:t>נספח א</w:t>
      </w:r>
    </w:p>
    <w:bookmarkEnd w:id="2"/>
    <w:p w:rsidR="00226CB9" w:rsidRPr="003302C0" w:rsidRDefault="0079341E" w:rsidP="00FE7FC5">
      <w:pPr>
        <w:pStyle w:val="-0"/>
        <w:rPr>
          <w:rFonts w:asciiTheme="minorHAnsi" w:hAnsiTheme="minorHAnsi" w:cstheme="minorBidi"/>
          <w:rtl/>
        </w:rPr>
      </w:pPr>
      <w:r>
        <w:rPr>
          <w:rFonts w:asciiTheme="minorHAnsi" w:hAnsiTheme="minorHAnsi" w:cstheme="minorBidi" w:hint="cs"/>
          <w:rtl/>
        </w:rPr>
        <w:t xml:space="preserve">תכנית </w:t>
      </w:r>
      <w:r w:rsidR="00226CB9" w:rsidRPr="003302C0">
        <w:rPr>
          <w:rFonts w:asciiTheme="minorHAnsi" w:hAnsiTheme="minorHAnsi" w:cstheme="minorBidi" w:hint="cs"/>
          <w:rtl/>
        </w:rPr>
        <w:t>עסקית</w:t>
      </w:r>
    </w:p>
    <w:p w:rsidR="005C3899" w:rsidRDefault="005C3899" w:rsidP="00D85662">
      <w:pPr>
        <w:pStyle w:val="a9"/>
        <w:spacing w:line="360" w:lineRule="auto"/>
        <w:jc w:val="both"/>
        <w:rPr>
          <w:rFonts w:ascii="David" w:hAnsi="David" w:cs="David"/>
          <w:sz w:val="26"/>
          <w:szCs w:val="26"/>
          <w:rtl/>
        </w:rPr>
      </w:pPr>
      <w:r>
        <w:rPr>
          <w:rFonts w:ascii="David" w:hAnsi="David" w:cs="David" w:hint="cs"/>
          <w:sz w:val="26"/>
          <w:szCs w:val="26"/>
          <w:rtl/>
        </w:rPr>
        <w:t>להלן</w:t>
      </w:r>
      <w:r w:rsidRPr="007E0288">
        <w:rPr>
          <w:rFonts w:ascii="David" w:hAnsi="David" w:cs="David"/>
          <w:sz w:val="26"/>
          <w:szCs w:val="26"/>
          <w:rtl/>
        </w:rPr>
        <w:t xml:space="preserve"> </w:t>
      </w:r>
      <w:r>
        <w:rPr>
          <w:rFonts w:ascii="David" w:hAnsi="David" w:cs="David" w:hint="cs"/>
          <w:sz w:val="26"/>
          <w:szCs w:val="26"/>
          <w:rtl/>
        </w:rPr>
        <w:t xml:space="preserve">טיוטת </w:t>
      </w:r>
      <w:r w:rsidR="0079341E">
        <w:rPr>
          <w:rFonts w:ascii="David" w:hAnsi="David" w:cs="David"/>
          <w:sz w:val="26"/>
          <w:szCs w:val="26"/>
          <w:rtl/>
        </w:rPr>
        <w:t xml:space="preserve">תכנית </w:t>
      </w:r>
      <w:r w:rsidRPr="007E0288">
        <w:rPr>
          <w:rFonts w:ascii="David" w:hAnsi="David" w:cs="David" w:hint="cs"/>
          <w:sz w:val="26"/>
          <w:szCs w:val="26"/>
          <w:rtl/>
        </w:rPr>
        <w:t>עסקית</w:t>
      </w:r>
      <w:r w:rsidRPr="007E0288">
        <w:rPr>
          <w:rFonts w:ascii="David" w:hAnsi="David" w:cs="David"/>
          <w:sz w:val="26"/>
          <w:szCs w:val="26"/>
          <w:rtl/>
        </w:rPr>
        <w:t xml:space="preserve"> </w:t>
      </w:r>
      <w:r>
        <w:rPr>
          <w:rFonts w:ascii="David" w:hAnsi="David" w:cs="David" w:hint="cs"/>
          <w:sz w:val="26"/>
          <w:szCs w:val="26"/>
          <w:rtl/>
        </w:rPr>
        <w:t>כפי שהוכנה בידי המכללה האקדמית תל-חי ומבוססת על</w:t>
      </w:r>
      <w:r w:rsidRPr="007E0288">
        <w:rPr>
          <w:rFonts w:ascii="David" w:hAnsi="David" w:cs="David"/>
          <w:sz w:val="26"/>
          <w:szCs w:val="26"/>
          <w:rtl/>
        </w:rPr>
        <w:t xml:space="preserve"> המימון הממשלתי </w:t>
      </w:r>
      <w:r>
        <w:rPr>
          <w:rFonts w:ascii="David" w:hAnsi="David" w:cs="David" w:hint="cs"/>
          <w:sz w:val="26"/>
          <w:szCs w:val="26"/>
          <w:rtl/>
        </w:rPr>
        <w:t xml:space="preserve">טרם </w:t>
      </w:r>
      <w:r w:rsidRPr="007E0288">
        <w:rPr>
          <w:rFonts w:ascii="David" w:hAnsi="David" w:cs="David"/>
          <w:sz w:val="26"/>
          <w:szCs w:val="26"/>
          <w:rtl/>
        </w:rPr>
        <w:t xml:space="preserve">כניסת </w:t>
      </w:r>
      <w:r w:rsidRPr="0040230A">
        <w:rPr>
          <w:rFonts w:ascii="David" w:hAnsi="David" w:cs="David" w:hint="cs"/>
          <w:sz w:val="26"/>
          <w:szCs w:val="26"/>
          <w:rtl/>
        </w:rPr>
        <w:t>הגוף השותף</w:t>
      </w:r>
      <w:r>
        <w:rPr>
          <w:rFonts w:ascii="David" w:hAnsi="David" w:cs="David" w:hint="cs"/>
          <w:sz w:val="26"/>
          <w:szCs w:val="26"/>
          <w:rtl/>
        </w:rPr>
        <w:t xml:space="preserve"> במכון. בהתאם לכך, ה</w:t>
      </w:r>
      <w:r w:rsidR="0079341E">
        <w:rPr>
          <w:rFonts w:ascii="David" w:hAnsi="David" w:cs="David" w:hint="cs"/>
          <w:sz w:val="26"/>
          <w:szCs w:val="26"/>
          <w:rtl/>
        </w:rPr>
        <w:t xml:space="preserve">תכנית </w:t>
      </w:r>
      <w:r>
        <w:rPr>
          <w:rFonts w:ascii="David" w:hAnsi="David" w:cs="David" w:hint="cs"/>
          <w:sz w:val="26"/>
          <w:szCs w:val="26"/>
          <w:rtl/>
        </w:rPr>
        <w:t xml:space="preserve">העסקית </w:t>
      </w:r>
      <w:r w:rsidRPr="007E0288">
        <w:rPr>
          <w:rFonts w:ascii="David" w:hAnsi="David" w:cs="David"/>
          <w:sz w:val="26"/>
          <w:szCs w:val="26"/>
          <w:rtl/>
        </w:rPr>
        <w:t xml:space="preserve">עשויה להשתנות עם כניסת </w:t>
      </w:r>
      <w:r>
        <w:rPr>
          <w:rFonts w:ascii="David" w:hAnsi="David" w:cs="David" w:hint="cs"/>
          <w:sz w:val="26"/>
          <w:szCs w:val="26"/>
          <w:rtl/>
        </w:rPr>
        <w:t>הגוף השותף ובהתאם לסכום ההשקעה.</w:t>
      </w:r>
    </w:p>
    <w:p w:rsidR="005C3899" w:rsidRPr="007E0288" w:rsidRDefault="005C3899" w:rsidP="00D85662">
      <w:pPr>
        <w:pStyle w:val="a9"/>
        <w:spacing w:line="360" w:lineRule="auto"/>
        <w:jc w:val="both"/>
        <w:rPr>
          <w:rFonts w:ascii="David" w:hAnsi="David" w:cs="David"/>
          <w:sz w:val="26"/>
          <w:szCs w:val="26"/>
        </w:rPr>
      </w:pPr>
    </w:p>
    <w:p w:rsidR="005C3899" w:rsidRPr="00D81638" w:rsidRDefault="005C3899" w:rsidP="00D85662">
      <w:pPr>
        <w:pStyle w:val="a9"/>
        <w:numPr>
          <w:ilvl w:val="0"/>
          <w:numId w:val="6"/>
        </w:numPr>
        <w:spacing w:line="360" w:lineRule="auto"/>
        <w:jc w:val="both"/>
        <w:rPr>
          <w:rFonts w:ascii="David" w:hAnsi="David" w:cs="David"/>
          <w:sz w:val="26"/>
          <w:szCs w:val="26"/>
          <w:rtl/>
        </w:rPr>
      </w:pPr>
      <w:r>
        <w:rPr>
          <w:rFonts w:ascii="David" w:hAnsi="David" w:cs="David" w:hint="cs"/>
          <w:sz w:val="26"/>
          <w:szCs w:val="26"/>
          <w:u w:val="single"/>
          <w:rtl/>
        </w:rPr>
        <w:t>הכנסות</w:t>
      </w:r>
      <w:r>
        <w:rPr>
          <w:rFonts w:ascii="David" w:hAnsi="David" w:cs="David" w:hint="cs"/>
          <w:sz w:val="26"/>
          <w:szCs w:val="26"/>
          <w:rtl/>
        </w:rPr>
        <w:t xml:space="preserve"> / </w:t>
      </w:r>
      <w:r w:rsidRPr="002F19D9">
        <w:rPr>
          <w:rFonts w:ascii="David" w:hAnsi="David" w:cs="David" w:hint="cs"/>
          <w:sz w:val="26"/>
          <w:szCs w:val="26"/>
          <w:u w:val="single"/>
          <w:rtl/>
        </w:rPr>
        <w:t>הנחות עבודה ויעדים</w:t>
      </w:r>
    </w:p>
    <w:p w:rsidR="005C3899" w:rsidRPr="00F251AE" w:rsidRDefault="005C3899" w:rsidP="00D85662">
      <w:pPr>
        <w:pStyle w:val="a9"/>
        <w:numPr>
          <w:ilvl w:val="1"/>
          <w:numId w:val="6"/>
        </w:numPr>
        <w:spacing w:line="360" w:lineRule="auto"/>
        <w:jc w:val="both"/>
        <w:rPr>
          <w:rFonts w:ascii="David" w:hAnsi="David" w:cs="David"/>
          <w:b/>
          <w:bCs/>
          <w:sz w:val="26"/>
          <w:szCs w:val="26"/>
        </w:rPr>
      </w:pPr>
      <w:r w:rsidRPr="00F251AE">
        <w:rPr>
          <w:rFonts w:ascii="David" w:hAnsi="David" w:cs="David" w:hint="cs"/>
          <w:b/>
          <w:bCs/>
          <w:sz w:val="26"/>
          <w:szCs w:val="26"/>
          <w:rtl/>
        </w:rPr>
        <w:t xml:space="preserve">שירותים </w:t>
      </w:r>
      <w:r>
        <w:rPr>
          <w:rFonts w:ascii="David" w:hAnsi="David" w:cs="David" w:hint="cs"/>
          <w:b/>
          <w:bCs/>
          <w:sz w:val="26"/>
          <w:szCs w:val="26"/>
          <w:rtl/>
        </w:rPr>
        <w:t>ל</w:t>
      </w:r>
      <w:r w:rsidRPr="00F251AE">
        <w:rPr>
          <w:rFonts w:ascii="David" w:hAnsi="David" w:cs="David" w:hint="cs"/>
          <w:b/>
          <w:bCs/>
          <w:sz w:val="26"/>
          <w:szCs w:val="26"/>
          <w:rtl/>
        </w:rPr>
        <w:t>תעשייה במתקני המכון</w:t>
      </w:r>
      <w:r>
        <w:rPr>
          <w:rFonts w:ascii="David" w:hAnsi="David" w:cs="David" w:hint="cs"/>
          <w:b/>
          <w:bCs/>
          <w:sz w:val="26"/>
          <w:szCs w:val="26"/>
          <w:rtl/>
        </w:rPr>
        <w:t>:</w:t>
      </w:r>
    </w:p>
    <w:p w:rsidR="005C3899" w:rsidRDefault="005C3899" w:rsidP="00D85662">
      <w:pPr>
        <w:pStyle w:val="ab"/>
        <w:numPr>
          <w:ilvl w:val="2"/>
          <w:numId w:val="7"/>
        </w:numPr>
        <w:tabs>
          <w:tab w:val="left" w:pos="1575"/>
        </w:tabs>
        <w:spacing w:after="0" w:line="360" w:lineRule="auto"/>
        <w:jc w:val="both"/>
        <w:rPr>
          <w:rFonts w:ascii="David" w:hAnsi="David" w:cs="David"/>
          <w:sz w:val="26"/>
          <w:szCs w:val="26"/>
        </w:rPr>
      </w:pPr>
      <w:r>
        <w:rPr>
          <w:rFonts w:ascii="David" w:hAnsi="David" w:cs="David" w:hint="cs"/>
          <w:sz w:val="26"/>
          <w:szCs w:val="26"/>
          <w:u w:val="single"/>
          <w:rtl/>
        </w:rPr>
        <w:t xml:space="preserve">שימוש במתקני המכון וליווי מקצועי </w:t>
      </w:r>
      <w:r w:rsidRPr="00D81638">
        <w:rPr>
          <w:rFonts w:ascii="David" w:hAnsi="David" w:cs="David"/>
          <w:sz w:val="26"/>
          <w:szCs w:val="26"/>
          <w:rtl/>
        </w:rPr>
        <w:t>-</w:t>
      </w:r>
    </w:p>
    <w:p w:rsidR="005C3899" w:rsidRDefault="005C3899" w:rsidP="00D85662">
      <w:pPr>
        <w:pStyle w:val="ab"/>
        <w:numPr>
          <w:ilvl w:val="4"/>
          <w:numId w:val="11"/>
        </w:numPr>
        <w:tabs>
          <w:tab w:val="left" w:pos="2409"/>
        </w:tabs>
        <w:spacing w:after="0" w:line="360" w:lineRule="auto"/>
        <w:jc w:val="both"/>
        <w:rPr>
          <w:rFonts w:ascii="David" w:hAnsi="David" w:cs="David"/>
          <w:sz w:val="26"/>
          <w:szCs w:val="26"/>
        </w:rPr>
      </w:pPr>
      <w:r w:rsidRPr="00D81638">
        <w:rPr>
          <w:rFonts w:ascii="David" w:hAnsi="David" w:cs="David"/>
          <w:sz w:val="26"/>
          <w:szCs w:val="26"/>
          <w:rtl/>
        </w:rPr>
        <w:t xml:space="preserve">פרויקטים לטווח ארוך </w:t>
      </w:r>
      <w:r>
        <w:rPr>
          <w:rFonts w:ascii="David" w:hAnsi="David" w:cs="David" w:hint="cs"/>
          <w:sz w:val="26"/>
          <w:szCs w:val="26"/>
          <w:rtl/>
        </w:rPr>
        <w:t xml:space="preserve">- </w:t>
      </w:r>
      <w:r w:rsidR="00031F43">
        <w:rPr>
          <w:rFonts w:ascii="David" w:hAnsi="David" w:cs="David"/>
          <w:sz w:val="26"/>
          <w:szCs w:val="26"/>
          <w:rtl/>
        </w:rPr>
        <w:t>30 יום בממוצע לפרויקט</w:t>
      </w:r>
    </w:p>
    <w:p w:rsidR="005C3899" w:rsidRPr="00D81638" w:rsidRDefault="005C3899" w:rsidP="00D85662">
      <w:pPr>
        <w:pStyle w:val="ab"/>
        <w:numPr>
          <w:ilvl w:val="4"/>
          <w:numId w:val="11"/>
        </w:numPr>
        <w:tabs>
          <w:tab w:val="left" w:pos="2409"/>
        </w:tabs>
        <w:spacing w:after="0" w:line="360" w:lineRule="auto"/>
        <w:jc w:val="both"/>
        <w:rPr>
          <w:rFonts w:ascii="David" w:hAnsi="David" w:cs="David"/>
          <w:sz w:val="26"/>
          <w:szCs w:val="26"/>
          <w:rtl/>
        </w:rPr>
      </w:pPr>
      <w:r>
        <w:rPr>
          <w:rFonts w:ascii="David" w:hAnsi="David" w:cs="David" w:hint="cs"/>
          <w:sz w:val="26"/>
          <w:szCs w:val="26"/>
          <w:rtl/>
        </w:rPr>
        <w:t>ייעוץ שוטף</w:t>
      </w:r>
    </w:p>
    <w:p w:rsidR="005C3899" w:rsidRDefault="005C3899" w:rsidP="00D85662">
      <w:pPr>
        <w:pStyle w:val="ab"/>
        <w:numPr>
          <w:ilvl w:val="2"/>
          <w:numId w:val="7"/>
        </w:numPr>
        <w:tabs>
          <w:tab w:val="left" w:pos="1716"/>
        </w:tabs>
        <w:spacing w:after="0" w:line="360" w:lineRule="auto"/>
        <w:jc w:val="both"/>
        <w:rPr>
          <w:rFonts w:ascii="David" w:hAnsi="David" w:cs="David"/>
          <w:sz w:val="26"/>
          <w:szCs w:val="26"/>
        </w:rPr>
      </w:pPr>
      <w:r>
        <w:rPr>
          <w:rFonts w:ascii="David" w:hAnsi="David" w:cs="David" w:hint="cs"/>
          <w:sz w:val="26"/>
          <w:szCs w:val="26"/>
          <w:u w:val="single"/>
          <w:rtl/>
        </w:rPr>
        <w:t>השכרת מתקן פיילוט</w:t>
      </w:r>
      <w:r>
        <w:rPr>
          <w:rFonts w:ascii="David" w:hAnsi="David" w:cs="David" w:hint="cs"/>
          <w:sz w:val="26"/>
          <w:szCs w:val="26"/>
          <w:rtl/>
        </w:rPr>
        <w:t xml:space="preserve"> </w:t>
      </w:r>
      <w:r>
        <w:rPr>
          <w:rFonts w:ascii="David" w:hAnsi="David" w:cs="David"/>
          <w:sz w:val="26"/>
          <w:szCs w:val="26"/>
          <w:rtl/>
        </w:rPr>
        <w:t>–</w:t>
      </w:r>
      <w:r w:rsidRPr="00D81638">
        <w:rPr>
          <w:rFonts w:ascii="David" w:hAnsi="David" w:cs="David"/>
          <w:sz w:val="26"/>
          <w:szCs w:val="26"/>
          <w:rtl/>
        </w:rPr>
        <w:t xml:space="preserve"> </w:t>
      </w:r>
    </w:p>
    <w:p w:rsidR="005C3899" w:rsidRDefault="005C3899" w:rsidP="00D85662">
      <w:pPr>
        <w:pStyle w:val="ab"/>
        <w:numPr>
          <w:ilvl w:val="4"/>
          <w:numId w:val="10"/>
        </w:numPr>
        <w:tabs>
          <w:tab w:val="left" w:pos="2409"/>
        </w:tabs>
        <w:spacing w:after="0" w:line="360" w:lineRule="auto"/>
        <w:jc w:val="both"/>
        <w:rPr>
          <w:rFonts w:ascii="David" w:hAnsi="David" w:cs="David"/>
          <w:sz w:val="26"/>
          <w:szCs w:val="26"/>
        </w:rPr>
      </w:pPr>
      <w:r w:rsidRPr="00D81638">
        <w:rPr>
          <w:rFonts w:ascii="David" w:hAnsi="David" w:cs="David"/>
          <w:sz w:val="26"/>
          <w:szCs w:val="26"/>
          <w:rtl/>
        </w:rPr>
        <w:t xml:space="preserve">פיילוט חד יומי </w:t>
      </w:r>
    </w:p>
    <w:p w:rsidR="005C3899" w:rsidRDefault="005C3899" w:rsidP="00D85662">
      <w:pPr>
        <w:pStyle w:val="ab"/>
        <w:numPr>
          <w:ilvl w:val="4"/>
          <w:numId w:val="10"/>
        </w:numPr>
        <w:tabs>
          <w:tab w:val="left" w:pos="2409"/>
        </w:tabs>
        <w:spacing w:after="0" w:line="360" w:lineRule="auto"/>
        <w:jc w:val="both"/>
        <w:rPr>
          <w:rFonts w:ascii="David" w:hAnsi="David" w:cs="David"/>
          <w:sz w:val="26"/>
          <w:szCs w:val="26"/>
        </w:rPr>
      </w:pPr>
      <w:r w:rsidRPr="00D81638">
        <w:rPr>
          <w:rFonts w:ascii="David" w:hAnsi="David" w:cs="David"/>
          <w:sz w:val="26"/>
          <w:szCs w:val="26"/>
          <w:rtl/>
        </w:rPr>
        <w:t xml:space="preserve">פרויקטים לטווח ארוך </w:t>
      </w:r>
      <w:r>
        <w:rPr>
          <w:rFonts w:ascii="David" w:hAnsi="David" w:cs="David" w:hint="cs"/>
          <w:sz w:val="26"/>
          <w:szCs w:val="26"/>
          <w:rtl/>
        </w:rPr>
        <w:t xml:space="preserve">- </w:t>
      </w:r>
      <w:r w:rsidRPr="00D81638">
        <w:rPr>
          <w:rFonts w:ascii="David" w:hAnsi="David" w:cs="David"/>
          <w:sz w:val="26"/>
          <w:szCs w:val="26"/>
          <w:rtl/>
        </w:rPr>
        <w:t xml:space="preserve">25 יום בממוצע לפרויקט. </w:t>
      </w:r>
    </w:p>
    <w:p w:rsidR="005C3899" w:rsidRPr="00D81638" w:rsidRDefault="005C3899" w:rsidP="00031F43">
      <w:pPr>
        <w:pStyle w:val="ab"/>
        <w:numPr>
          <w:ilvl w:val="4"/>
          <w:numId w:val="10"/>
        </w:numPr>
        <w:tabs>
          <w:tab w:val="left" w:pos="2409"/>
        </w:tabs>
        <w:spacing w:after="0" w:line="360" w:lineRule="auto"/>
        <w:jc w:val="both"/>
        <w:rPr>
          <w:rFonts w:ascii="David" w:hAnsi="David" w:cs="David"/>
          <w:sz w:val="26"/>
          <w:szCs w:val="26"/>
          <w:rtl/>
        </w:rPr>
      </w:pPr>
      <w:r>
        <w:rPr>
          <w:rFonts w:ascii="David" w:hAnsi="David" w:cs="David" w:hint="cs"/>
          <w:sz w:val="26"/>
          <w:szCs w:val="26"/>
          <w:rtl/>
        </w:rPr>
        <w:t xml:space="preserve">ייעוץ </w:t>
      </w:r>
      <w:r w:rsidR="00031F43">
        <w:rPr>
          <w:rFonts w:ascii="David" w:hAnsi="David" w:cs="David" w:hint="cs"/>
          <w:sz w:val="26"/>
          <w:szCs w:val="26"/>
          <w:rtl/>
        </w:rPr>
        <w:t xml:space="preserve">מצומצם </w:t>
      </w:r>
      <w:r w:rsidR="000D0174">
        <w:rPr>
          <w:rFonts w:ascii="David" w:hAnsi="David" w:cs="David" w:hint="cs"/>
          <w:sz w:val="26"/>
          <w:szCs w:val="26"/>
          <w:rtl/>
        </w:rPr>
        <w:t xml:space="preserve"> </w:t>
      </w:r>
    </w:p>
    <w:p w:rsidR="005C3899" w:rsidRDefault="005C3899" w:rsidP="00D85662">
      <w:pPr>
        <w:pStyle w:val="a9"/>
        <w:numPr>
          <w:ilvl w:val="1"/>
          <w:numId w:val="6"/>
        </w:numPr>
        <w:spacing w:line="360" w:lineRule="auto"/>
        <w:jc w:val="both"/>
        <w:rPr>
          <w:rFonts w:ascii="David" w:hAnsi="David" w:cs="David"/>
          <w:b/>
          <w:bCs/>
          <w:sz w:val="26"/>
          <w:szCs w:val="26"/>
        </w:rPr>
      </w:pPr>
      <w:r w:rsidRPr="00F251AE">
        <w:rPr>
          <w:rFonts w:ascii="David" w:hAnsi="David" w:cs="David" w:hint="cs"/>
          <w:b/>
          <w:bCs/>
          <w:sz w:val="26"/>
          <w:szCs w:val="26"/>
          <w:rtl/>
        </w:rPr>
        <w:t>שירותים נוספים</w:t>
      </w:r>
    </w:p>
    <w:p w:rsidR="005C3899" w:rsidRDefault="005C3899" w:rsidP="00D85662">
      <w:pPr>
        <w:pStyle w:val="a9"/>
        <w:numPr>
          <w:ilvl w:val="2"/>
          <w:numId w:val="6"/>
        </w:numPr>
        <w:spacing w:line="360" w:lineRule="auto"/>
        <w:jc w:val="both"/>
        <w:rPr>
          <w:rFonts w:ascii="David" w:hAnsi="David" w:cs="David"/>
          <w:b/>
          <w:bCs/>
          <w:sz w:val="26"/>
          <w:szCs w:val="26"/>
        </w:rPr>
      </w:pPr>
      <w:r w:rsidRPr="00F65B1B">
        <w:rPr>
          <w:rFonts w:ascii="David" w:hAnsi="David" w:cs="David" w:hint="cs"/>
          <w:sz w:val="26"/>
          <w:szCs w:val="26"/>
          <w:u w:val="single"/>
          <w:rtl/>
        </w:rPr>
        <w:t>שימוש עבור אקדמיה וחוקרים</w:t>
      </w:r>
      <w:r>
        <w:rPr>
          <w:rFonts w:ascii="David" w:hAnsi="David" w:cs="David" w:hint="cs"/>
          <w:sz w:val="26"/>
          <w:szCs w:val="26"/>
          <w:rtl/>
        </w:rPr>
        <w:t xml:space="preserve"> - </w:t>
      </w:r>
      <w:r w:rsidRPr="001D04E4">
        <w:rPr>
          <w:rFonts w:ascii="David" w:hAnsi="David" w:cs="David"/>
          <w:sz w:val="26"/>
          <w:szCs w:val="26"/>
          <w:rtl/>
        </w:rPr>
        <w:t>פרויקטים לטווח ארוך (25 יום בממוצע לפרויקט) , החל מהשנה השלישית.</w:t>
      </w:r>
    </w:p>
    <w:p w:rsidR="005C3899" w:rsidRPr="00F65B1B" w:rsidRDefault="005C3899" w:rsidP="00D85662">
      <w:pPr>
        <w:pStyle w:val="a9"/>
        <w:numPr>
          <w:ilvl w:val="2"/>
          <w:numId w:val="6"/>
        </w:numPr>
        <w:spacing w:line="360" w:lineRule="auto"/>
        <w:jc w:val="both"/>
        <w:rPr>
          <w:rFonts w:ascii="David" w:hAnsi="David" w:cs="David"/>
          <w:sz w:val="26"/>
          <w:szCs w:val="26"/>
          <w:u w:val="single"/>
        </w:rPr>
      </w:pPr>
      <w:r w:rsidRPr="00F65B1B">
        <w:rPr>
          <w:rFonts w:ascii="David" w:hAnsi="David" w:cs="David" w:hint="cs"/>
          <w:sz w:val="26"/>
          <w:szCs w:val="26"/>
          <w:u w:val="single"/>
          <w:rtl/>
        </w:rPr>
        <w:t xml:space="preserve">שירותי </w:t>
      </w:r>
      <w:r w:rsidRPr="00F65B1B">
        <w:rPr>
          <w:rFonts w:ascii="David" w:hAnsi="David" w:cs="David"/>
          <w:sz w:val="26"/>
          <w:szCs w:val="26"/>
          <w:u w:val="single"/>
          <w:rtl/>
        </w:rPr>
        <w:t>מעטפת</w:t>
      </w:r>
      <w:r w:rsidRPr="00F65B1B">
        <w:rPr>
          <w:rFonts w:ascii="David" w:hAnsi="David" w:cs="David" w:hint="cs"/>
          <w:sz w:val="26"/>
          <w:szCs w:val="26"/>
          <w:u w:val="single"/>
          <w:rtl/>
        </w:rPr>
        <w:t xml:space="preserve"> ו</w:t>
      </w:r>
      <w:r w:rsidR="00E871E2">
        <w:rPr>
          <w:rFonts w:ascii="David" w:hAnsi="David" w:cs="David" w:hint="cs"/>
          <w:sz w:val="26"/>
          <w:szCs w:val="26"/>
          <w:u w:val="single"/>
          <w:rtl/>
        </w:rPr>
        <w:t>פרויקטים</w:t>
      </w:r>
      <w:r w:rsidRPr="00F65B1B">
        <w:rPr>
          <w:rFonts w:ascii="David" w:hAnsi="David" w:cs="David" w:hint="cs"/>
          <w:sz w:val="26"/>
          <w:szCs w:val="26"/>
          <w:u w:val="single"/>
          <w:rtl/>
        </w:rPr>
        <w:t xml:space="preserve"> סנסוריים</w:t>
      </w:r>
      <w:r w:rsidRPr="00F65B1B">
        <w:rPr>
          <w:rFonts w:ascii="David" w:hAnsi="David" w:cs="David"/>
          <w:sz w:val="26"/>
          <w:szCs w:val="26"/>
          <w:u w:val="single"/>
          <w:rtl/>
        </w:rPr>
        <w:t>-</w:t>
      </w:r>
    </w:p>
    <w:p w:rsidR="005C3899" w:rsidRPr="001D04E4" w:rsidRDefault="005C3899" w:rsidP="00D85662">
      <w:pPr>
        <w:pStyle w:val="ab"/>
        <w:numPr>
          <w:ilvl w:val="0"/>
          <w:numId w:val="8"/>
        </w:numPr>
        <w:tabs>
          <w:tab w:val="left" w:pos="1984"/>
        </w:tabs>
        <w:spacing w:after="0" w:line="360" w:lineRule="auto"/>
        <w:jc w:val="both"/>
        <w:rPr>
          <w:rFonts w:ascii="David" w:hAnsi="David" w:cs="David"/>
          <w:vanish/>
          <w:sz w:val="26"/>
          <w:szCs w:val="26"/>
          <w:u w:val="single"/>
          <w:rtl/>
        </w:rPr>
      </w:pPr>
    </w:p>
    <w:p w:rsidR="005C3899" w:rsidRPr="001D04E4" w:rsidRDefault="005C3899" w:rsidP="00D85662">
      <w:pPr>
        <w:pStyle w:val="ab"/>
        <w:numPr>
          <w:ilvl w:val="1"/>
          <w:numId w:val="8"/>
        </w:numPr>
        <w:tabs>
          <w:tab w:val="left" w:pos="1984"/>
        </w:tabs>
        <w:spacing w:after="0" w:line="360" w:lineRule="auto"/>
        <w:jc w:val="both"/>
        <w:rPr>
          <w:rFonts w:ascii="David" w:hAnsi="David" w:cs="David"/>
          <w:vanish/>
          <w:sz w:val="26"/>
          <w:szCs w:val="26"/>
          <w:u w:val="single"/>
          <w:rtl/>
        </w:rPr>
      </w:pPr>
    </w:p>
    <w:p w:rsidR="005C3899" w:rsidRPr="00F65B1B" w:rsidRDefault="005C3899" w:rsidP="00D85662">
      <w:pPr>
        <w:pStyle w:val="ab"/>
        <w:numPr>
          <w:ilvl w:val="0"/>
          <w:numId w:val="9"/>
        </w:numPr>
        <w:tabs>
          <w:tab w:val="left" w:pos="2409"/>
        </w:tabs>
        <w:spacing w:after="0" w:line="360" w:lineRule="auto"/>
        <w:ind w:left="2199" w:hanging="766"/>
        <w:jc w:val="both"/>
        <w:rPr>
          <w:rFonts w:ascii="David" w:hAnsi="David" w:cs="David"/>
          <w:sz w:val="26"/>
          <w:szCs w:val="26"/>
        </w:rPr>
      </w:pPr>
      <w:r w:rsidRPr="00F65B1B">
        <w:rPr>
          <w:rFonts w:ascii="David" w:hAnsi="David" w:cs="David"/>
          <w:sz w:val="26"/>
          <w:szCs w:val="26"/>
          <w:rtl/>
        </w:rPr>
        <w:t>שעות ייעוץ שחלקן יינתנו ע</w:t>
      </w:r>
      <w:r w:rsidRPr="00F65B1B">
        <w:rPr>
          <w:rFonts w:ascii="David" w:hAnsi="David" w:cs="David" w:hint="cs"/>
          <w:sz w:val="26"/>
          <w:szCs w:val="26"/>
          <w:rtl/>
        </w:rPr>
        <w:t>ל ידי</w:t>
      </w:r>
      <w:r w:rsidRPr="00F65B1B">
        <w:rPr>
          <w:rFonts w:ascii="David" w:hAnsi="David" w:cs="David"/>
          <w:sz w:val="26"/>
          <w:szCs w:val="26"/>
          <w:rtl/>
        </w:rPr>
        <w:t xml:space="preserve"> חוקרי המכון וחלקן על ידי קבלני משנה.</w:t>
      </w:r>
    </w:p>
    <w:p w:rsidR="005C3899" w:rsidRPr="00F65B1B" w:rsidRDefault="005C3899" w:rsidP="006E5687">
      <w:pPr>
        <w:pStyle w:val="ab"/>
        <w:numPr>
          <w:ilvl w:val="0"/>
          <w:numId w:val="9"/>
        </w:numPr>
        <w:tabs>
          <w:tab w:val="left" w:pos="2409"/>
        </w:tabs>
        <w:spacing w:after="0" w:line="360" w:lineRule="auto"/>
        <w:ind w:left="2199" w:hanging="766"/>
        <w:jc w:val="both"/>
        <w:rPr>
          <w:rFonts w:ascii="David" w:hAnsi="David" w:cs="David"/>
          <w:sz w:val="26"/>
          <w:szCs w:val="26"/>
        </w:rPr>
      </w:pPr>
      <w:proofErr w:type="spellStart"/>
      <w:r w:rsidRPr="00F65B1B">
        <w:rPr>
          <w:rFonts w:ascii="David" w:hAnsi="David" w:cs="David"/>
          <w:sz w:val="26"/>
          <w:szCs w:val="26"/>
          <w:rtl/>
        </w:rPr>
        <w:t>סנסוריקה</w:t>
      </w:r>
      <w:proofErr w:type="spellEnd"/>
      <w:r w:rsidRPr="00F65B1B">
        <w:rPr>
          <w:rFonts w:ascii="David" w:hAnsi="David" w:cs="David"/>
          <w:sz w:val="26"/>
          <w:szCs w:val="26"/>
          <w:rtl/>
        </w:rPr>
        <w:t xml:space="preserve"> </w:t>
      </w:r>
      <w:r w:rsidRPr="00F65B1B">
        <w:rPr>
          <w:rFonts w:ascii="David" w:hAnsi="David" w:cs="David" w:hint="cs"/>
          <w:sz w:val="26"/>
          <w:szCs w:val="26"/>
          <w:rtl/>
        </w:rPr>
        <w:t xml:space="preserve">- </w:t>
      </w:r>
      <w:r w:rsidRPr="00F65B1B">
        <w:rPr>
          <w:rFonts w:ascii="David" w:hAnsi="David" w:cs="David"/>
          <w:sz w:val="26"/>
          <w:szCs w:val="26"/>
          <w:rtl/>
        </w:rPr>
        <w:t xml:space="preserve">ביצוע מבחני טעימה של צוות טועמים מקצועי או </w:t>
      </w:r>
      <w:r w:rsidR="006E5687">
        <w:rPr>
          <w:rFonts w:ascii="David" w:hAnsi="David" w:cs="David" w:hint="cs"/>
          <w:sz w:val="26"/>
          <w:szCs w:val="26"/>
          <w:rtl/>
        </w:rPr>
        <w:t>ביצוע</w:t>
      </w:r>
      <w:r w:rsidRPr="00F65B1B">
        <w:rPr>
          <w:rFonts w:ascii="David" w:hAnsi="David" w:cs="David"/>
          <w:sz w:val="26"/>
          <w:szCs w:val="26"/>
          <w:rtl/>
        </w:rPr>
        <w:t xml:space="preserve"> מבחני טעימה </w:t>
      </w:r>
      <w:r w:rsidR="006E5687">
        <w:rPr>
          <w:rFonts w:ascii="David" w:hAnsi="David" w:cs="David" w:hint="cs"/>
          <w:sz w:val="26"/>
          <w:szCs w:val="26"/>
          <w:rtl/>
        </w:rPr>
        <w:t>לאבחון העדפת מוצר בציבור הרחב.</w:t>
      </w:r>
    </w:p>
    <w:p w:rsidR="005C3899" w:rsidRPr="00F65B1B" w:rsidRDefault="005C3899" w:rsidP="00D85662">
      <w:pPr>
        <w:pStyle w:val="ab"/>
        <w:numPr>
          <w:ilvl w:val="2"/>
          <w:numId w:val="7"/>
        </w:numPr>
        <w:tabs>
          <w:tab w:val="left" w:pos="1575"/>
        </w:tabs>
        <w:spacing w:after="0" w:line="360" w:lineRule="auto"/>
        <w:jc w:val="both"/>
        <w:rPr>
          <w:rFonts w:ascii="David" w:hAnsi="David" w:cs="David"/>
          <w:sz w:val="26"/>
          <w:szCs w:val="26"/>
        </w:rPr>
      </w:pPr>
      <w:r w:rsidRPr="00F65B1B">
        <w:rPr>
          <w:rFonts w:ascii="David" w:hAnsi="David" w:cs="David"/>
          <w:sz w:val="26"/>
          <w:szCs w:val="26"/>
          <w:u w:val="single"/>
          <w:rtl/>
        </w:rPr>
        <w:t>מרכז ידע</w:t>
      </w:r>
      <w:r w:rsidRPr="00F65B1B">
        <w:rPr>
          <w:rFonts w:ascii="David" w:hAnsi="David" w:cs="David"/>
          <w:sz w:val="26"/>
          <w:szCs w:val="26"/>
          <w:rtl/>
        </w:rPr>
        <w:t>-</w:t>
      </w:r>
      <w:r w:rsidRPr="00F65B1B">
        <w:rPr>
          <w:rFonts w:ascii="David" w:hAnsi="David" w:cs="David" w:hint="cs"/>
          <w:sz w:val="26"/>
          <w:szCs w:val="26"/>
          <w:rtl/>
        </w:rPr>
        <w:t xml:space="preserve"> </w:t>
      </w:r>
      <w:r w:rsidRPr="00F65B1B">
        <w:rPr>
          <w:rFonts w:ascii="David" w:hAnsi="David" w:cs="David"/>
          <w:sz w:val="26"/>
          <w:szCs w:val="26"/>
          <w:rtl/>
        </w:rPr>
        <w:t>קורסים והכשרות</w:t>
      </w:r>
    </w:p>
    <w:p w:rsidR="005C3899" w:rsidRPr="00F65B1B" w:rsidRDefault="005C3899" w:rsidP="006C42C5">
      <w:pPr>
        <w:pStyle w:val="ab"/>
        <w:numPr>
          <w:ilvl w:val="2"/>
          <w:numId w:val="7"/>
        </w:numPr>
        <w:tabs>
          <w:tab w:val="left" w:pos="1575"/>
        </w:tabs>
        <w:spacing w:after="0" w:line="360" w:lineRule="auto"/>
        <w:jc w:val="both"/>
        <w:rPr>
          <w:rFonts w:ascii="David" w:hAnsi="David" w:cs="David"/>
          <w:sz w:val="26"/>
          <w:szCs w:val="26"/>
        </w:rPr>
      </w:pPr>
      <w:r w:rsidRPr="00F65B1B">
        <w:rPr>
          <w:rFonts w:ascii="David" w:hAnsi="David" w:cs="David"/>
          <w:sz w:val="26"/>
          <w:szCs w:val="26"/>
          <w:u w:val="single"/>
          <w:rtl/>
        </w:rPr>
        <w:t>בדיקות מעבדה</w:t>
      </w:r>
      <w:r w:rsidRPr="00F65B1B">
        <w:rPr>
          <w:rFonts w:ascii="David" w:hAnsi="David" w:cs="David"/>
          <w:sz w:val="26"/>
          <w:szCs w:val="26"/>
          <w:rtl/>
        </w:rPr>
        <w:t>-</w:t>
      </w:r>
      <w:r w:rsidRPr="00F65B1B">
        <w:rPr>
          <w:rFonts w:ascii="David" w:hAnsi="David" w:cs="David" w:hint="cs"/>
          <w:sz w:val="26"/>
          <w:szCs w:val="26"/>
          <w:rtl/>
        </w:rPr>
        <w:t xml:space="preserve"> </w:t>
      </w:r>
      <w:r w:rsidRPr="00F65B1B">
        <w:rPr>
          <w:rFonts w:ascii="David" w:hAnsi="David" w:cs="David"/>
          <w:sz w:val="26"/>
          <w:szCs w:val="26"/>
          <w:rtl/>
        </w:rPr>
        <w:t>בדיקות אנליטיות</w:t>
      </w:r>
      <w:r w:rsidR="000D0174">
        <w:rPr>
          <w:rFonts w:ascii="David" w:hAnsi="David" w:cs="David" w:hint="cs"/>
          <w:sz w:val="26"/>
          <w:szCs w:val="26"/>
          <w:rtl/>
        </w:rPr>
        <w:t xml:space="preserve"> באמצעות</w:t>
      </w:r>
      <w:r w:rsidRPr="00F65B1B">
        <w:rPr>
          <w:rFonts w:ascii="David" w:hAnsi="David" w:cs="David"/>
          <w:sz w:val="26"/>
          <w:szCs w:val="26"/>
          <w:rtl/>
        </w:rPr>
        <w:t xml:space="preserve"> מכשור קל</w:t>
      </w:r>
      <w:r w:rsidR="000D0174">
        <w:rPr>
          <w:rFonts w:ascii="David" w:hAnsi="David" w:cs="David" w:hint="cs"/>
          <w:sz w:val="26"/>
          <w:szCs w:val="26"/>
          <w:rtl/>
        </w:rPr>
        <w:t xml:space="preserve"> </w:t>
      </w:r>
      <w:r w:rsidR="002302EA">
        <w:rPr>
          <w:rFonts w:ascii="David" w:hAnsi="David" w:cs="David" w:hint="cs"/>
          <w:sz w:val="26"/>
          <w:szCs w:val="26"/>
          <w:rtl/>
        </w:rPr>
        <w:t>ו</w:t>
      </w:r>
      <w:r w:rsidR="00092B8E">
        <w:rPr>
          <w:rFonts w:ascii="David" w:hAnsi="David" w:cs="David" w:hint="cs"/>
          <w:sz w:val="26"/>
          <w:szCs w:val="26"/>
          <w:rtl/>
        </w:rPr>
        <w:t>כבד</w:t>
      </w:r>
      <w:r w:rsidR="006C42C5">
        <w:rPr>
          <w:rStyle w:val="af"/>
          <w:rFonts w:hint="cs"/>
          <w:rtl/>
        </w:rPr>
        <w:t>.</w:t>
      </w:r>
    </w:p>
    <w:p w:rsidR="005C3899" w:rsidRPr="00F251AE" w:rsidRDefault="005C3899" w:rsidP="00D85662">
      <w:pPr>
        <w:pStyle w:val="a9"/>
        <w:numPr>
          <w:ilvl w:val="1"/>
          <w:numId w:val="6"/>
        </w:numPr>
        <w:spacing w:line="360" w:lineRule="auto"/>
        <w:jc w:val="both"/>
        <w:rPr>
          <w:rFonts w:ascii="David" w:hAnsi="David" w:cs="David"/>
          <w:sz w:val="26"/>
          <w:szCs w:val="26"/>
        </w:rPr>
      </w:pPr>
      <w:r w:rsidRPr="00F251AE">
        <w:rPr>
          <w:rFonts w:ascii="David" w:hAnsi="David" w:cs="David"/>
          <w:b/>
          <w:bCs/>
          <w:sz w:val="26"/>
          <w:szCs w:val="26"/>
          <w:rtl/>
        </w:rPr>
        <w:t>מחקר יישומי</w:t>
      </w:r>
      <w:r w:rsidRPr="00D81638">
        <w:rPr>
          <w:rFonts w:ascii="David" w:hAnsi="David" w:cs="David"/>
          <w:sz w:val="26"/>
          <w:szCs w:val="26"/>
          <w:rtl/>
        </w:rPr>
        <w:t>-</w:t>
      </w:r>
      <w:r>
        <w:rPr>
          <w:rFonts w:ascii="David" w:hAnsi="David" w:cs="David" w:hint="cs"/>
          <w:sz w:val="26"/>
          <w:szCs w:val="26"/>
          <w:rtl/>
        </w:rPr>
        <w:t xml:space="preserve">  </w:t>
      </w:r>
      <w:r w:rsidRPr="00F251AE">
        <w:rPr>
          <w:rFonts w:ascii="David" w:hAnsi="David" w:cs="David"/>
          <w:sz w:val="26"/>
          <w:szCs w:val="26"/>
          <w:rtl/>
        </w:rPr>
        <w:t>פרויקטים ארוכי טווח</w:t>
      </w:r>
      <w:r w:rsidRPr="00F251AE">
        <w:rPr>
          <w:rFonts w:ascii="David" w:hAnsi="David" w:cs="David" w:hint="cs"/>
          <w:sz w:val="26"/>
          <w:szCs w:val="26"/>
          <w:rtl/>
        </w:rPr>
        <w:t xml:space="preserve"> </w:t>
      </w:r>
      <w:r>
        <w:rPr>
          <w:rFonts w:ascii="David" w:hAnsi="David" w:cs="David" w:hint="cs"/>
          <w:sz w:val="26"/>
          <w:szCs w:val="26"/>
          <w:rtl/>
        </w:rPr>
        <w:t>של כ</w:t>
      </w:r>
      <w:r w:rsidRPr="00F251AE">
        <w:rPr>
          <w:rFonts w:ascii="David" w:hAnsi="David" w:cs="David" w:hint="cs"/>
          <w:sz w:val="26"/>
          <w:szCs w:val="26"/>
          <w:rtl/>
        </w:rPr>
        <w:t>-</w:t>
      </w:r>
      <w:r w:rsidRPr="00F251AE">
        <w:rPr>
          <w:rFonts w:ascii="David" w:hAnsi="David" w:cs="David"/>
          <w:sz w:val="26"/>
          <w:szCs w:val="26"/>
          <w:rtl/>
        </w:rPr>
        <w:t xml:space="preserve"> 20 יום בממוצע לפרויקט</w:t>
      </w:r>
      <w:r w:rsidRPr="00F251AE">
        <w:rPr>
          <w:rFonts w:ascii="David" w:hAnsi="David" w:cs="David" w:hint="cs"/>
          <w:sz w:val="26"/>
          <w:szCs w:val="26"/>
          <w:rtl/>
        </w:rPr>
        <w:t xml:space="preserve"> בשנה</w:t>
      </w:r>
      <w:r w:rsidRPr="00F251AE">
        <w:rPr>
          <w:rFonts w:ascii="David" w:hAnsi="David" w:cs="David"/>
          <w:sz w:val="26"/>
          <w:szCs w:val="26"/>
          <w:rtl/>
        </w:rPr>
        <w:t>.</w:t>
      </w:r>
    </w:p>
    <w:p w:rsidR="005C3899" w:rsidRDefault="00352793" w:rsidP="006C42C5">
      <w:pPr>
        <w:pStyle w:val="a9"/>
        <w:numPr>
          <w:ilvl w:val="1"/>
          <w:numId w:val="6"/>
        </w:numPr>
        <w:spacing w:line="360" w:lineRule="auto"/>
        <w:jc w:val="both"/>
        <w:rPr>
          <w:rFonts w:ascii="David" w:hAnsi="David" w:cs="David"/>
          <w:sz w:val="26"/>
          <w:szCs w:val="26"/>
        </w:rPr>
      </w:pPr>
      <w:r>
        <w:rPr>
          <w:rFonts w:ascii="David" w:hAnsi="David" w:cs="David" w:hint="cs"/>
          <w:sz w:val="26"/>
          <w:szCs w:val="26"/>
          <w:rtl/>
        </w:rPr>
        <w:t>על פי המודל המוצע על ידי המכללה האקדמית תל חי</w:t>
      </w:r>
      <w:r w:rsidR="003D594D">
        <w:rPr>
          <w:rFonts w:ascii="David" w:hAnsi="David" w:cs="David" w:hint="cs"/>
          <w:sz w:val="26"/>
          <w:szCs w:val="26"/>
          <w:rtl/>
        </w:rPr>
        <w:t xml:space="preserve">, </w:t>
      </w:r>
      <w:r>
        <w:rPr>
          <w:rFonts w:ascii="David" w:hAnsi="David" w:cs="David" w:hint="cs"/>
          <w:sz w:val="26"/>
          <w:szCs w:val="26"/>
          <w:rtl/>
        </w:rPr>
        <w:t xml:space="preserve"> ישנה הנחה כי החל  מ</w:t>
      </w:r>
      <w:r w:rsidR="003D594D">
        <w:rPr>
          <w:rFonts w:ascii="David" w:hAnsi="David" w:cs="David" w:hint="cs"/>
          <w:sz w:val="26"/>
          <w:szCs w:val="26"/>
          <w:rtl/>
        </w:rPr>
        <w:t>ה</w:t>
      </w:r>
      <w:r>
        <w:rPr>
          <w:rFonts w:ascii="David" w:hAnsi="David" w:cs="David" w:hint="cs"/>
          <w:sz w:val="26"/>
          <w:szCs w:val="26"/>
          <w:rtl/>
        </w:rPr>
        <w:t xml:space="preserve">שנה </w:t>
      </w:r>
      <w:r w:rsidR="005C3899">
        <w:rPr>
          <w:rFonts w:ascii="David" w:hAnsi="David" w:cs="David" w:hint="cs"/>
          <w:sz w:val="26"/>
          <w:szCs w:val="26"/>
          <w:rtl/>
        </w:rPr>
        <w:t xml:space="preserve">החמישית הפעילות תצמח </w:t>
      </w:r>
      <w:proofErr w:type="spellStart"/>
      <w:r w:rsidR="005C3899">
        <w:rPr>
          <w:rFonts w:ascii="David" w:hAnsi="David" w:cs="David" w:hint="cs"/>
          <w:sz w:val="26"/>
          <w:szCs w:val="26"/>
          <w:rtl/>
        </w:rPr>
        <w:t>בכ</w:t>
      </w:r>
      <w:proofErr w:type="spellEnd"/>
      <w:r w:rsidR="005C3899">
        <w:rPr>
          <w:rFonts w:ascii="David" w:hAnsi="David" w:cs="David" w:hint="cs"/>
          <w:sz w:val="26"/>
          <w:szCs w:val="26"/>
          <w:rtl/>
        </w:rPr>
        <w:t>- 5% מדי שנה.</w:t>
      </w:r>
    </w:p>
    <w:p w:rsidR="005C3899" w:rsidRPr="001A5DC7" w:rsidRDefault="005C3899" w:rsidP="00D85662">
      <w:pPr>
        <w:bidi w:val="0"/>
        <w:jc w:val="both"/>
        <w:rPr>
          <w:rFonts w:asciiTheme="minorHAnsi" w:eastAsiaTheme="minorEastAsia" w:hAnsiTheme="minorHAnsi" w:cs="David"/>
          <w:sz w:val="26"/>
          <w:szCs w:val="26"/>
        </w:rPr>
      </w:pPr>
      <w:r>
        <w:rPr>
          <w:rFonts w:ascii="David" w:hAnsi="David" w:cs="David"/>
          <w:sz w:val="26"/>
          <w:szCs w:val="26"/>
          <w:rtl/>
        </w:rPr>
        <w:br w:type="page"/>
      </w:r>
    </w:p>
    <w:p w:rsidR="005C3899" w:rsidRDefault="005C3899" w:rsidP="00D85662">
      <w:pPr>
        <w:pStyle w:val="a9"/>
        <w:numPr>
          <w:ilvl w:val="1"/>
          <w:numId w:val="6"/>
        </w:numPr>
        <w:spacing w:line="360" w:lineRule="auto"/>
        <w:jc w:val="both"/>
        <w:rPr>
          <w:rFonts w:ascii="David" w:hAnsi="David" w:cs="David"/>
          <w:sz w:val="26"/>
          <w:szCs w:val="26"/>
        </w:rPr>
      </w:pPr>
      <w:r>
        <w:rPr>
          <w:rFonts w:ascii="David" w:hAnsi="David" w:cs="David" w:hint="cs"/>
          <w:sz w:val="26"/>
          <w:szCs w:val="26"/>
          <w:rtl/>
        </w:rPr>
        <w:lastRenderedPageBreak/>
        <w:t xml:space="preserve">להלן </w:t>
      </w:r>
      <w:r w:rsidR="000D6DEE">
        <w:rPr>
          <w:rFonts w:ascii="David" w:hAnsi="David" w:cs="David" w:hint="cs"/>
          <w:sz w:val="26"/>
          <w:szCs w:val="26"/>
          <w:rtl/>
        </w:rPr>
        <w:t xml:space="preserve">תחזית </w:t>
      </w:r>
      <w:r>
        <w:rPr>
          <w:rFonts w:ascii="David" w:hAnsi="David" w:cs="David" w:hint="cs"/>
          <w:sz w:val="26"/>
          <w:szCs w:val="26"/>
          <w:rtl/>
        </w:rPr>
        <w:t>התפלגות ימי פעילות מכון המזון הלאומי לפי תחומי פעילות:</w:t>
      </w:r>
    </w:p>
    <w:tbl>
      <w:tblPr>
        <w:bidiVisual/>
        <w:tblW w:w="7519" w:type="dxa"/>
        <w:tblInd w:w="1277" w:type="dxa"/>
        <w:tblLook w:val="04A0" w:firstRow="1" w:lastRow="0" w:firstColumn="1" w:lastColumn="0" w:noHBand="0" w:noVBand="1"/>
      </w:tblPr>
      <w:tblGrid>
        <w:gridCol w:w="2939"/>
        <w:gridCol w:w="916"/>
        <w:gridCol w:w="916"/>
        <w:gridCol w:w="916"/>
        <w:gridCol w:w="916"/>
        <w:gridCol w:w="916"/>
      </w:tblGrid>
      <w:tr w:rsidR="005C3899" w:rsidRPr="00EC7162" w:rsidTr="009B2539">
        <w:trPr>
          <w:trHeight w:val="335"/>
        </w:trPr>
        <w:tc>
          <w:tcPr>
            <w:tcW w:w="2939" w:type="dxa"/>
            <w:tcBorders>
              <w:top w:val="single" w:sz="12" w:space="0" w:color="auto"/>
              <w:left w:val="single" w:sz="12" w:space="0" w:color="auto"/>
              <w:bottom w:val="single" w:sz="8" w:space="0" w:color="auto"/>
              <w:right w:val="single" w:sz="4" w:space="0" w:color="auto"/>
            </w:tcBorders>
            <w:shd w:val="clear" w:color="000000" w:fill="D9D9D9"/>
            <w:noWrap/>
            <w:vAlign w:val="bottom"/>
            <w:hideMark/>
          </w:tcPr>
          <w:p w:rsidR="005C3899" w:rsidRPr="00EC7162" w:rsidRDefault="005C3899" w:rsidP="00D85662">
            <w:pPr>
              <w:jc w:val="both"/>
              <w:rPr>
                <w:rFonts w:ascii="David" w:hAnsi="David" w:cs="David"/>
                <w:b/>
                <w:bCs/>
                <w:color w:val="000000"/>
                <w:sz w:val="26"/>
                <w:szCs w:val="26"/>
              </w:rPr>
            </w:pPr>
          </w:p>
        </w:tc>
        <w:tc>
          <w:tcPr>
            <w:tcW w:w="916" w:type="dxa"/>
            <w:tcBorders>
              <w:top w:val="single" w:sz="12" w:space="0" w:color="auto"/>
              <w:left w:val="single" w:sz="4" w:space="0" w:color="auto"/>
              <w:bottom w:val="single" w:sz="8" w:space="0" w:color="auto"/>
              <w:right w:val="single" w:sz="4" w:space="0" w:color="auto"/>
            </w:tcBorders>
            <w:shd w:val="clear" w:color="000000" w:fill="D9D9D9"/>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שנה 1</w:t>
            </w:r>
          </w:p>
        </w:tc>
        <w:tc>
          <w:tcPr>
            <w:tcW w:w="916" w:type="dxa"/>
            <w:tcBorders>
              <w:top w:val="single" w:sz="12" w:space="0" w:color="auto"/>
              <w:left w:val="single" w:sz="4" w:space="0" w:color="auto"/>
              <w:bottom w:val="single" w:sz="8" w:space="0" w:color="auto"/>
              <w:right w:val="single" w:sz="4" w:space="0" w:color="auto"/>
            </w:tcBorders>
            <w:shd w:val="clear" w:color="000000" w:fill="D9D9D9"/>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שנה 2</w:t>
            </w:r>
          </w:p>
        </w:tc>
        <w:tc>
          <w:tcPr>
            <w:tcW w:w="916" w:type="dxa"/>
            <w:tcBorders>
              <w:top w:val="single" w:sz="12" w:space="0" w:color="auto"/>
              <w:left w:val="single" w:sz="4" w:space="0" w:color="auto"/>
              <w:bottom w:val="single" w:sz="8" w:space="0" w:color="auto"/>
              <w:right w:val="single" w:sz="4" w:space="0" w:color="auto"/>
            </w:tcBorders>
            <w:shd w:val="clear" w:color="000000" w:fill="D9D9D9"/>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שנה 3</w:t>
            </w:r>
          </w:p>
        </w:tc>
        <w:tc>
          <w:tcPr>
            <w:tcW w:w="916" w:type="dxa"/>
            <w:tcBorders>
              <w:top w:val="single" w:sz="12" w:space="0" w:color="auto"/>
              <w:left w:val="single" w:sz="4" w:space="0" w:color="auto"/>
              <w:bottom w:val="single" w:sz="8" w:space="0" w:color="auto"/>
              <w:right w:val="single" w:sz="4" w:space="0" w:color="auto"/>
            </w:tcBorders>
            <w:shd w:val="clear" w:color="000000" w:fill="D9D9D9"/>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שנה 4</w:t>
            </w:r>
          </w:p>
        </w:tc>
        <w:tc>
          <w:tcPr>
            <w:tcW w:w="916" w:type="dxa"/>
            <w:tcBorders>
              <w:top w:val="single" w:sz="12" w:space="0" w:color="auto"/>
              <w:left w:val="single" w:sz="4" w:space="0" w:color="auto"/>
              <w:bottom w:val="single" w:sz="8" w:space="0" w:color="auto"/>
              <w:right w:val="single" w:sz="12" w:space="0" w:color="auto"/>
            </w:tcBorders>
            <w:shd w:val="clear" w:color="000000" w:fill="D9D9D9"/>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שנה 5</w:t>
            </w:r>
          </w:p>
        </w:tc>
      </w:tr>
      <w:tr w:rsidR="005C3899" w:rsidRPr="00EC7162" w:rsidTr="009B2539">
        <w:trPr>
          <w:trHeight w:val="647"/>
        </w:trPr>
        <w:tc>
          <w:tcPr>
            <w:tcW w:w="2939" w:type="dxa"/>
            <w:tcBorders>
              <w:top w:val="single" w:sz="12" w:space="0" w:color="auto"/>
              <w:left w:val="single" w:sz="12" w:space="0" w:color="auto"/>
              <w:bottom w:val="single" w:sz="4" w:space="0" w:color="auto"/>
              <w:right w:val="single" w:sz="4" w:space="0" w:color="auto"/>
            </w:tcBorders>
            <w:shd w:val="clear" w:color="auto" w:fill="auto"/>
            <w:vAlign w:val="bottom"/>
            <w:hideMark/>
          </w:tcPr>
          <w:p w:rsidR="005C3899" w:rsidRPr="00EC7162" w:rsidRDefault="005C3899" w:rsidP="00D85662">
            <w:pPr>
              <w:jc w:val="both"/>
              <w:rPr>
                <w:rFonts w:ascii="David" w:hAnsi="David" w:cs="David"/>
                <w:color w:val="000000"/>
                <w:sz w:val="26"/>
                <w:szCs w:val="26"/>
                <w:rtl/>
              </w:rPr>
            </w:pPr>
            <w:r w:rsidRPr="00EC7162">
              <w:rPr>
                <w:rFonts w:ascii="David" w:hAnsi="David" w:cs="David"/>
                <w:color w:val="000000"/>
                <w:sz w:val="26"/>
                <w:szCs w:val="26"/>
                <w:rtl/>
              </w:rPr>
              <w:t>שירותים עבור התעשייה במתקני המכון</w:t>
            </w:r>
          </w:p>
        </w:tc>
        <w:tc>
          <w:tcPr>
            <w:tcW w:w="916"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Pr>
            </w:pPr>
            <w:r>
              <w:rPr>
                <w:rFonts w:ascii="David" w:hAnsi="David" w:cs="David"/>
                <w:color w:val="000000"/>
                <w:sz w:val="26"/>
                <w:szCs w:val="26"/>
                <w:rtl/>
              </w:rPr>
              <w:t>60%</w:t>
            </w:r>
          </w:p>
        </w:tc>
        <w:tc>
          <w:tcPr>
            <w:tcW w:w="916"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54%</w:t>
            </w:r>
          </w:p>
        </w:tc>
        <w:tc>
          <w:tcPr>
            <w:tcW w:w="916"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55%</w:t>
            </w:r>
          </w:p>
        </w:tc>
        <w:tc>
          <w:tcPr>
            <w:tcW w:w="916"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61%</w:t>
            </w:r>
          </w:p>
        </w:tc>
        <w:tc>
          <w:tcPr>
            <w:tcW w:w="916" w:type="dxa"/>
            <w:tcBorders>
              <w:top w:val="single" w:sz="12" w:space="0" w:color="auto"/>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60%</w:t>
            </w:r>
          </w:p>
        </w:tc>
      </w:tr>
      <w:tr w:rsidR="005C3899" w:rsidRPr="00EC7162" w:rsidTr="009B2539">
        <w:trPr>
          <w:trHeight w:val="323"/>
        </w:trPr>
        <w:tc>
          <w:tcPr>
            <w:tcW w:w="2939" w:type="dxa"/>
            <w:tcBorders>
              <w:top w:val="nil"/>
              <w:left w:val="single" w:sz="12" w:space="0" w:color="auto"/>
              <w:bottom w:val="single" w:sz="4" w:space="0" w:color="auto"/>
              <w:right w:val="single" w:sz="4" w:space="0" w:color="auto"/>
            </w:tcBorders>
            <w:shd w:val="clear" w:color="auto" w:fill="auto"/>
            <w:vAlign w:val="bottom"/>
            <w:hideMark/>
          </w:tcPr>
          <w:p w:rsidR="005C3899" w:rsidRPr="00EC7162" w:rsidRDefault="005C3899" w:rsidP="00D85662">
            <w:pPr>
              <w:jc w:val="both"/>
              <w:rPr>
                <w:rFonts w:ascii="David" w:hAnsi="David" w:cs="David"/>
                <w:color w:val="000000"/>
                <w:sz w:val="26"/>
                <w:szCs w:val="26"/>
                <w:rtl/>
              </w:rPr>
            </w:pPr>
            <w:r w:rsidRPr="00EC7162">
              <w:rPr>
                <w:rFonts w:ascii="David" w:hAnsi="David" w:cs="David"/>
                <w:color w:val="000000"/>
                <w:sz w:val="26"/>
                <w:szCs w:val="26"/>
                <w:rtl/>
              </w:rPr>
              <w:t>פעילויות נוספות</w:t>
            </w:r>
          </w:p>
        </w:tc>
        <w:tc>
          <w:tcPr>
            <w:tcW w:w="916"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32%</w:t>
            </w:r>
          </w:p>
        </w:tc>
        <w:tc>
          <w:tcPr>
            <w:tcW w:w="916"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37%</w:t>
            </w:r>
          </w:p>
        </w:tc>
        <w:tc>
          <w:tcPr>
            <w:tcW w:w="916"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35%</w:t>
            </w:r>
          </w:p>
        </w:tc>
        <w:tc>
          <w:tcPr>
            <w:tcW w:w="916"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27%</w:t>
            </w:r>
          </w:p>
        </w:tc>
        <w:tc>
          <w:tcPr>
            <w:tcW w:w="916" w:type="dxa"/>
            <w:tcBorders>
              <w:top w:val="nil"/>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27%</w:t>
            </w:r>
          </w:p>
        </w:tc>
      </w:tr>
      <w:tr w:rsidR="005C3899" w:rsidRPr="00EC7162" w:rsidTr="009B2539">
        <w:trPr>
          <w:trHeight w:val="323"/>
        </w:trPr>
        <w:tc>
          <w:tcPr>
            <w:tcW w:w="2939" w:type="dxa"/>
            <w:tcBorders>
              <w:top w:val="nil"/>
              <w:left w:val="single" w:sz="12" w:space="0" w:color="auto"/>
              <w:bottom w:val="single" w:sz="12" w:space="0" w:color="auto"/>
              <w:right w:val="single" w:sz="4" w:space="0" w:color="auto"/>
            </w:tcBorders>
            <w:shd w:val="clear" w:color="auto" w:fill="auto"/>
            <w:vAlign w:val="bottom"/>
          </w:tcPr>
          <w:p w:rsidR="005C3899" w:rsidRPr="00EC7162" w:rsidRDefault="005C3899" w:rsidP="00D85662">
            <w:pPr>
              <w:jc w:val="both"/>
              <w:rPr>
                <w:rFonts w:ascii="David" w:hAnsi="David" w:cs="David"/>
                <w:color w:val="000000"/>
                <w:sz w:val="26"/>
                <w:szCs w:val="26"/>
                <w:rtl/>
              </w:rPr>
            </w:pPr>
            <w:r w:rsidRPr="00EC7162">
              <w:rPr>
                <w:rFonts w:ascii="David" w:hAnsi="David" w:cs="David"/>
                <w:color w:val="000000"/>
                <w:sz w:val="26"/>
                <w:szCs w:val="26"/>
                <w:rtl/>
              </w:rPr>
              <w:t>מחקר יישומי</w:t>
            </w:r>
          </w:p>
        </w:tc>
        <w:tc>
          <w:tcPr>
            <w:tcW w:w="916" w:type="dxa"/>
            <w:tcBorders>
              <w:top w:val="nil"/>
              <w:left w:val="single" w:sz="4" w:space="0" w:color="auto"/>
              <w:bottom w:val="single" w:sz="12" w:space="0" w:color="auto"/>
              <w:right w:val="single" w:sz="4" w:space="0" w:color="auto"/>
            </w:tcBorders>
            <w:shd w:val="clear" w:color="auto" w:fill="auto"/>
            <w:noWrap/>
            <w:vAlign w:val="center"/>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8%</w:t>
            </w:r>
          </w:p>
        </w:tc>
        <w:tc>
          <w:tcPr>
            <w:tcW w:w="916" w:type="dxa"/>
            <w:tcBorders>
              <w:top w:val="nil"/>
              <w:left w:val="single" w:sz="4" w:space="0" w:color="auto"/>
              <w:bottom w:val="single" w:sz="12" w:space="0" w:color="auto"/>
              <w:right w:val="single" w:sz="4" w:space="0" w:color="auto"/>
            </w:tcBorders>
            <w:shd w:val="clear" w:color="auto" w:fill="auto"/>
            <w:noWrap/>
            <w:vAlign w:val="center"/>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9%</w:t>
            </w:r>
          </w:p>
        </w:tc>
        <w:tc>
          <w:tcPr>
            <w:tcW w:w="916" w:type="dxa"/>
            <w:tcBorders>
              <w:top w:val="nil"/>
              <w:left w:val="single" w:sz="4" w:space="0" w:color="auto"/>
              <w:bottom w:val="single" w:sz="12" w:space="0" w:color="auto"/>
              <w:right w:val="single" w:sz="4" w:space="0" w:color="auto"/>
            </w:tcBorders>
            <w:shd w:val="clear" w:color="auto" w:fill="auto"/>
            <w:noWrap/>
            <w:vAlign w:val="center"/>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11%</w:t>
            </w:r>
          </w:p>
        </w:tc>
        <w:tc>
          <w:tcPr>
            <w:tcW w:w="916" w:type="dxa"/>
            <w:tcBorders>
              <w:top w:val="nil"/>
              <w:left w:val="single" w:sz="4" w:space="0" w:color="auto"/>
              <w:bottom w:val="single" w:sz="12" w:space="0" w:color="auto"/>
              <w:right w:val="single" w:sz="4" w:space="0" w:color="auto"/>
            </w:tcBorders>
            <w:shd w:val="clear" w:color="auto" w:fill="auto"/>
            <w:noWrap/>
            <w:vAlign w:val="center"/>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12%</w:t>
            </w:r>
          </w:p>
        </w:tc>
        <w:tc>
          <w:tcPr>
            <w:tcW w:w="916" w:type="dxa"/>
            <w:tcBorders>
              <w:top w:val="nil"/>
              <w:left w:val="single" w:sz="4" w:space="0" w:color="auto"/>
              <w:bottom w:val="single" w:sz="12" w:space="0" w:color="auto"/>
              <w:right w:val="single" w:sz="12" w:space="0" w:color="auto"/>
            </w:tcBorders>
            <w:shd w:val="clear" w:color="auto" w:fill="auto"/>
            <w:noWrap/>
            <w:vAlign w:val="center"/>
          </w:tcPr>
          <w:p w:rsidR="005C3899" w:rsidRDefault="005C3899" w:rsidP="00D85662">
            <w:pPr>
              <w:jc w:val="both"/>
              <w:rPr>
                <w:rFonts w:ascii="David" w:hAnsi="David" w:cs="David"/>
                <w:color w:val="000000"/>
                <w:sz w:val="26"/>
                <w:szCs w:val="26"/>
                <w:rtl/>
              </w:rPr>
            </w:pPr>
            <w:r>
              <w:rPr>
                <w:rFonts w:ascii="David" w:hAnsi="David" w:cs="David"/>
                <w:color w:val="000000"/>
                <w:sz w:val="26"/>
                <w:szCs w:val="26"/>
                <w:rtl/>
              </w:rPr>
              <w:t>13%</w:t>
            </w:r>
          </w:p>
        </w:tc>
      </w:tr>
      <w:tr w:rsidR="005C3899" w:rsidRPr="00EC7162" w:rsidTr="009B2539">
        <w:trPr>
          <w:trHeight w:val="335"/>
        </w:trPr>
        <w:tc>
          <w:tcPr>
            <w:tcW w:w="2939" w:type="dxa"/>
            <w:tcBorders>
              <w:top w:val="single" w:sz="12" w:space="0" w:color="auto"/>
              <w:left w:val="single" w:sz="12" w:space="0" w:color="auto"/>
              <w:bottom w:val="single" w:sz="12" w:space="0" w:color="auto"/>
              <w:right w:val="single" w:sz="4" w:space="0" w:color="auto"/>
            </w:tcBorders>
            <w:shd w:val="clear" w:color="auto" w:fill="auto"/>
            <w:vAlign w:val="bottom"/>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סה"כ</w:t>
            </w:r>
          </w:p>
        </w:tc>
        <w:tc>
          <w:tcPr>
            <w:tcW w:w="916"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100%</w:t>
            </w:r>
          </w:p>
        </w:tc>
        <w:tc>
          <w:tcPr>
            <w:tcW w:w="916"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100%</w:t>
            </w:r>
          </w:p>
        </w:tc>
        <w:tc>
          <w:tcPr>
            <w:tcW w:w="916"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100%</w:t>
            </w:r>
          </w:p>
        </w:tc>
        <w:tc>
          <w:tcPr>
            <w:tcW w:w="916" w:type="dxa"/>
            <w:tcBorders>
              <w:top w:val="single" w:sz="12" w:space="0" w:color="auto"/>
              <w:left w:val="single" w:sz="4" w:space="0" w:color="auto"/>
              <w:bottom w:val="single" w:sz="12" w:space="0" w:color="auto"/>
              <w:right w:val="single" w:sz="4" w:space="0" w:color="auto"/>
            </w:tcBorders>
            <w:shd w:val="clear" w:color="auto" w:fill="auto"/>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100%</w:t>
            </w:r>
          </w:p>
        </w:tc>
        <w:tc>
          <w:tcPr>
            <w:tcW w:w="916" w:type="dxa"/>
            <w:tcBorders>
              <w:top w:val="single" w:sz="12" w:space="0" w:color="auto"/>
              <w:left w:val="single" w:sz="4" w:space="0" w:color="auto"/>
              <w:bottom w:val="single" w:sz="12" w:space="0" w:color="auto"/>
              <w:right w:val="single" w:sz="12" w:space="0" w:color="auto"/>
            </w:tcBorders>
            <w:shd w:val="clear" w:color="auto" w:fill="auto"/>
            <w:noWrap/>
            <w:vAlign w:val="center"/>
            <w:hideMark/>
          </w:tcPr>
          <w:p w:rsidR="005C3899" w:rsidRPr="00EC7162" w:rsidRDefault="005C3899" w:rsidP="00D85662">
            <w:pPr>
              <w:jc w:val="both"/>
              <w:rPr>
                <w:rFonts w:ascii="David" w:hAnsi="David" w:cs="David"/>
                <w:b/>
                <w:bCs/>
                <w:color w:val="000000"/>
                <w:sz w:val="26"/>
                <w:szCs w:val="26"/>
                <w:rtl/>
              </w:rPr>
            </w:pPr>
            <w:r w:rsidRPr="00EC7162">
              <w:rPr>
                <w:rFonts w:ascii="David" w:hAnsi="David" w:cs="David"/>
                <w:b/>
                <w:bCs/>
                <w:color w:val="000000"/>
                <w:sz w:val="26"/>
                <w:szCs w:val="26"/>
                <w:rtl/>
              </w:rPr>
              <w:t>100%</w:t>
            </w:r>
          </w:p>
        </w:tc>
      </w:tr>
    </w:tbl>
    <w:p w:rsidR="005C3899" w:rsidRDefault="005C3899" w:rsidP="00D85662">
      <w:pPr>
        <w:bidi w:val="0"/>
        <w:jc w:val="both"/>
        <w:rPr>
          <w:rFonts w:ascii="David" w:hAnsi="David" w:cs="David"/>
          <w:sz w:val="26"/>
          <w:szCs w:val="26"/>
        </w:rPr>
      </w:pPr>
    </w:p>
    <w:p w:rsidR="005C3899" w:rsidRPr="00D81638" w:rsidRDefault="005C3899" w:rsidP="00D85662">
      <w:pPr>
        <w:pStyle w:val="a9"/>
        <w:numPr>
          <w:ilvl w:val="1"/>
          <w:numId w:val="6"/>
        </w:numPr>
        <w:spacing w:line="360" w:lineRule="auto"/>
        <w:jc w:val="both"/>
        <w:rPr>
          <w:rFonts w:ascii="David" w:hAnsi="David" w:cs="David"/>
          <w:sz w:val="26"/>
          <w:szCs w:val="26"/>
          <w:rtl/>
        </w:rPr>
      </w:pPr>
      <w:r w:rsidRPr="00D81638">
        <w:rPr>
          <w:rFonts w:ascii="David" w:hAnsi="David" w:cs="David"/>
          <w:sz w:val="26"/>
          <w:szCs w:val="26"/>
          <w:rtl/>
        </w:rPr>
        <w:t xml:space="preserve">להלן </w:t>
      </w:r>
      <w:r w:rsidR="000D6DEE">
        <w:rPr>
          <w:rFonts w:ascii="David" w:hAnsi="David" w:cs="David" w:hint="cs"/>
          <w:sz w:val="26"/>
          <w:szCs w:val="26"/>
          <w:rtl/>
        </w:rPr>
        <w:t xml:space="preserve">תחזית </w:t>
      </w:r>
      <w:r>
        <w:rPr>
          <w:rFonts w:ascii="David" w:hAnsi="David" w:cs="David" w:hint="cs"/>
          <w:sz w:val="26"/>
          <w:szCs w:val="26"/>
          <w:rtl/>
        </w:rPr>
        <w:t xml:space="preserve">התפלגות </w:t>
      </w:r>
      <w:r>
        <w:rPr>
          <w:rFonts w:ascii="David" w:hAnsi="David" w:cs="David"/>
          <w:sz w:val="26"/>
          <w:szCs w:val="26"/>
          <w:rtl/>
        </w:rPr>
        <w:t xml:space="preserve">ימי פעילות </w:t>
      </w:r>
      <w:r>
        <w:rPr>
          <w:rFonts w:ascii="David" w:hAnsi="David" w:cs="David" w:hint="cs"/>
          <w:sz w:val="26"/>
          <w:szCs w:val="26"/>
          <w:rtl/>
        </w:rPr>
        <w:t>חברה במכון המזון הלאומי</w:t>
      </w:r>
      <w:r w:rsidRPr="00D81638">
        <w:rPr>
          <w:rFonts w:ascii="David" w:hAnsi="David" w:cs="David"/>
          <w:sz w:val="26"/>
          <w:szCs w:val="26"/>
          <w:rtl/>
        </w:rPr>
        <w:t xml:space="preserve"> לפי </w:t>
      </w:r>
      <w:r>
        <w:rPr>
          <w:rFonts w:ascii="David" w:hAnsi="David" w:cs="David" w:hint="cs"/>
          <w:sz w:val="26"/>
          <w:szCs w:val="26"/>
          <w:rtl/>
        </w:rPr>
        <w:t>השירותים</w:t>
      </w:r>
      <w:r w:rsidRPr="00D81638">
        <w:rPr>
          <w:rFonts w:ascii="David" w:hAnsi="David" w:cs="David"/>
          <w:sz w:val="26"/>
          <w:szCs w:val="26"/>
          <w:rtl/>
        </w:rPr>
        <w:t xml:space="preserve"> הנ"ל:</w:t>
      </w:r>
    </w:p>
    <w:tbl>
      <w:tblPr>
        <w:bidiVisual/>
        <w:tblW w:w="8415" w:type="dxa"/>
        <w:tblInd w:w="968" w:type="dxa"/>
        <w:tblLook w:val="04A0" w:firstRow="1" w:lastRow="0" w:firstColumn="1" w:lastColumn="0" w:noHBand="0" w:noVBand="1"/>
      </w:tblPr>
      <w:tblGrid>
        <w:gridCol w:w="4165"/>
        <w:gridCol w:w="850"/>
        <w:gridCol w:w="850"/>
        <w:gridCol w:w="850"/>
        <w:gridCol w:w="850"/>
        <w:gridCol w:w="850"/>
      </w:tblGrid>
      <w:tr w:rsidR="005C3899" w:rsidRPr="00D81638" w:rsidTr="00CF25E0">
        <w:trPr>
          <w:trHeight w:val="353"/>
        </w:trPr>
        <w:tc>
          <w:tcPr>
            <w:tcW w:w="4165" w:type="dxa"/>
            <w:tcBorders>
              <w:top w:val="single" w:sz="12" w:space="0" w:color="auto"/>
              <w:left w:val="single" w:sz="12" w:space="0" w:color="auto"/>
              <w:bottom w:val="single" w:sz="12" w:space="0" w:color="auto"/>
              <w:right w:val="single" w:sz="4" w:space="0" w:color="auto"/>
            </w:tcBorders>
            <w:shd w:val="clear" w:color="000000" w:fill="D9D9D9"/>
            <w:noWrap/>
            <w:vAlign w:val="center"/>
            <w:hideMark/>
          </w:tcPr>
          <w:p w:rsidR="005C3899" w:rsidRPr="00D81638" w:rsidRDefault="005C3899" w:rsidP="00D85662">
            <w:pPr>
              <w:spacing w:line="360" w:lineRule="auto"/>
              <w:jc w:val="both"/>
              <w:rPr>
                <w:rFonts w:ascii="David" w:hAnsi="David" w:cs="David"/>
                <w:b/>
                <w:bCs/>
                <w:color w:val="000000"/>
                <w:sz w:val="26"/>
                <w:szCs w:val="26"/>
              </w:rPr>
            </w:pPr>
            <w:r w:rsidRPr="00D81638">
              <w:rPr>
                <w:rFonts w:ascii="David" w:hAnsi="David" w:cs="David"/>
                <w:b/>
                <w:bCs/>
                <w:color w:val="000000"/>
                <w:sz w:val="26"/>
                <w:szCs w:val="26"/>
                <w:rtl/>
              </w:rPr>
              <w:t xml:space="preserve">מספר ימים לפי </w:t>
            </w:r>
            <w:r>
              <w:rPr>
                <w:rFonts w:ascii="David" w:hAnsi="David" w:cs="David" w:hint="cs"/>
                <w:b/>
                <w:bCs/>
                <w:color w:val="000000"/>
                <w:sz w:val="26"/>
                <w:szCs w:val="26"/>
                <w:rtl/>
              </w:rPr>
              <w:t>שירות</w:t>
            </w:r>
          </w:p>
        </w:tc>
        <w:tc>
          <w:tcPr>
            <w:tcW w:w="850" w:type="dxa"/>
            <w:tcBorders>
              <w:top w:val="single" w:sz="12" w:space="0" w:color="auto"/>
              <w:left w:val="single" w:sz="4" w:space="0" w:color="auto"/>
              <w:bottom w:val="single" w:sz="12" w:space="0" w:color="auto"/>
              <w:right w:val="single" w:sz="4" w:space="0" w:color="auto"/>
            </w:tcBorders>
            <w:shd w:val="clear" w:color="000000" w:fill="D9D9D9"/>
            <w:noWrap/>
            <w:vAlign w:val="center"/>
            <w:hideMark/>
          </w:tcPr>
          <w:p w:rsidR="005C3899" w:rsidRPr="00D81638" w:rsidRDefault="005C3899" w:rsidP="00D85662">
            <w:pPr>
              <w:spacing w:line="360" w:lineRule="auto"/>
              <w:jc w:val="both"/>
              <w:rPr>
                <w:rFonts w:ascii="David" w:hAnsi="David" w:cs="David"/>
                <w:b/>
                <w:bCs/>
                <w:color w:val="000000"/>
                <w:sz w:val="26"/>
                <w:szCs w:val="26"/>
                <w:rtl/>
              </w:rPr>
            </w:pPr>
            <w:r w:rsidRPr="00D81638">
              <w:rPr>
                <w:rFonts w:ascii="David" w:hAnsi="David" w:cs="David"/>
                <w:b/>
                <w:bCs/>
                <w:color w:val="000000"/>
                <w:sz w:val="26"/>
                <w:szCs w:val="26"/>
                <w:rtl/>
              </w:rPr>
              <w:t>שנה 1</w:t>
            </w:r>
          </w:p>
        </w:tc>
        <w:tc>
          <w:tcPr>
            <w:tcW w:w="850" w:type="dxa"/>
            <w:tcBorders>
              <w:top w:val="single" w:sz="12" w:space="0" w:color="auto"/>
              <w:left w:val="single" w:sz="4" w:space="0" w:color="auto"/>
              <w:bottom w:val="single" w:sz="12" w:space="0" w:color="auto"/>
              <w:right w:val="single" w:sz="4" w:space="0" w:color="auto"/>
            </w:tcBorders>
            <w:shd w:val="clear" w:color="000000" w:fill="D9D9D9"/>
            <w:noWrap/>
            <w:vAlign w:val="center"/>
            <w:hideMark/>
          </w:tcPr>
          <w:p w:rsidR="005C3899" w:rsidRPr="00D81638" w:rsidRDefault="005C3899" w:rsidP="00D85662">
            <w:pPr>
              <w:spacing w:line="360" w:lineRule="auto"/>
              <w:jc w:val="both"/>
              <w:rPr>
                <w:rFonts w:ascii="David" w:hAnsi="David" w:cs="David"/>
                <w:b/>
                <w:bCs/>
                <w:color w:val="000000"/>
                <w:sz w:val="26"/>
                <w:szCs w:val="26"/>
                <w:rtl/>
              </w:rPr>
            </w:pPr>
            <w:r w:rsidRPr="00D81638">
              <w:rPr>
                <w:rFonts w:ascii="David" w:hAnsi="David" w:cs="David"/>
                <w:b/>
                <w:bCs/>
                <w:color w:val="000000"/>
                <w:sz w:val="26"/>
                <w:szCs w:val="26"/>
                <w:rtl/>
              </w:rPr>
              <w:t>שנה 2</w:t>
            </w:r>
          </w:p>
        </w:tc>
        <w:tc>
          <w:tcPr>
            <w:tcW w:w="850" w:type="dxa"/>
            <w:tcBorders>
              <w:top w:val="single" w:sz="12" w:space="0" w:color="auto"/>
              <w:left w:val="single" w:sz="4" w:space="0" w:color="auto"/>
              <w:bottom w:val="single" w:sz="12" w:space="0" w:color="auto"/>
              <w:right w:val="single" w:sz="4" w:space="0" w:color="auto"/>
            </w:tcBorders>
            <w:shd w:val="clear" w:color="000000" w:fill="D9D9D9"/>
            <w:noWrap/>
            <w:vAlign w:val="center"/>
            <w:hideMark/>
          </w:tcPr>
          <w:p w:rsidR="005C3899" w:rsidRPr="00D81638" w:rsidRDefault="005C3899" w:rsidP="00D85662">
            <w:pPr>
              <w:spacing w:line="360" w:lineRule="auto"/>
              <w:jc w:val="both"/>
              <w:rPr>
                <w:rFonts w:ascii="David" w:hAnsi="David" w:cs="David"/>
                <w:b/>
                <w:bCs/>
                <w:color w:val="000000"/>
                <w:sz w:val="26"/>
                <w:szCs w:val="26"/>
                <w:rtl/>
              </w:rPr>
            </w:pPr>
            <w:r w:rsidRPr="00D81638">
              <w:rPr>
                <w:rFonts w:ascii="David" w:hAnsi="David" w:cs="David"/>
                <w:b/>
                <w:bCs/>
                <w:color w:val="000000"/>
                <w:sz w:val="26"/>
                <w:szCs w:val="26"/>
                <w:rtl/>
              </w:rPr>
              <w:t>שנה 3</w:t>
            </w:r>
          </w:p>
        </w:tc>
        <w:tc>
          <w:tcPr>
            <w:tcW w:w="850" w:type="dxa"/>
            <w:tcBorders>
              <w:top w:val="single" w:sz="12" w:space="0" w:color="auto"/>
              <w:left w:val="single" w:sz="4" w:space="0" w:color="auto"/>
              <w:bottom w:val="single" w:sz="12" w:space="0" w:color="auto"/>
              <w:right w:val="single" w:sz="4" w:space="0" w:color="auto"/>
            </w:tcBorders>
            <w:shd w:val="clear" w:color="000000" w:fill="D9D9D9"/>
            <w:noWrap/>
            <w:vAlign w:val="center"/>
            <w:hideMark/>
          </w:tcPr>
          <w:p w:rsidR="005C3899" w:rsidRPr="00D81638" w:rsidRDefault="005C3899" w:rsidP="00D85662">
            <w:pPr>
              <w:spacing w:line="360" w:lineRule="auto"/>
              <w:jc w:val="both"/>
              <w:rPr>
                <w:rFonts w:ascii="David" w:hAnsi="David" w:cs="David"/>
                <w:b/>
                <w:bCs/>
                <w:color w:val="000000"/>
                <w:sz w:val="26"/>
                <w:szCs w:val="26"/>
                <w:rtl/>
              </w:rPr>
            </w:pPr>
            <w:r w:rsidRPr="00D81638">
              <w:rPr>
                <w:rFonts w:ascii="David" w:hAnsi="David" w:cs="David"/>
                <w:b/>
                <w:bCs/>
                <w:color w:val="000000"/>
                <w:sz w:val="26"/>
                <w:szCs w:val="26"/>
                <w:rtl/>
              </w:rPr>
              <w:t>שנה 4</w:t>
            </w:r>
          </w:p>
        </w:tc>
        <w:tc>
          <w:tcPr>
            <w:tcW w:w="850" w:type="dxa"/>
            <w:tcBorders>
              <w:top w:val="single" w:sz="12" w:space="0" w:color="auto"/>
              <w:left w:val="single" w:sz="4" w:space="0" w:color="auto"/>
              <w:bottom w:val="single" w:sz="12" w:space="0" w:color="auto"/>
              <w:right w:val="single" w:sz="12" w:space="0" w:color="auto"/>
            </w:tcBorders>
            <w:shd w:val="clear" w:color="000000" w:fill="D9D9D9"/>
            <w:noWrap/>
            <w:vAlign w:val="center"/>
            <w:hideMark/>
          </w:tcPr>
          <w:p w:rsidR="005C3899" w:rsidRPr="00D81638" w:rsidRDefault="005C3899" w:rsidP="00D85662">
            <w:pPr>
              <w:spacing w:line="360" w:lineRule="auto"/>
              <w:jc w:val="both"/>
              <w:rPr>
                <w:rFonts w:ascii="David" w:hAnsi="David" w:cs="David"/>
                <w:b/>
                <w:bCs/>
                <w:color w:val="000000"/>
                <w:sz w:val="26"/>
                <w:szCs w:val="26"/>
                <w:rtl/>
              </w:rPr>
            </w:pPr>
            <w:r w:rsidRPr="00D81638">
              <w:rPr>
                <w:rFonts w:ascii="David" w:hAnsi="David" w:cs="David"/>
                <w:b/>
                <w:bCs/>
                <w:color w:val="000000"/>
                <w:sz w:val="26"/>
                <w:szCs w:val="26"/>
                <w:rtl/>
              </w:rPr>
              <w:t>שנה 5</w:t>
            </w:r>
          </w:p>
        </w:tc>
      </w:tr>
      <w:tr w:rsidR="005C3899" w:rsidRPr="00D81638" w:rsidTr="00CF25E0">
        <w:trPr>
          <w:trHeight w:val="318"/>
        </w:trPr>
        <w:tc>
          <w:tcPr>
            <w:tcW w:w="4165" w:type="dxa"/>
            <w:tcBorders>
              <w:top w:val="nil"/>
              <w:left w:val="single" w:sz="12" w:space="0" w:color="auto"/>
              <w:bottom w:val="single" w:sz="4" w:space="0" w:color="auto"/>
              <w:right w:val="single" w:sz="4" w:space="0" w:color="auto"/>
            </w:tcBorders>
            <w:shd w:val="clear" w:color="auto" w:fill="auto"/>
            <w:vAlign w:val="bottom"/>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מו"פ מוזמן לתעשייה</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5C3899" w:rsidRDefault="005C3899" w:rsidP="00D85662">
            <w:pPr>
              <w:jc w:val="both"/>
              <w:rPr>
                <w:rFonts w:ascii="Arial" w:hAnsi="Arial" w:cs="David"/>
                <w:color w:val="000000"/>
                <w:sz w:val="26"/>
                <w:szCs w:val="26"/>
                <w:rtl/>
              </w:rPr>
            </w:pPr>
            <w:r>
              <w:rPr>
                <w:rFonts w:ascii="Arial" w:hAnsi="Arial" w:cs="David" w:hint="cs"/>
                <w:color w:val="000000"/>
                <w:sz w:val="26"/>
                <w:szCs w:val="26"/>
                <w:rtl/>
              </w:rPr>
              <w:t>30</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5C3899" w:rsidRDefault="005C3899" w:rsidP="00D85662">
            <w:pPr>
              <w:jc w:val="both"/>
              <w:rPr>
                <w:rFonts w:ascii="Arial" w:hAnsi="Arial" w:cs="David"/>
                <w:color w:val="000000"/>
                <w:sz w:val="26"/>
                <w:szCs w:val="26"/>
                <w:rtl/>
              </w:rPr>
            </w:pPr>
            <w:r>
              <w:rPr>
                <w:rFonts w:ascii="Arial" w:hAnsi="Arial" w:cs="David" w:hint="cs"/>
                <w:color w:val="000000"/>
                <w:sz w:val="26"/>
                <w:szCs w:val="26"/>
                <w:rtl/>
              </w:rPr>
              <w:t>60</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5C3899" w:rsidRDefault="005C3899" w:rsidP="00D85662">
            <w:pPr>
              <w:jc w:val="both"/>
              <w:rPr>
                <w:rFonts w:ascii="Arial" w:hAnsi="Arial" w:cs="David"/>
                <w:color w:val="000000"/>
                <w:sz w:val="26"/>
                <w:szCs w:val="26"/>
                <w:rtl/>
              </w:rPr>
            </w:pPr>
            <w:r>
              <w:rPr>
                <w:rFonts w:ascii="Arial" w:hAnsi="Arial" w:cs="David" w:hint="cs"/>
                <w:color w:val="000000"/>
                <w:sz w:val="26"/>
                <w:szCs w:val="26"/>
                <w:rtl/>
              </w:rPr>
              <w:t>120</w:t>
            </w:r>
          </w:p>
        </w:tc>
        <w:tc>
          <w:tcPr>
            <w:tcW w:w="850" w:type="dxa"/>
            <w:tcBorders>
              <w:top w:val="nil"/>
              <w:left w:val="single" w:sz="4" w:space="0" w:color="auto"/>
              <w:bottom w:val="single" w:sz="4" w:space="0" w:color="auto"/>
              <w:right w:val="single" w:sz="4" w:space="0" w:color="auto"/>
            </w:tcBorders>
            <w:shd w:val="clear" w:color="auto" w:fill="auto"/>
            <w:noWrap/>
            <w:vAlign w:val="center"/>
          </w:tcPr>
          <w:p w:rsidR="005C3899" w:rsidRDefault="005C3899" w:rsidP="00D85662">
            <w:pPr>
              <w:jc w:val="both"/>
              <w:rPr>
                <w:rFonts w:ascii="Arial" w:hAnsi="Arial" w:cs="David"/>
                <w:color w:val="000000"/>
                <w:sz w:val="26"/>
                <w:szCs w:val="26"/>
                <w:rtl/>
              </w:rPr>
            </w:pPr>
            <w:r>
              <w:rPr>
                <w:rFonts w:ascii="Arial" w:hAnsi="Arial" w:cs="David" w:hint="cs"/>
                <w:color w:val="000000"/>
                <w:sz w:val="26"/>
                <w:szCs w:val="26"/>
                <w:rtl/>
              </w:rPr>
              <w:t>240</w:t>
            </w:r>
          </w:p>
        </w:tc>
        <w:tc>
          <w:tcPr>
            <w:tcW w:w="850" w:type="dxa"/>
            <w:tcBorders>
              <w:top w:val="nil"/>
              <w:left w:val="single" w:sz="4" w:space="0" w:color="auto"/>
              <w:bottom w:val="single" w:sz="4" w:space="0" w:color="auto"/>
              <w:right w:val="single" w:sz="12" w:space="0" w:color="auto"/>
            </w:tcBorders>
            <w:shd w:val="clear" w:color="auto" w:fill="auto"/>
            <w:noWrap/>
            <w:vAlign w:val="center"/>
          </w:tcPr>
          <w:p w:rsidR="005C3899" w:rsidRDefault="005C3899" w:rsidP="00D85662">
            <w:pPr>
              <w:jc w:val="both"/>
              <w:rPr>
                <w:rFonts w:ascii="Arial" w:hAnsi="Arial" w:cs="David"/>
                <w:color w:val="000000"/>
                <w:sz w:val="26"/>
                <w:szCs w:val="26"/>
                <w:rtl/>
              </w:rPr>
            </w:pPr>
            <w:r>
              <w:rPr>
                <w:rFonts w:ascii="Arial" w:hAnsi="Arial" w:cs="David" w:hint="cs"/>
                <w:color w:val="000000"/>
                <w:sz w:val="26"/>
                <w:szCs w:val="26"/>
                <w:rtl/>
              </w:rPr>
              <w:t>300</w:t>
            </w:r>
          </w:p>
        </w:tc>
      </w:tr>
      <w:tr w:rsidR="005C3899" w:rsidRPr="00D81638" w:rsidTr="00CF25E0">
        <w:trPr>
          <w:trHeight w:val="318"/>
        </w:trPr>
        <w:tc>
          <w:tcPr>
            <w:tcW w:w="4165" w:type="dxa"/>
            <w:tcBorders>
              <w:top w:val="nil"/>
              <w:left w:val="single" w:sz="12" w:space="0" w:color="auto"/>
              <w:bottom w:val="single" w:sz="4" w:space="0" w:color="auto"/>
              <w:right w:val="single" w:sz="4" w:space="0" w:color="auto"/>
            </w:tcBorders>
            <w:shd w:val="clear" w:color="auto" w:fill="auto"/>
            <w:vAlign w:val="bottom"/>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השכרת מתקן פיילוט</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145</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230</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400</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680</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850</w:t>
            </w:r>
          </w:p>
        </w:tc>
      </w:tr>
      <w:tr w:rsidR="005C3899" w:rsidRPr="00D81638" w:rsidTr="00CF25E0">
        <w:trPr>
          <w:trHeight w:val="318"/>
        </w:trPr>
        <w:tc>
          <w:tcPr>
            <w:tcW w:w="4165" w:type="dxa"/>
            <w:tcBorders>
              <w:top w:val="nil"/>
              <w:left w:val="single" w:sz="12" w:space="0" w:color="auto"/>
              <w:bottom w:val="single" w:sz="4" w:space="0" w:color="auto"/>
              <w:right w:val="single" w:sz="4" w:space="0" w:color="auto"/>
            </w:tcBorders>
            <w:shd w:val="clear" w:color="auto" w:fill="auto"/>
            <w:vAlign w:val="bottom"/>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שימוש עבור אקדמיה וחוקרים</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27</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35</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65</w:t>
            </w:r>
          </w:p>
        </w:tc>
      </w:tr>
      <w:tr w:rsidR="005C3899" w:rsidRPr="00D81638" w:rsidTr="00CF25E0">
        <w:trPr>
          <w:trHeight w:val="318"/>
        </w:trPr>
        <w:tc>
          <w:tcPr>
            <w:tcW w:w="4165" w:type="dxa"/>
            <w:tcBorders>
              <w:top w:val="nil"/>
              <w:left w:val="single" w:sz="12" w:space="0" w:color="auto"/>
              <w:bottom w:val="single" w:sz="4" w:space="0" w:color="auto"/>
              <w:right w:val="single" w:sz="4" w:space="0" w:color="auto"/>
            </w:tcBorders>
            <w:shd w:val="clear" w:color="auto" w:fill="auto"/>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שירותי מעטפת ופרויקטים סנסור</w:t>
            </w:r>
            <w:r w:rsidR="00DF5AE7">
              <w:rPr>
                <w:rFonts w:ascii="Arial" w:hAnsi="Arial" w:cs="David" w:hint="cs"/>
                <w:color w:val="000000"/>
                <w:sz w:val="26"/>
                <w:szCs w:val="26"/>
                <w:rtl/>
              </w:rPr>
              <w:t>י</w:t>
            </w:r>
            <w:r>
              <w:rPr>
                <w:rFonts w:ascii="Arial" w:hAnsi="Arial" w:cs="David" w:hint="cs"/>
                <w:color w:val="000000"/>
                <w:sz w:val="26"/>
                <w:szCs w:val="26"/>
                <w:rtl/>
              </w:rPr>
              <w:t>ים</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65</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129</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198</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216</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246</w:t>
            </w:r>
          </w:p>
        </w:tc>
      </w:tr>
      <w:tr w:rsidR="005C3899" w:rsidRPr="00D81638" w:rsidTr="00CF25E0">
        <w:trPr>
          <w:trHeight w:val="318"/>
        </w:trPr>
        <w:tc>
          <w:tcPr>
            <w:tcW w:w="4165" w:type="dxa"/>
            <w:tcBorders>
              <w:top w:val="nil"/>
              <w:left w:val="single" w:sz="12" w:space="0" w:color="auto"/>
              <w:bottom w:val="single" w:sz="4" w:space="0" w:color="auto"/>
              <w:right w:val="single" w:sz="4" w:space="0" w:color="auto"/>
            </w:tcBorders>
            <w:shd w:val="clear" w:color="auto" w:fill="auto"/>
            <w:vAlign w:val="bottom"/>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מרכז ידע</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6</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16</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24</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29</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35</w:t>
            </w:r>
          </w:p>
        </w:tc>
      </w:tr>
      <w:tr w:rsidR="005C3899" w:rsidRPr="00D81638" w:rsidTr="00CF25E0">
        <w:trPr>
          <w:trHeight w:val="318"/>
        </w:trPr>
        <w:tc>
          <w:tcPr>
            <w:tcW w:w="4165" w:type="dxa"/>
            <w:tcBorders>
              <w:top w:val="nil"/>
              <w:left w:val="single" w:sz="12" w:space="0" w:color="auto"/>
              <w:bottom w:val="single" w:sz="4" w:space="0" w:color="auto"/>
              <w:right w:val="single" w:sz="4" w:space="0" w:color="auto"/>
            </w:tcBorders>
            <w:shd w:val="clear" w:color="auto" w:fill="auto"/>
            <w:vAlign w:val="bottom"/>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בדיקות מעבדה</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24</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51</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83</w:t>
            </w:r>
          </w:p>
        </w:tc>
        <w:tc>
          <w:tcPr>
            <w:tcW w:w="850" w:type="dxa"/>
            <w:tcBorders>
              <w:top w:val="nil"/>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129</w:t>
            </w:r>
          </w:p>
        </w:tc>
        <w:tc>
          <w:tcPr>
            <w:tcW w:w="850" w:type="dxa"/>
            <w:tcBorders>
              <w:top w:val="nil"/>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169</w:t>
            </w:r>
          </w:p>
        </w:tc>
      </w:tr>
      <w:tr w:rsidR="005C3899" w:rsidRPr="00D81638" w:rsidTr="00CF25E0">
        <w:trPr>
          <w:trHeight w:val="336"/>
        </w:trPr>
        <w:tc>
          <w:tcPr>
            <w:tcW w:w="4165" w:type="dxa"/>
            <w:tcBorders>
              <w:top w:val="nil"/>
              <w:left w:val="single" w:sz="12" w:space="0" w:color="auto"/>
              <w:bottom w:val="single" w:sz="12" w:space="0" w:color="auto"/>
              <w:right w:val="single" w:sz="4" w:space="0" w:color="auto"/>
            </w:tcBorders>
            <w:shd w:val="clear" w:color="auto" w:fill="auto"/>
            <w:vAlign w:val="bottom"/>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מחקר יישומי</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23</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50</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100</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177</w:t>
            </w:r>
          </w:p>
        </w:tc>
        <w:tc>
          <w:tcPr>
            <w:tcW w:w="850" w:type="dxa"/>
            <w:tcBorders>
              <w:top w:val="nil"/>
              <w:left w:val="single" w:sz="4" w:space="0" w:color="auto"/>
              <w:bottom w:val="single" w:sz="12" w:space="0" w:color="auto"/>
              <w:right w:val="single" w:sz="12" w:space="0" w:color="auto"/>
            </w:tcBorders>
            <w:shd w:val="clear" w:color="auto" w:fill="auto"/>
            <w:noWrap/>
            <w:vAlign w:val="center"/>
            <w:hideMark/>
          </w:tcPr>
          <w:p w:rsidR="005C3899" w:rsidRDefault="005C3899" w:rsidP="00D85662">
            <w:pPr>
              <w:jc w:val="both"/>
              <w:rPr>
                <w:rFonts w:ascii="Arial" w:hAnsi="Arial" w:cs="David"/>
                <w:color w:val="000000"/>
                <w:sz w:val="26"/>
                <w:szCs w:val="26"/>
              </w:rPr>
            </w:pPr>
            <w:r>
              <w:rPr>
                <w:rFonts w:ascii="Arial" w:hAnsi="Arial" w:cs="David" w:hint="cs"/>
                <w:color w:val="000000"/>
                <w:sz w:val="26"/>
                <w:szCs w:val="26"/>
                <w:rtl/>
              </w:rPr>
              <w:t>257</w:t>
            </w:r>
          </w:p>
        </w:tc>
      </w:tr>
      <w:tr w:rsidR="005C3899" w:rsidRPr="00D81638" w:rsidTr="00CF25E0">
        <w:trPr>
          <w:trHeight w:val="336"/>
        </w:trPr>
        <w:tc>
          <w:tcPr>
            <w:tcW w:w="4165"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סה"כ</w:t>
            </w:r>
          </w:p>
        </w:tc>
        <w:tc>
          <w:tcPr>
            <w:tcW w:w="850"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293</w:t>
            </w:r>
          </w:p>
        </w:tc>
        <w:tc>
          <w:tcPr>
            <w:tcW w:w="850"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536</w:t>
            </w:r>
          </w:p>
        </w:tc>
        <w:tc>
          <w:tcPr>
            <w:tcW w:w="850"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952</w:t>
            </w:r>
          </w:p>
        </w:tc>
        <w:tc>
          <w:tcPr>
            <w:tcW w:w="850" w:type="dxa"/>
            <w:tcBorders>
              <w:top w:val="single" w:sz="12" w:space="0" w:color="auto"/>
              <w:left w:val="single" w:sz="4" w:space="0" w:color="auto"/>
              <w:bottom w:val="single" w:sz="4"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1,506</w:t>
            </w:r>
          </w:p>
        </w:tc>
        <w:tc>
          <w:tcPr>
            <w:tcW w:w="850" w:type="dxa"/>
            <w:tcBorders>
              <w:top w:val="single" w:sz="12" w:space="0" w:color="auto"/>
              <w:left w:val="single" w:sz="4" w:space="0" w:color="auto"/>
              <w:bottom w:val="single" w:sz="4" w:space="0" w:color="auto"/>
              <w:right w:val="single" w:sz="12"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1,922</w:t>
            </w:r>
          </w:p>
        </w:tc>
      </w:tr>
      <w:tr w:rsidR="005C3899" w:rsidRPr="00D81638" w:rsidTr="00CF25E0">
        <w:trPr>
          <w:trHeight w:val="353"/>
        </w:trPr>
        <w:tc>
          <w:tcPr>
            <w:tcW w:w="4165" w:type="dxa"/>
            <w:tcBorders>
              <w:top w:val="nil"/>
              <w:left w:val="single" w:sz="12" w:space="0" w:color="auto"/>
              <w:bottom w:val="single" w:sz="12" w:space="0" w:color="auto"/>
              <w:right w:val="single" w:sz="4" w:space="0" w:color="auto"/>
            </w:tcBorders>
            <w:shd w:val="clear" w:color="auto" w:fill="auto"/>
            <w:noWrap/>
            <w:vAlign w:val="bottom"/>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מתוכם ימי פיילוט</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198</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340</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620</w:t>
            </w:r>
          </w:p>
        </w:tc>
        <w:tc>
          <w:tcPr>
            <w:tcW w:w="850" w:type="dxa"/>
            <w:tcBorders>
              <w:top w:val="nil"/>
              <w:left w:val="single" w:sz="4" w:space="0" w:color="auto"/>
              <w:bottom w:val="single" w:sz="12" w:space="0" w:color="auto"/>
              <w:right w:val="single" w:sz="4"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1,097</w:t>
            </w:r>
          </w:p>
        </w:tc>
        <w:tc>
          <w:tcPr>
            <w:tcW w:w="850" w:type="dxa"/>
            <w:tcBorders>
              <w:top w:val="nil"/>
              <w:left w:val="single" w:sz="4" w:space="0" w:color="auto"/>
              <w:bottom w:val="single" w:sz="12" w:space="0" w:color="auto"/>
              <w:right w:val="single" w:sz="12" w:space="0" w:color="auto"/>
            </w:tcBorders>
            <w:shd w:val="clear" w:color="auto" w:fill="auto"/>
            <w:noWrap/>
            <w:vAlign w:val="center"/>
            <w:hideMark/>
          </w:tcPr>
          <w:p w:rsidR="005C3899" w:rsidRDefault="005C3899" w:rsidP="00D85662">
            <w:pPr>
              <w:jc w:val="both"/>
              <w:rPr>
                <w:rFonts w:ascii="Arial" w:hAnsi="Arial" w:cs="David"/>
                <w:b/>
                <w:bCs/>
                <w:color w:val="000000"/>
                <w:sz w:val="26"/>
                <w:szCs w:val="26"/>
              </w:rPr>
            </w:pPr>
            <w:r>
              <w:rPr>
                <w:rFonts w:ascii="Arial" w:hAnsi="Arial" w:cs="David" w:hint="cs"/>
                <w:b/>
                <w:bCs/>
                <w:color w:val="000000"/>
                <w:sz w:val="26"/>
                <w:szCs w:val="26"/>
                <w:rtl/>
              </w:rPr>
              <w:t>1,407</w:t>
            </w:r>
          </w:p>
        </w:tc>
      </w:tr>
    </w:tbl>
    <w:p w:rsidR="005C3899" w:rsidRDefault="005C3899" w:rsidP="00D85662">
      <w:pPr>
        <w:pStyle w:val="a9"/>
        <w:spacing w:line="360" w:lineRule="auto"/>
        <w:ind w:left="792"/>
        <w:jc w:val="both"/>
        <w:rPr>
          <w:rFonts w:ascii="David" w:hAnsi="David" w:cs="David"/>
          <w:sz w:val="12"/>
          <w:szCs w:val="12"/>
          <w:rtl/>
        </w:rPr>
      </w:pPr>
    </w:p>
    <w:p w:rsidR="005C3899" w:rsidRPr="000B21CE" w:rsidRDefault="005C3899" w:rsidP="00D85662">
      <w:pPr>
        <w:pStyle w:val="a9"/>
        <w:spacing w:line="360" w:lineRule="auto"/>
        <w:ind w:left="792"/>
        <w:jc w:val="both"/>
        <w:rPr>
          <w:rFonts w:ascii="David" w:hAnsi="David" w:cs="David"/>
          <w:sz w:val="12"/>
          <w:szCs w:val="12"/>
        </w:rPr>
      </w:pPr>
    </w:p>
    <w:p w:rsidR="005C3899" w:rsidRPr="001A5DC7" w:rsidRDefault="005C3899" w:rsidP="00D85662">
      <w:pPr>
        <w:bidi w:val="0"/>
        <w:jc w:val="both"/>
        <w:rPr>
          <w:rFonts w:asciiTheme="minorHAnsi" w:eastAsiaTheme="minorEastAsia" w:hAnsiTheme="minorHAnsi" w:cs="David"/>
          <w:sz w:val="26"/>
          <w:szCs w:val="26"/>
        </w:rPr>
      </w:pPr>
      <w:r>
        <w:rPr>
          <w:rFonts w:ascii="David" w:hAnsi="David" w:cs="David"/>
          <w:sz w:val="26"/>
          <w:szCs w:val="26"/>
          <w:rtl/>
        </w:rPr>
        <w:br w:type="page"/>
      </w:r>
    </w:p>
    <w:p w:rsidR="005C3899" w:rsidRPr="006B398F" w:rsidRDefault="005C3899" w:rsidP="00D85662">
      <w:pPr>
        <w:pStyle w:val="a9"/>
        <w:numPr>
          <w:ilvl w:val="0"/>
          <w:numId w:val="6"/>
        </w:numPr>
        <w:spacing w:line="360" w:lineRule="auto"/>
        <w:jc w:val="both"/>
        <w:rPr>
          <w:rFonts w:ascii="David" w:hAnsi="David" w:cs="David"/>
          <w:sz w:val="26"/>
          <w:szCs w:val="26"/>
          <w:u w:val="single"/>
        </w:rPr>
      </w:pPr>
      <w:r w:rsidRPr="006B398F">
        <w:rPr>
          <w:rFonts w:ascii="David" w:hAnsi="David" w:cs="David"/>
          <w:sz w:val="26"/>
          <w:szCs w:val="26"/>
          <w:u w:val="single"/>
          <w:rtl/>
        </w:rPr>
        <w:lastRenderedPageBreak/>
        <w:t>השקעות</w:t>
      </w:r>
      <w:r w:rsidRPr="006B398F">
        <w:rPr>
          <w:rFonts w:ascii="David" w:hAnsi="David" w:cs="David" w:hint="cs"/>
          <w:sz w:val="26"/>
          <w:szCs w:val="26"/>
          <w:u w:val="single"/>
          <w:rtl/>
        </w:rPr>
        <w:t xml:space="preserve"> בציוד</w:t>
      </w:r>
    </w:p>
    <w:p w:rsidR="005C3899" w:rsidRPr="006B398F" w:rsidRDefault="00352793" w:rsidP="006C42C5">
      <w:pPr>
        <w:pStyle w:val="a9"/>
        <w:numPr>
          <w:ilvl w:val="1"/>
          <w:numId w:val="6"/>
        </w:numPr>
        <w:spacing w:line="360" w:lineRule="auto"/>
        <w:rPr>
          <w:rFonts w:ascii="David" w:hAnsi="David" w:cs="David"/>
          <w:sz w:val="26"/>
          <w:szCs w:val="26"/>
          <w:u w:val="single"/>
        </w:rPr>
      </w:pPr>
      <w:r w:rsidRPr="006B398F">
        <w:rPr>
          <w:rFonts w:ascii="David" w:hAnsi="David" w:cs="David"/>
          <w:sz w:val="26"/>
          <w:szCs w:val="26"/>
          <w:rtl/>
        </w:rPr>
        <w:t xml:space="preserve">ההשקעות </w:t>
      </w:r>
      <w:r w:rsidR="006B398F">
        <w:rPr>
          <w:rFonts w:ascii="David" w:hAnsi="David" w:cs="David" w:hint="cs"/>
          <w:sz w:val="26"/>
          <w:szCs w:val="26"/>
          <w:rtl/>
        </w:rPr>
        <w:t xml:space="preserve">בציוד </w:t>
      </w:r>
      <w:r w:rsidRPr="006B398F">
        <w:rPr>
          <w:rFonts w:ascii="David" w:hAnsi="David" w:cs="David"/>
          <w:sz w:val="26"/>
          <w:szCs w:val="26"/>
          <w:rtl/>
        </w:rPr>
        <w:t>יפרסו ל-3 שנים</w:t>
      </w:r>
      <w:r w:rsidRPr="006B398F">
        <w:rPr>
          <w:rFonts w:ascii="David" w:hAnsi="David" w:cs="David" w:hint="cs"/>
          <w:sz w:val="26"/>
          <w:szCs w:val="26"/>
          <w:rtl/>
        </w:rPr>
        <w:t xml:space="preserve"> </w:t>
      </w:r>
      <w:r w:rsidR="006C42C5">
        <w:rPr>
          <w:rFonts w:ascii="David" w:hAnsi="David" w:cs="David" w:hint="cs"/>
          <w:sz w:val="26"/>
          <w:szCs w:val="26"/>
          <w:rtl/>
        </w:rPr>
        <w:t>לכל הפחות.</w:t>
      </w:r>
      <w:r w:rsidRPr="006B398F">
        <w:rPr>
          <w:rFonts w:ascii="David" w:hAnsi="David" w:cs="David" w:hint="cs"/>
          <w:sz w:val="26"/>
          <w:szCs w:val="26"/>
          <w:rtl/>
        </w:rPr>
        <w:t xml:space="preserve"> </w:t>
      </w:r>
      <w:r w:rsidR="006B398F">
        <w:rPr>
          <w:rFonts w:ascii="David" w:hAnsi="David" w:cs="David" w:hint="cs"/>
          <w:sz w:val="26"/>
          <w:szCs w:val="26"/>
          <w:rtl/>
        </w:rPr>
        <w:t xml:space="preserve">האחריות </w:t>
      </w:r>
      <w:r w:rsidR="001D388D" w:rsidRPr="006B398F">
        <w:rPr>
          <w:rFonts w:ascii="David" w:hAnsi="David" w:cs="David" w:hint="cs"/>
          <w:sz w:val="26"/>
          <w:szCs w:val="26"/>
          <w:rtl/>
        </w:rPr>
        <w:t>עבור תחזוקת וחידוש ציוד</w:t>
      </w:r>
      <w:r w:rsidR="006B398F">
        <w:rPr>
          <w:rFonts w:ascii="David" w:hAnsi="David" w:cs="David" w:hint="cs"/>
          <w:sz w:val="26"/>
          <w:szCs w:val="26"/>
          <w:rtl/>
        </w:rPr>
        <w:t xml:space="preserve"> תחול על מכון המזון. </w:t>
      </w:r>
    </w:p>
    <w:p w:rsidR="006E19D1" w:rsidRPr="006B398F" w:rsidRDefault="006E19D1" w:rsidP="006C2C82">
      <w:pPr>
        <w:pStyle w:val="a9"/>
        <w:numPr>
          <w:ilvl w:val="1"/>
          <w:numId w:val="6"/>
        </w:numPr>
        <w:spacing w:line="360" w:lineRule="auto"/>
        <w:jc w:val="both"/>
        <w:rPr>
          <w:rFonts w:ascii="David" w:hAnsi="David" w:cs="David"/>
          <w:sz w:val="26"/>
          <w:szCs w:val="26"/>
          <w:u w:val="single"/>
          <w:rtl/>
        </w:rPr>
      </w:pPr>
      <w:r w:rsidRPr="006B398F">
        <w:rPr>
          <w:rFonts w:ascii="David" w:hAnsi="David" w:cs="David" w:hint="cs"/>
          <w:sz w:val="26"/>
          <w:szCs w:val="26"/>
          <w:rtl/>
        </w:rPr>
        <w:t>סך</w:t>
      </w:r>
      <w:r w:rsidRPr="006B398F">
        <w:rPr>
          <w:rFonts w:ascii="David" w:hAnsi="David" w:cs="David"/>
          <w:sz w:val="26"/>
          <w:szCs w:val="26"/>
          <w:rtl/>
        </w:rPr>
        <w:t xml:space="preserve"> ההשקעות </w:t>
      </w:r>
      <w:r w:rsidRPr="006B398F">
        <w:rPr>
          <w:rFonts w:ascii="David" w:hAnsi="David" w:cs="David" w:hint="cs"/>
          <w:sz w:val="26"/>
          <w:szCs w:val="26"/>
          <w:rtl/>
        </w:rPr>
        <w:t xml:space="preserve">בציוד על פי המודל המוצע יסתכם בכ18.5 </w:t>
      </w:r>
      <w:proofErr w:type="spellStart"/>
      <w:r w:rsidRPr="006B398F">
        <w:rPr>
          <w:rFonts w:ascii="David" w:hAnsi="David" w:cs="David" w:hint="cs"/>
          <w:sz w:val="26"/>
          <w:szCs w:val="26"/>
          <w:rtl/>
        </w:rPr>
        <w:t>מלש"ח</w:t>
      </w:r>
      <w:proofErr w:type="spellEnd"/>
      <w:r w:rsidRPr="006B398F">
        <w:rPr>
          <w:rFonts w:ascii="David" w:hAnsi="David" w:cs="David" w:hint="cs"/>
          <w:sz w:val="26"/>
          <w:szCs w:val="26"/>
          <w:rtl/>
        </w:rPr>
        <w:t xml:space="preserve"> בשלושת שנות הפעילות הראשונות של המכון</w:t>
      </w:r>
      <w:r w:rsidR="002F244C" w:rsidRPr="006B398F">
        <w:rPr>
          <w:rFonts w:ascii="David" w:hAnsi="David" w:cs="David" w:hint="cs"/>
          <w:sz w:val="26"/>
          <w:szCs w:val="26"/>
          <w:rtl/>
        </w:rPr>
        <w:t xml:space="preserve"> כאשר המכללה תשקיע 2 </w:t>
      </w:r>
      <w:proofErr w:type="spellStart"/>
      <w:r w:rsidR="002F244C" w:rsidRPr="006B398F">
        <w:rPr>
          <w:rFonts w:ascii="David" w:hAnsi="David" w:cs="David" w:hint="cs"/>
          <w:sz w:val="26"/>
          <w:szCs w:val="26"/>
          <w:rtl/>
        </w:rPr>
        <w:t>מלש"ח</w:t>
      </w:r>
      <w:proofErr w:type="spellEnd"/>
      <w:r w:rsidR="002F244C" w:rsidRPr="006B398F">
        <w:rPr>
          <w:rFonts w:ascii="David" w:hAnsi="David" w:cs="David" w:hint="cs"/>
          <w:sz w:val="26"/>
          <w:szCs w:val="26"/>
          <w:rtl/>
        </w:rPr>
        <w:t xml:space="preserve"> בבניית המכון</w:t>
      </w:r>
      <w:r w:rsidRPr="006B398F">
        <w:rPr>
          <w:rFonts w:ascii="David" w:hAnsi="David" w:cs="David" w:hint="cs"/>
          <w:sz w:val="26"/>
          <w:szCs w:val="26"/>
          <w:rtl/>
        </w:rPr>
        <w:t>.</w:t>
      </w:r>
    </w:p>
    <w:p w:rsidR="005C3899" w:rsidRPr="006B398F" w:rsidRDefault="00CF25E0" w:rsidP="00D85662">
      <w:pPr>
        <w:pStyle w:val="a9"/>
        <w:numPr>
          <w:ilvl w:val="0"/>
          <w:numId w:val="6"/>
        </w:numPr>
        <w:spacing w:line="360" w:lineRule="auto"/>
        <w:jc w:val="both"/>
        <w:rPr>
          <w:rFonts w:ascii="David" w:hAnsi="David" w:cs="David"/>
          <w:sz w:val="26"/>
          <w:szCs w:val="26"/>
          <w:rtl/>
        </w:rPr>
      </w:pPr>
      <w:r w:rsidRPr="006B398F">
        <w:rPr>
          <w:rFonts w:ascii="David" w:hAnsi="David" w:cs="David" w:hint="cs"/>
          <w:sz w:val="26"/>
          <w:szCs w:val="26"/>
          <w:rtl/>
        </w:rPr>
        <w:t xml:space="preserve">על פי המודל </w:t>
      </w:r>
      <w:r w:rsidR="00E14DD4" w:rsidRPr="006B398F">
        <w:rPr>
          <w:rFonts w:ascii="David" w:hAnsi="David" w:cs="David" w:hint="cs"/>
          <w:sz w:val="26"/>
          <w:szCs w:val="26"/>
          <w:rtl/>
        </w:rPr>
        <w:t>המוצע על ידי המכללה האקדמית תל חי,</w:t>
      </w:r>
      <w:r w:rsidRPr="006B398F">
        <w:rPr>
          <w:rFonts w:ascii="David" w:hAnsi="David" w:cs="David" w:hint="cs"/>
          <w:sz w:val="26"/>
          <w:szCs w:val="26"/>
          <w:rtl/>
        </w:rPr>
        <w:t xml:space="preserve"> </w:t>
      </w:r>
      <w:r w:rsidR="00E14DD4" w:rsidRPr="006B398F">
        <w:rPr>
          <w:rFonts w:ascii="David" w:hAnsi="David" w:cs="David" w:hint="cs"/>
          <w:sz w:val="26"/>
          <w:szCs w:val="26"/>
          <w:rtl/>
        </w:rPr>
        <w:t xml:space="preserve">בשנה החמישית, </w:t>
      </w:r>
      <w:r w:rsidRPr="006B398F">
        <w:rPr>
          <w:rFonts w:ascii="David" w:hAnsi="David" w:cs="David" w:hint="cs"/>
          <w:sz w:val="26"/>
          <w:szCs w:val="26"/>
          <w:rtl/>
        </w:rPr>
        <w:t>ה</w:t>
      </w:r>
      <w:r w:rsidRPr="006B398F">
        <w:rPr>
          <w:rFonts w:cs="David"/>
          <w:sz w:val="26"/>
          <w:szCs w:val="26"/>
        </w:rPr>
        <w:t>EBIDA</w:t>
      </w:r>
      <w:r w:rsidRPr="006B398F">
        <w:rPr>
          <w:rFonts w:ascii="David" w:hAnsi="David" w:cs="David" w:hint="cs"/>
          <w:sz w:val="26"/>
          <w:szCs w:val="26"/>
          <w:rtl/>
        </w:rPr>
        <w:t xml:space="preserve"> של המכון צפויה להיות כ</w:t>
      </w:r>
      <w:r w:rsidR="00E14DD4" w:rsidRPr="006B398F">
        <w:rPr>
          <w:rFonts w:ascii="David" w:hAnsi="David" w:cs="David" w:hint="cs"/>
          <w:sz w:val="26"/>
          <w:szCs w:val="26"/>
          <w:rtl/>
        </w:rPr>
        <w:t>19</w:t>
      </w:r>
      <w:r w:rsidRPr="006B398F">
        <w:rPr>
          <w:rFonts w:ascii="David" w:hAnsi="David" w:cs="David" w:hint="cs"/>
          <w:sz w:val="26"/>
          <w:szCs w:val="26"/>
          <w:rtl/>
        </w:rPr>
        <w:t>% ל</w:t>
      </w:r>
      <w:r w:rsidR="00EF4671" w:rsidRPr="006B398F">
        <w:rPr>
          <w:rFonts w:ascii="David" w:hAnsi="David" w:cs="David" w:hint="cs"/>
          <w:sz w:val="26"/>
          <w:szCs w:val="26"/>
          <w:rtl/>
        </w:rPr>
        <w:t>כל ה</w:t>
      </w:r>
      <w:r w:rsidRPr="006B398F">
        <w:rPr>
          <w:rFonts w:ascii="David" w:hAnsi="David" w:cs="David" w:hint="cs"/>
          <w:sz w:val="26"/>
          <w:szCs w:val="26"/>
          <w:rtl/>
        </w:rPr>
        <w:t>פחות עם שיעור רווח גולמי של כ40%</w:t>
      </w:r>
      <w:r w:rsidR="00EF4671" w:rsidRPr="006B398F">
        <w:rPr>
          <w:rFonts w:ascii="David" w:hAnsi="David" w:cs="David" w:hint="cs"/>
          <w:sz w:val="26"/>
          <w:szCs w:val="26"/>
          <w:rtl/>
        </w:rPr>
        <w:t xml:space="preserve"> והכנסות מינימליות של</w:t>
      </w:r>
      <w:r w:rsidR="00E14DD4" w:rsidRPr="006B398F">
        <w:rPr>
          <w:rFonts w:ascii="David" w:hAnsi="David" w:cs="David" w:hint="cs"/>
          <w:sz w:val="26"/>
          <w:szCs w:val="26"/>
          <w:rtl/>
        </w:rPr>
        <w:t xml:space="preserve"> כ-</w:t>
      </w:r>
      <w:r w:rsidR="00EF4671" w:rsidRPr="006B398F">
        <w:rPr>
          <w:rFonts w:ascii="David" w:hAnsi="David" w:cs="David" w:hint="cs"/>
          <w:sz w:val="26"/>
          <w:szCs w:val="26"/>
          <w:rtl/>
        </w:rPr>
        <w:t xml:space="preserve">5 </w:t>
      </w:r>
      <w:proofErr w:type="spellStart"/>
      <w:r w:rsidR="00EF4671" w:rsidRPr="006B398F">
        <w:rPr>
          <w:rFonts w:ascii="David" w:hAnsi="David" w:cs="David" w:hint="cs"/>
          <w:sz w:val="26"/>
          <w:szCs w:val="26"/>
          <w:rtl/>
        </w:rPr>
        <w:t>מלש"ח</w:t>
      </w:r>
      <w:proofErr w:type="spellEnd"/>
      <w:r w:rsidRPr="006B398F">
        <w:rPr>
          <w:rFonts w:ascii="David" w:hAnsi="David" w:cs="David" w:hint="cs"/>
          <w:sz w:val="26"/>
          <w:szCs w:val="26"/>
          <w:rtl/>
        </w:rPr>
        <w:t xml:space="preserve">. </w:t>
      </w:r>
    </w:p>
    <w:p w:rsidR="005C3899" w:rsidRPr="00D81638" w:rsidRDefault="005C3899" w:rsidP="00D85662">
      <w:pPr>
        <w:spacing w:line="360" w:lineRule="auto"/>
        <w:ind w:right="-1134"/>
        <w:jc w:val="both"/>
        <w:rPr>
          <w:rFonts w:ascii="David" w:hAnsi="David" w:cs="David"/>
          <w:sz w:val="26"/>
          <w:szCs w:val="26"/>
        </w:rPr>
      </w:pPr>
    </w:p>
    <w:p w:rsidR="005C3899" w:rsidRPr="00DB226D" w:rsidRDefault="005C3899" w:rsidP="00167BD8">
      <w:pPr>
        <w:pStyle w:val="a9"/>
        <w:numPr>
          <w:ilvl w:val="0"/>
          <w:numId w:val="6"/>
        </w:numPr>
        <w:spacing w:line="360" w:lineRule="auto"/>
        <w:rPr>
          <w:rFonts w:ascii="David" w:hAnsi="David" w:cs="David"/>
          <w:sz w:val="26"/>
          <w:szCs w:val="26"/>
        </w:rPr>
      </w:pPr>
      <w:r w:rsidRPr="004E2AA2">
        <w:rPr>
          <w:rFonts w:ascii="David" w:hAnsi="David" w:cs="David" w:hint="cs"/>
          <w:sz w:val="26"/>
          <w:szCs w:val="26"/>
          <w:u w:val="single"/>
          <w:rtl/>
        </w:rPr>
        <w:t>הגוף השותף</w:t>
      </w:r>
      <w:r w:rsidR="00DB226D" w:rsidRPr="004E2AA2">
        <w:rPr>
          <w:rFonts w:ascii="David" w:hAnsi="David" w:cs="David"/>
          <w:sz w:val="26"/>
          <w:szCs w:val="26"/>
          <w:u w:val="single"/>
          <w:rtl/>
        </w:rPr>
        <w:br/>
      </w:r>
      <w:r w:rsidR="00DB226D" w:rsidRPr="00167BD8">
        <w:rPr>
          <w:rFonts w:ascii="David" w:hAnsi="David" w:cs="David" w:hint="cs"/>
          <w:sz w:val="26"/>
          <w:szCs w:val="26"/>
          <w:rtl/>
        </w:rPr>
        <w:t xml:space="preserve">המשרד שוקל לפרסם מכרז בתיאום עם רשות החדשנות </w:t>
      </w:r>
      <w:r w:rsidR="00DB226D" w:rsidRPr="00167BD8">
        <w:rPr>
          <w:rFonts w:asciiTheme="minorBidi" w:hAnsiTheme="minorBidi" w:cs="David" w:hint="cs"/>
          <w:sz w:val="26"/>
          <w:szCs w:val="26"/>
          <w:rtl/>
        </w:rPr>
        <w:t>לרכישת שירותי הקמה והפעלה של מכון מזון בשותפות עם המכללה האקדמית תל-חי, על-פי המודל המוצע הבא:</w:t>
      </w:r>
    </w:p>
    <w:p w:rsidR="005C3899" w:rsidRDefault="006C2C82" w:rsidP="00167BD8">
      <w:pPr>
        <w:pStyle w:val="a9"/>
        <w:numPr>
          <w:ilvl w:val="1"/>
          <w:numId w:val="6"/>
        </w:numPr>
        <w:spacing w:line="360" w:lineRule="auto"/>
        <w:rPr>
          <w:rFonts w:ascii="David" w:hAnsi="David" w:cs="David"/>
          <w:sz w:val="26"/>
          <w:szCs w:val="26"/>
        </w:rPr>
      </w:pPr>
      <w:r>
        <w:rPr>
          <w:rFonts w:ascii="David" w:hAnsi="David" w:cs="David" w:hint="cs"/>
          <w:sz w:val="26"/>
          <w:szCs w:val="26"/>
          <w:rtl/>
        </w:rPr>
        <w:t xml:space="preserve">המכון </w:t>
      </w:r>
      <w:proofErr w:type="spellStart"/>
      <w:r>
        <w:rPr>
          <w:rFonts w:ascii="David" w:hAnsi="David" w:cs="David" w:hint="cs"/>
          <w:sz w:val="26"/>
          <w:szCs w:val="26"/>
          <w:rtl/>
        </w:rPr>
        <w:t>ידרש</w:t>
      </w:r>
      <w:proofErr w:type="spellEnd"/>
      <w:r>
        <w:rPr>
          <w:rFonts w:ascii="David" w:hAnsi="David" w:cs="David" w:hint="cs"/>
          <w:sz w:val="26"/>
          <w:szCs w:val="26"/>
          <w:rtl/>
        </w:rPr>
        <w:t xml:space="preserve"> להשתתף </w:t>
      </w:r>
      <w:r w:rsidR="005C3899">
        <w:rPr>
          <w:rFonts w:ascii="David" w:hAnsi="David" w:cs="David" w:hint="cs"/>
          <w:sz w:val="26"/>
          <w:szCs w:val="26"/>
          <w:rtl/>
        </w:rPr>
        <w:t>ב</w:t>
      </w:r>
      <w:r w:rsidR="00DF5AE7">
        <w:rPr>
          <w:rFonts w:ascii="David" w:hAnsi="David" w:cs="David" w:hint="cs"/>
          <w:sz w:val="26"/>
          <w:szCs w:val="26"/>
          <w:rtl/>
        </w:rPr>
        <w:t xml:space="preserve">- </w:t>
      </w:r>
      <w:r w:rsidR="005C3899">
        <w:rPr>
          <w:rFonts w:ascii="David" w:hAnsi="David" w:cs="David" w:hint="cs"/>
          <w:sz w:val="26"/>
          <w:szCs w:val="26"/>
          <w:rtl/>
        </w:rPr>
        <w:t xml:space="preserve">35% מעלות הציוד הממומן ע"י הממשלה (כ4.5 </w:t>
      </w:r>
      <w:proofErr w:type="spellStart"/>
      <w:r w:rsidR="005C3899">
        <w:rPr>
          <w:rFonts w:ascii="David" w:hAnsi="David" w:cs="David" w:hint="cs"/>
          <w:sz w:val="26"/>
          <w:szCs w:val="26"/>
          <w:rtl/>
        </w:rPr>
        <w:t>מלש"ח</w:t>
      </w:r>
      <w:proofErr w:type="spellEnd"/>
      <w:r w:rsidR="005C3899">
        <w:rPr>
          <w:rFonts w:ascii="David" w:hAnsi="David" w:cs="David" w:hint="cs"/>
          <w:sz w:val="26"/>
          <w:szCs w:val="26"/>
          <w:rtl/>
        </w:rPr>
        <w:t xml:space="preserve"> </w:t>
      </w:r>
      <w:r>
        <w:rPr>
          <w:rFonts w:ascii="David" w:hAnsi="David" w:cs="David" w:hint="cs"/>
          <w:sz w:val="26"/>
          <w:szCs w:val="26"/>
          <w:rtl/>
        </w:rPr>
        <w:t xml:space="preserve">ע"י הגוף השותף וכ2 </w:t>
      </w:r>
      <w:proofErr w:type="spellStart"/>
      <w:r>
        <w:rPr>
          <w:rFonts w:ascii="David" w:hAnsi="David" w:cs="David" w:hint="cs"/>
          <w:sz w:val="26"/>
          <w:szCs w:val="26"/>
          <w:rtl/>
        </w:rPr>
        <w:t>מלש"ח</w:t>
      </w:r>
      <w:proofErr w:type="spellEnd"/>
      <w:r>
        <w:rPr>
          <w:rFonts w:ascii="David" w:hAnsi="David" w:cs="David" w:hint="cs"/>
          <w:sz w:val="26"/>
          <w:szCs w:val="26"/>
          <w:rtl/>
        </w:rPr>
        <w:t xml:space="preserve"> ע"י המכללה וזאת על</w:t>
      </w:r>
      <w:r w:rsidR="005C3899">
        <w:rPr>
          <w:rFonts w:ascii="David" w:hAnsi="David" w:cs="David" w:hint="cs"/>
          <w:sz w:val="26"/>
          <w:szCs w:val="26"/>
          <w:rtl/>
        </w:rPr>
        <w:t xml:space="preserve"> פני שלוש השנים הראשונות)</w:t>
      </w:r>
      <w:r w:rsidR="00DB226D">
        <w:rPr>
          <w:rFonts w:ascii="David" w:hAnsi="David" w:cs="David" w:hint="cs"/>
          <w:sz w:val="26"/>
          <w:szCs w:val="26"/>
          <w:rtl/>
        </w:rPr>
        <w:t>.</w:t>
      </w:r>
    </w:p>
    <w:p w:rsidR="00A76C0B" w:rsidRDefault="00AF58DE" w:rsidP="00167BD8">
      <w:pPr>
        <w:pStyle w:val="a9"/>
        <w:numPr>
          <w:ilvl w:val="1"/>
          <w:numId w:val="6"/>
        </w:numPr>
        <w:spacing w:line="360" w:lineRule="auto"/>
        <w:ind w:left="788" w:hanging="431"/>
        <w:rPr>
          <w:rFonts w:ascii="David" w:hAnsi="David" w:cs="David"/>
          <w:sz w:val="26"/>
          <w:szCs w:val="26"/>
        </w:rPr>
      </w:pPr>
      <w:r>
        <w:rPr>
          <w:rFonts w:ascii="David" w:hAnsi="David" w:cs="David" w:hint="cs"/>
          <w:sz w:val="26"/>
          <w:szCs w:val="26"/>
          <w:rtl/>
        </w:rPr>
        <w:t xml:space="preserve">תיתכן </w:t>
      </w:r>
      <w:r w:rsidR="005C3899" w:rsidRPr="00481453">
        <w:rPr>
          <w:rFonts w:ascii="David" w:hAnsi="David" w:cs="David" w:hint="cs"/>
          <w:sz w:val="26"/>
          <w:szCs w:val="26"/>
          <w:rtl/>
        </w:rPr>
        <w:t>השקעה נוספת במכון</w:t>
      </w:r>
      <w:r>
        <w:rPr>
          <w:rFonts w:ascii="David" w:hAnsi="David" w:cs="David" w:hint="cs"/>
          <w:sz w:val="26"/>
          <w:szCs w:val="26"/>
          <w:rtl/>
        </w:rPr>
        <w:t xml:space="preserve"> מטעם הגוף השותף.</w:t>
      </w:r>
    </w:p>
    <w:p w:rsidR="00226CB9" w:rsidRPr="005D5265" w:rsidRDefault="00A76C0B" w:rsidP="00DB226D">
      <w:pPr>
        <w:bidi w:val="0"/>
        <w:jc w:val="right"/>
        <w:rPr>
          <w:rFonts w:asciiTheme="minorHAnsi" w:eastAsiaTheme="minorEastAsia" w:hAnsiTheme="minorHAnsi" w:cs="David"/>
          <w:sz w:val="26"/>
          <w:szCs w:val="26"/>
        </w:rPr>
      </w:pPr>
      <w:r>
        <w:rPr>
          <w:rFonts w:ascii="David" w:hAnsi="David" w:cs="David"/>
          <w:sz w:val="26"/>
          <w:szCs w:val="26"/>
        </w:rPr>
        <w:br w:type="page"/>
      </w:r>
    </w:p>
    <w:p w:rsidR="00A76C0B" w:rsidRDefault="00A76C0B" w:rsidP="00FE7FC5">
      <w:pPr>
        <w:pStyle w:val="-"/>
        <w:rPr>
          <w:rtl/>
        </w:rPr>
      </w:pPr>
      <w:bookmarkStart w:id="3" w:name="נספח_ב"/>
      <w:r>
        <w:rPr>
          <w:rFonts w:hint="cs"/>
          <w:rtl/>
        </w:rPr>
        <w:lastRenderedPageBreak/>
        <w:t>נספח ב</w:t>
      </w:r>
    </w:p>
    <w:bookmarkEnd w:id="3"/>
    <w:p w:rsidR="00A76C0B" w:rsidRDefault="00A76C0B" w:rsidP="00FE7FC5">
      <w:pPr>
        <w:pStyle w:val="-0"/>
        <w:rPr>
          <w:rtl/>
        </w:rPr>
      </w:pPr>
      <w:r>
        <w:rPr>
          <w:rFonts w:hint="cs"/>
          <w:rtl/>
        </w:rPr>
        <w:t>בחינת רכישת ציוד חדש</w:t>
      </w:r>
    </w:p>
    <w:p w:rsidR="00A76C0B" w:rsidRDefault="00A76C0B" w:rsidP="00D85662">
      <w:pPr>
        <w:jc w:val="both"/>
        <w:rPr>
          <w:rtl/>
        </w:rPr>
      </w:pPr>
      <w:r>
        <w:rPr>
          <w:rFonts w:ascii="David" w:hAnsi="David" w:cs="David"/>
          <w:noProof/>
          <w:sz w:val="26"/>
          <w:szCs w:val="26"/>
          <w:u w:val="single"/>
          <w:rtl/>
        </w:rPr>
        <mc:AlternateContent>
          <mc:Choice Requires="wpg">
            <w:drawing>
              <wp:anchor distT="0" distB="0" distL="114300" distR="114300" simplePos="0" relativeHeight="251661312" behindDoc="0" locked="0" layoutInCell="1" allowOverlap="1" wp14:anchorId="4A191524" wp14:editId="3F4CD0A2">
                <wp:simplePos x="0" y="0"/>
                <wp:positionH relativeFrom="column">
                  <wp:posOffset>719455</wp:posOffset>
                </wp:positionH>
                <wp:positionV relativeFrom="paragraph">
                  <wp:posOffset>189865</wp:posOffset>
                </wp:positionV>
                <wp:extent cx="2094865" cy="4572000"/>
                <wp:effectExtent l="0" t="0" r="635" b="0"/>
                <wp:wrapTight wrapText="bothSides">
                  <wp:wrapPolygon edited="0">
                    <wp:start x="0" y="0"/>
                    <wp:lineTo x="0" y="21510"/>
                    <wp:lineTo x="21410" y="21510"/>
                    <wp:lineTo x="21410" y="20970"/>
                    <wp:lineTo x="18071" y="20340"/>
                    <wp:lineTo x="14732" y="20160"/>
                    <wp:lineTo x="21410" y="19530"/>
                    <wp:lineTo x="21410" y="19080"/>
                    <wp:lineTo x="14732" y="18720"/>
                    <wp:lineTo x="21410" y="18540"/>
                    <wp:lineTo x="21410" y="18360"/>
                    <wp:lineTo x="14732" y="17280"/>
                    <wp:lineTo x="19839" y="17100"/>
                    <wp:lineTo x="19839" y="16920"/>
                    <wp:lineTo x="14732" y="15840"/>
                    <wp:lineTo x="21410" y="15570"/>
                    <wp:lineTo x="21410" y="14940"/>
                    <wp:lineTo x="14732" y="14400"/>
                    <wp:lineTo x="19249" y="13410"/>
                    <wp:lineTo x="19249" y="13140"/>
                    <wp:lineTo x="15125" y="12960"/>
                    <wp:lineTo x="21410" y="11610"/>
                    <wp:lineTo x="21410" y="10530"/>
                    <wp:lineTo x="21017" y="10440"/>
                    <wp:lineTo x="14732" y="10080"/>
                    <wp:lineTo x="20428" y="9450"/>
                    <wp:lineTo x="20428" y="9180"/>
                    <wp:lineTo x="14732" y="8640"/>
                    <wp:lineTo x="21410" y="8100"/>
                    <wp:lineTo x="21410" y="7920"/>
                    <wp:lineTo x="14732" y="7200"/>
                    <wp:lineTo x="14928" y="5760"/>
                    <wp:lineTo x="21410" y="4320"/>
                    <wp:lineTo x="21410" y="4230"/>
                    <wp:lineTo x="14732" y="2880"/>
                    <wp:lineTo x="14732" y="1440"/>
                    <wp:lineTo x="21410" y="630"/>
                    <wp:lineTo x="21410" y="0"/>
                    <wp:lineTo x="14732" y="0"/>
                    <wp:lineTo x="0" y="0"/>
                  </wp:wrapPolygon>
                </wp:wrapTight>
                <wp:docPr id="8" name="קבוצה 8"/>
                <wp:cNvGraphicFramePr/>
                <a:graphic xmlns:a="http://schemas.openxmlformats.org/drawingml/2006/main">
                  <a:graphicData uri="http://schemas.microsoft.com/office/word/2010/wordprocessingGroup">
                    <wpg:wgp>
                      <wpg:cNvGrpSpPr/>
                      <wpg:grpSpPr>
                        <a:xfrm>
                          <a:off x="0" y="0"/>
                          <a:ext cx="2094865" cy="4572000"/>
                          <a:chOff x="0" y="0"/>
                          <a:chExt cx="2094931" cy="4572000"/>
                        </a:xfrm>
                      </wpg:grpSpPr>
                      <pic:pic xmlns:pic="http://schemas.openxmlformats.org/drawingml/2006/picture">
                        <pic:nvPicPr>
                          <pic:cNvPr id="9" name="תמונה 9"/>
                          <pic:cNvPicPr>
                            <a:picLocks noChangeAspect="1"/>
                          </pic:cNvPicPr>
                        </pic:nvPicPr>
                        <pic:blipFill rotWithShape="1">
                          <a:blip r:embed="rId23">
                            <a:extLst>
                              <a:ext uri="{28A0092B-C50C-407E-A947-70E740481C1C}">
                                <a14:useLocalDpi xmlns:a14="http://schemas.microsoft.com/office/drawing/2010/main" val="0"/>
                              </a:ext>
                            </a:extLst>
                          </a:blip>
                          <a:srcRect t="41704" b="-1"/>
                          <a:stretch/>
                        </pic:blipFill>
                        <pic:spPr bwMode="auto">
                          <a:xfrm>
                            <a:off x="0" y="136478"/>
                            <a:ext cx="2094931" cy="4435522"/>
                          </a:xfrm>
                          <a:prstGeom prst="rect">
                            <a:avLst/>
                          </a:prstGeom>
                          <a:noFill/>
                          <a:ln>
                            <a:noFill/>
                          </a:ln>
                          <a:extLst>
                            <a:ext uri="{53640926-AAD7-44D8-BBD7-CCE9431645EC}">
                              <a14:shadowObscured xmlns:a14="http://schemas.microsoft.com/office/drawing/2010/main"/>
                            </a:ext>
                          </a:extLst>
                        </pic:spPr>
                      </pic:pic>
                      <pic:pic xmlns:pic="http://schemas.openxmlformats.org/drawingml/2006/picture">
                        <pic:nvPicPr>
                          <pic:cNvPr id="10" name="תמונה 10"/>
                          <pic:cNvPicPr>
                            <a:picLocks noChangeAspect="1"/>
                          </pic:cNvPicPr>
                        </pic:nvPicPr>
                        <pic:blipFill rotWithShape="1">
                          <a:blip r:embed="rId23">
                            <a:extLst>
                              <a:ext uri="{28A0092B-C50C-407E-A947-70E740481C1C}">
                                <a14:useLocalDpi xmlns:a14="http://schemas.microsoft.com/office/drawing/2010/main" val="0"/>
                              </a:ext>
                            </a:extLst>
                          </a:blip>
                          <a:srcRect b="98370"/>
                          <a:stretch/>
                        </pic:blipFill>
                        <pic:spPr bwMode="auto">
                          <a:xfrm>
                            <a:off x="0" y="0"/>
                            <a:ext cx="2094931" cy="136478"/>
                          </a:xfrm>
                          <a:prstGeom prst="rect">
                            <a:avLst/>
                          </a:prstGeom>
                          <a:noFill/>
                          <a:ln>
                            <a:noFill/>
                          </a:ln>
                          <a:extLst>
                            <a:ext uri="{53640926-AAD7-44D8-BBD7-CCE9431645EC}">
                              <a14:shadowObscured xmlns:a14="http://schemas.microsoft.com/office/drawing/2010/main"/>
                            </a:ext>
                          </a:extLst>
                        </pic:spPr>
                      </pic:pic>
                    </wpg:wgp>
                  </a:graphicData>
                </a:graphic>
              </wp:anchor>
            </w:drawing>
          </mc:Choice>
          <mc:Fallback>
            <w:pict>
              <v:group id="קבוצה 8" o:spid="_x0000_s1026" style="position:absolute;left:0;text-align:left;margin-left:56.65pt;margin-top:14.95pt;width:164.95pt;height:5in;z-index:251661312" coordsize="20949,45720"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9" o:spid="_x0000_s1027" type="#_x0000_t75" style="position:absolute;top:1364;width:20949;height:4435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ZrZFLFAAAA2gAAAA8AAABkcnMvZG93bnJldi54bWxEj09rwkAUxO+C32F5gre6saDU1E3Q/kEP&#10;tmDaS2+P7DOJyb4N2a1GP71bKHgcZuY3zDLtTSNO1LnKsoLpJAJBnFtdcaHg++v94QmE88gaG8uk&#10;4EIO0mQ4WGKs7Zn3dMp8IQKEXYwKSu/bWEqXl2TQTWxLHLyD7Qz6ILtC6g7PAW4a+RhFc2mw4rBQ&#10;YksvJeV19msUrOuN3L1+VmYj3z6uus5nx6n9UWo86lfPIDz1/h7+b2+1ggX8XQk3QCY3AA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Wa2RSxQAAANoAAAAPAAAAAAAAAAAAAAAA&#10;AJ8CAABkcnMvZG93bnJldi54bWxQSwUGAAAAAAQABAD3AAAAkQMAAAAA&#10;">
                  <v:imagedata r:id="rId24" o:title="" croptop="27331f" cropbottom="-1f"/>
                  <v:path arrowok="t"/>
                </v:shape>
                <v:shape id="תמונה 10" o:spid="_x0000_s1028" type="#_x0000_t75" style="position:absolute;width:20949;height:136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61YevEAAAA2wAAAA8AAABkcnMvZG93bnJldi54bWxEj0FrwkAQhe8F/8MyQi+iGz2IRFcpQkvp&#10;oSXqQW9jdkxis7Mxu9X4752D0Ns85n1v3ixWnavVldpQeTYwHiWgiHNvKy4M7LbvwxmoEJEt1p7J&#10;wJ0CrJa9lwWm1t84o+smFkpCOKRooIyxSbUOeUkOw8g3xLI7+dZhFNkW2rZ4k3BX60mSTLXDiuVC&#10;iQ2tS8p/N39Oalyy/aHOjoMzf33jejKjjx87MOa1373NQUXq4r/5SX9a4aS9/CID6OUD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61YevEAAAA2wAAAA8AAAAAAAAAAAAAAAAA&#10;nwIAAGRycy9kb3ducmV2LnhtbFBLBQYAAAAABAAEAPcAAACQAwAAAAA=&#10;">
                  <v:imagedata r:id="rId24" o:title="" cropbottom="64468f"/>
                  <v:path arrowok="t"/>
                </v:shape>
                <w10:wrap type="tight"/>
              </v:group>
            </w:pict>
          </mc:Fallback>
        </mc:AlternateContent>
      </w:r>
      <w:r w:rsidRPr="002343F5">
        <w:rPr>
          <w:noProof/>
          <w:rtl/>
        </w:rPr>
        <w:drawing>
          <wp:anchor distT="0" distB="0" distL="114300" distR="114300" simplePos="0" relativeHeight="251659264" behindDoc="1" locked="0" layoutInCell="1" allowOverlap="1" wp14:anchorId="00ECA66E" wp14:editId="11B979B2">
            <wp:simplePos x="0" y="0"/>
            <wp:positionH relativeFrom="column">
              <wp:posOffset>3432810</wp:posOffset>
            </wp:positionH>
            <wp:positionV relativeFrom="paragraph">
              <wp:posOffset>189865</wp:posOffset>
            </wp:positionV>
            <wp:extent cx="2092960" cy="3498215"/>
            <wp:effectExtent l="0" t="0" r="2540" b="6985"/>
            <wp:wrapTight wrapText="bothSides">
              <wp:wrapPolygon edited="0">
                <wp:start x="0" y="0"/>
                <wp:lineTo x="0" y="21526"/>
                <wp:lineTo x="21430" y="21526"/>
                <wp:lineTo x="21430" y="21408"/>
                <wp:lineTo x="14745" y="20702"/>
                <wp:lineTo x="18874" y="20232"/>
                <wp:lineTo x="18874" y="19879"/>
                <wp:lineTo x="14745" y="18820"/>
                <wp:lineTo x="21430" y="18820"/>
                <wp:lineTo x="21430" y="17173"/>
                <wp:lineTo x="14745" y="16938"/>
                <wp:lineTo x="14745" y="13174"/>
                <wp:lineTo x="20447" y="12586"/>
                <wp:lineTo x="20447" y="12233"/>
                <wp:lineTo x="14745" y="11292"/>
                <wp:lineTo x="14745" y="9410"/>
                <wp:lineTo x="21430" y="7999"/>
                <wp:lineTo x="21430" y="7763"/>
                <wp:lineTo x="14745" y="7528"/>
                <wp:lineTo x="14745" y="5646"/>
                <wp:lineTo x="20053" y="4352"/>
                <wp:lineTo x="20053" y="4235"/>
                <wp:lineTo x="14745" y="3764"/>
                <wp:lineTo x="14745" y="1882"/>
                <wp:lineTo x="21430" y="823"/>
                <wp:lineTo x="21430" y="0"/>
                <wp:lineTo x="14745" y="0"/>
                <wp:lineTo x="0" y="0"/>
              </wp:wrapPolygon>
            </wp:wrapTight>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23">
                      <a:extLst>
                        <a:ext uri="{28A0092B-C50C-407E-A947-70E740481C1C}">
                          <a14:useLocalDpi xmlns:a14="http://schemas.microsoft.com/office/drawing/2010/main" val="0"/>
                        </a:ext>
                      </a:extLst>
                    </a:blip>
                    <a:srcRect b="58175"/>
                    <a:stretch/>
                  </pic:blipFill>
                  <pic:spPr bwMode="auto">
                    <a:xfrm>
                      <a:off x="0" y="0"/>
                      <a:ext cx="2092960" cy="349821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A76C0B" w:rsidRPr="00A76C0B" w:rsidRDefault="00A76C0B" w:rsidP="00D85662">
      <w:pPr>
        <w:jc w:val="both"/>
        <w:rPr>
          <w:rtl/>
        </w:rPr>
      </w:pPr>
    </w:p>
    <w:sectPr w:rsidR="00A76C0B" w:rsidRPr="00A76C0B" w:rsidSect="009B2539">
      <w:headerReference w:type="default" r:id="rId25"/>
      <w:footerReference w:type="default" r:id="rId26"/>
      <w:pgSz w:w="11906" w:h="16838"/>
      <w:pgMar w:top="1440" w:right="1675" w:bottom="1440" w:left="156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D7ECE" w:rsidRDefault="00DD7ECE">
      <w:pPr>
        <w:spacing w:after="0" w:line="240" w:lineRule="auto"/>
      </w:pPr>
      <w:r>
        <w:separator/>
      </w:r>
    </w:p>
  </w:endnote>
  <w:endnote w:type="continuationSeparator" w:id="0">
    <w:p w:rsidR="00DD7ECE" w:rsidRDefault="00DD7EC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E49" w:rsidRPr="00340B09" w:rsidRDefault="005E4E49" w:rsidP="006D3201">
    <w:pPr>
      <w:ind w:left="-835"/>
      <w:rPr>
        <w:sz w:val="20"/>
        <w:szCs w:val="20"/>
      </w:rPr>
    </w:pPr>
    <w:r>
      <w:rPr>
        <w:sz w:val="20"/>
        <w:szCs w:val="20"/>
        <w:rtl/>
      </w:rPr>
      <w:t>משרד הכלכלה והתעשייה</w:t>
    </w:r>
    <w:r w:rsidRPr="00340B09">
      <w:rPr>
        <w:sz w:val="20"/>
        <w:szCs w:val="20"/>
        <w:rtl/>
      </w:rPr>
      <w:br/>
      <w:t xml:space="preserve">בניין </w:t>
    </w:r>
    <w:proofErr w:type="spellStart"/>
    <w:r w:rsidRPr="00340B09">
      <w:rPr>
        <w:sz w:val="20"/>
        <w:szCs w:val="20"/>
        <w:rtl/>
      </w:rPr>
      <w:t>ג'נרי</w:t>
    </w:r>
    <w:proofErr w:type="spellEnd"/>
    <w:r w:rsidRPr="00340B09">
      <w:rPr>
        <w:sz w:val="20"/>
        <w:szCs w:val="20"/>
        <w:rtl/>
      </w:rPr>
      <w:t xml:space="preserve">, רחוב בנק ישראל 5, </w:t>
    </w:r>
    <w:r w:rsidRPr="00340B09">
      <w:rPr>
        <w:rFonts w:hint="cs"/>
        <w:sz w:val="20"/>
        <w:szCs w:val="20"/>
        <w:rtl/>
      </w:rPr>
      <w:t>קריי</w:t>
    </w:r>
    <w:r w:rsidRPr="00340B09">
      <w:rPr>
        <w:rFonts w:hint="eastAsia"/>
        <w:sz w:val="20"/>
        <w:szCs w:val="20"/>
        <w:rtl/>
      </w:rPr>
      <w:t>ת</w:t>
    </w:r>
    <w:r w:rsidRPr="00340B09">
      <w:rPr>
        <w:sz w:val="20"/>
        <w:szCs w:val="20"/>
        <w:rtl/>
      </w:rPr>
      <w:t xml:space="preserve"> הממשלה, ת"ד 3166, ירושלים 9103101</w:t>
    </w:r>
    <w:r w:rsidRPr="00340B09">
      <w:rPr>
        <w:sz w:val="20"/>
        <w:szCs w:val="20"/>
        <w:rtl/>
      </w:rPr>
      <w:br/>
      <w:t>טל' 02-6662600, פקס 02-6662937</w:t>
    </w:r>
  </w:p>
  <w:p w:rsidR="005E4E49" w:rsidRPr="005233B9" w:rsidRDefault="005E4E49" w:rsidP="005233B9">
    <w:pPr>
      <w:pStyle w:val="a5"/>
      <w:rPr>
        <w:rtl/>
        <w:cs/>
      </w:rPr>
    </w:pPr>
  </w:p>
  <w:p w:rsidR="005E4E49" w:rsidRDefault="005E4E49" w:rsidP="00820C9E">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D7ECE" w:rsidRDefault="00DD7ECE">
      <w:pPr>
        <w:spacing w:after="0" w:line="240" w:lineRule="auto"/>
      </w:pPr>
      <w:r>
        <w:separator/>
      </w:r>
    </w:p>
  </w:footnote>
  <w:footnote w:type="continuationSeparator" w:id="0">
    <w:p w:rsidR="00DD7ECE" w:rsidRDefault="00DD7EC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4E49" w:rsidRDefault="00507220" w:rsidP="00820C9E">
    <w:pPr>
      <w:pStyle w:val="a3"/>
      <w:tabs>
        <w:tab w:val="clear" w:pos="8306"/>
      </w:tabs>
      <w:ind w:left="-58" w:right="-1800" w:hanging="1701"/>
    </w:pPr>
    <w:r>
      <w:rPr>
        <w:noProof/>
      </w:rPr>
      <w:drawing>
        <wp:anchor distT="0" distB="0" distL="114300" distR="114300" simplePos="0" relativeHeight="251657216" behindDoc="0" locked="0" layoutInCell="1" allowOverlap="1" wp14:anchorId="6BA3D99A" wp14:editId="07DFCEDA">
          <wp:simplePos x="0" y="0"/>
          <wp:positionH relativeFrom="column">
            <wp:posOffset>-753110</wp:posOffset>
          </wp:positionH>
          <wp:positionV relativeFrom="paragraph">
            <wp:posOffset>489273</wp:posOffset>
          </wp:positionV>
          <wp:extent cx="2456180" cy="1228090"/>
          <wp:effectExtent l="0" t="0" r="1270" b="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56180" cy="1228090"/>
                  </a:xfrm>
                  <a:prstGeom prst="rect">
                    <a:avLst/>
                  </a:prstGeom>
                  <a:noFill/>
                  <a:ln>
                    <a:noFill/>
                  </a:ln>
                </pic:spPr>
              </pic:pic>
            </a:graphicData>
          </a:graphic>
        </wp:anchor>
      </w:drawing>
    </w:r>
    <w:r w:rsidR="005E4E49">
      <w:rPr>
        <w:noProof/>
        <w:rtl/>
      </w:rPr>
      <w:drawing>
        <wp:inline distT="0" distB="0" distL="0" distR="0" wp14:anchorId="300F35DF" wp14:editId="52927A16">
          <wp:extent cx="7510242" cy="1876425"/>
          <wp:effectExtent l="0" t="0" r="0" b="0"/>
          <wp:docPr id="31" name="תמונה 31"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rsidR="005E4E49" w:rsidRDefault="005E4E4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493253"/>
    <w:multiLevelType w:val="multilevel"/>
    <w:tmpl w:val="A3BE347C"/>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sz w:val="26"/>
        <w:szCs w:val="26"/>
      </w:rPr>
    </w:lvl>
    <w:lvl w:ilvl="2">
      <w:start w:val="1"/>
      <w:numFmt w:val="decimal"/>
      <w:lvlText w:val="%1.%2.%3."/>
      <w:lvlJc w:val="left"/>
      <w:pPr>
        <w:ind w:left="1224" w:hanging="504"/>
      </w:pPr>
      <w:rPr>
        <w:sz w:val="26"/>
        <w:szCs w:val="26"/>
      </w:rPr>
    </w:lvl>
    <w:lvl w:ilvl="3">
      <w:start w:val="1"/>
      <w:numFmt w:val="bullet"/>
      <w:lvlText w:val="o"/>
      <w:lvlJc w:val="left"/>
      <w:pPr>
        <w:ind w:left="1728" w:hanging="648"/>
      </w:pPr>
      <w:rPr>
        <w:rFonts w:ascii="Courier New" w:hAnsi="Courier New" w:cs="Courier New" w:hint="default"/>
        <w:b w:val="0"/>
        <w:bCs w:val="0"/>
      </w:rPr>
    </w:lvl>
    <w:lvl w:ilvl="4">
      <w:start w:val="1"/>
      <w:numFmt w:val="bullet"/>
      <w:lvlText w:val="o"/>
      <w:lvlJc w:val="left"/>
      <w:pPr>
        <w:ind w:left="2232" w:hanging="792"/>
      </w:pPr>
      <w:rPr>
        <w:rFonts w:ascii="Courier New" w:hAnsi="Courier New" w:cs="Courier New"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18CD2CEE"/>
    <w:multiLevelType w:val="multilevel"/>
    <w:tmpl w:val="8A44DD00"/>
    <w:lvl w:ilvl="0">
      <w:start w:val="4"/>
      <w:numFmt w:val="decimal"/>
      <w:lvlText w:val="%1."/>
      <w:lvlJc w:val="left"/>
      <w:pPr>
        <w:ind w:left="360" w:hanging="360"/>
      </w:pPr>
      <w:rPr>
        <w:rFonts w:hint="default"/>
        <w:b/>
        <w:bCs/>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19D247D6"/>
    <w:multiLevelType w:val="multilevel"/>
    <w:tmpl w:val="2192488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
    <w:nsid w:val="1FB80363"/>
    <w:multiLevelType w:val="multilevel"/>
    <w:tmpl w:val="520E3264"/>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sz w:val="26"/>
        <w:szCs w:val="26"/>
      </w:rPr>
    </w:lvl>
    <w:lvl w:ilvl="2">
      <w:start w:val="1"/>
      <w:numFmt w:val="decimal"/>
      <w:lvlText w:val="%1.%2.%3."/>
      <w:lvlJc w:val="left"/>
      <w:pPr>
        <w:ind w:left="1224" w:hanging="504"/>
      </w:pPr>
      <w:rPr>
        <w:sz w:val="26"/>
        <w:szCs w:val="26"/>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1E5027F"/>
    <w:multiLevelType w:val="multilevel"/>
    <w:tmpl w:val="5A76F206"/>
    <w:lvl w:ilvl="0">
      <w:start w:val="1"/>
      <w:numFmt w:val="decimal"/>
      <w:lvlText w:val="%1."/>
      <w:lvlJc w:val="left"/>
      <w:pPr>
        <w:ind w:left="360" w:hanging="360"/>
      </w:pPr>
      <w:rPr>
        <w:b w:val="0"/>
        <w:bCs w:val="0"/>
      </w:rPr>
    </w:lvl>
    <w:lvl w:ilvl="1">
      <w:start w:val="1"/>
      <w:numFmt w:val="decimal"/>
      <w:lvlText w:val="%1.%2."/>
      <w:lvlJc w:val="left"/>
      <w:pPr>
        <w:ind w:left="792" w:hanging="432"/>
      </w:pPr>
      <w:rPr>
        <w:b/>
        <w:bCs/>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33005290"/>
    <w:multiLevelType w:val="multilevel"/>
    <w:tmpl w:val="5B02DF02"/>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rFonts w:hint="default"/>
        <w:sz w:val="26"/>
        <w:szCs w:val="26"/>
      </w:rPr>
    </w:lvl>
    <w:lvl w:ilvl="2">
      <w:start w:val="1"/>
      <w:numFmt w:val="decimal"/>
      <w:lvlText w:val="%1.%2.%3."/>
      <w:lvlJc w:val="left"/>
      <w:pPr>
        <w:ind w:left="1224" w:hanging="504"/>
      </w:pPr>
      <w:rPr>
        <w:sz w:val="26"/>
        <w:szCs w:val="26"/>
      </w:rPr>
    </w:lvl>
    <w:lvl w:ilvl="3">
      <w:start w:val="1"/>
      <w:numFmt w:val="bullet"/>
      <w:lvlText w:val="o"/>
      <w:lvlJc w:val="left"/>
      <w:pPr>
        <w:ind w:left="1728" w:hanging="648"/>
      </w:pPr>
      <w:rPr>
        <w:rFonts w:ascii="Courier New" w:hAnsi="Courier New" w:cs="Courier New" w:hint="default"/>
        <w:b w:val="0"/>
        <w:bCs w:val="0"/>
      </w:rPr>
    </w:lvl>
    <w:lvl w:ilvl="4">
      <w:start w:val="1"/>
      <w:numFmt w:val="bullet"/>
      <w:lvlText w:val="o"/>
      <w:lvlJc w:val="left"/>
      <w:pPr>
        <w:ind w:left="2232" w:hanging="792"/>
      </w:pPr>
      <w:rPr>
        <w:rFonts w:ascii="Courier New" w:hAnsi="Courier New" w:cs="Courier New"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4F2F1211"/>
    <w:multiLevelType w:val="multilevel"/>
    <w:tmpl w:val="2BD4D0E8"/>
    <w:lvl w:ilvl="0">
      <w:start w:val="1"/>
      <w:numFmt w:val="decimal"/>
      <w:lvlText w:val="%1."/>
      <w:lvlJc w:val="left"/>
      <w:pPr>
        <w:ind w:left="360" w:hanging="360"/>
      </w:pPr>
      <w:rPr>
        <w:rFonts w:hint="default"/>
        <w:b/>
        <w:bCs/>
        <w:lang w:val="en-US"/>
      </w:rPr>
    </w:lvl>
    <w:lvl w:ilvl="1">
      <w:start w:val="1"/>
      <w:numFmt w:val="decimal"/>
      <w:lvlText w:val="%1.%2."/>
      <w:lvlJc w:val="left"/>
      <w:pPr>
        <w:ind w:left="792" w:hanging="432"/>
      </w:pPr>
      <w:rPr>
        <w:rFonts w:hint="default"/>
        <w:b w:val="0"/>
        <w:bCs w:val="0"/>
        <w:sz w:val="26"/>
        <w:szCs w:val="26"/>
      </w:rPr>
    </w:lvl>
    <w:lvl w:ilvl="2">
      <w:start w:val="1"/>
      <w:numFmt w:val="decimal"/>
      <w:lvlText w:val="%1.%2.%3."/>
      <w:lvlJc w:val="left"/>
      <w:pPr>
        <w:ind w:left="1224" w:hanging="504"/>
      </w:pPr>
      <w:rPr>
        <w:rFonts w:hint="default"/>
        <w:b w:val="0"/>
        <w:bCs w:val="0"/>
        <w:i w:val="0"/>
        <w:iCs w:val="0"/>
        <w:sz w:val="26"/>
        <w:szCs w:val="26"/>
        <w:lang w:bidi="he-IL"/>
      </w:rPr>
    </w:lvl>
    <w:lvl w:ilvl="3">
      <w:start w:val="1"/>
      <w:numFmt w:val="decimal"/>
      <w:lvlText w:val="%1.%2.%3.%4."/>
      <w:lvlJc w:val="left"/>
      <w:pPr>
        <w:ind w:left="1728" w:hanging="648"/>
      </w:pPr>
      <w:rPr>
        <w:rFonts w:hint="default"/>
        <w:b w:val="0"/>
        <w:bCs w:val="0"/>
        <w:i w:val="0"/>
        <w:i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nsid w:val="54AA3D42"/>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6F347A13"/>
    <w:multiLevelType w:val="multilevel"/>
    <w:tmpl w:val="0C022A4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
    <w:nsid w:val="70732BF3"/>
    <w:multiLevelType w:val="hybridMultilevel"/>
    <w:tmpl w:val="66B0E1B8"/>
    <w:lvl w:ilvl="0" w:tplc="04090003">
      <w:start w:val="1"/>
      <w:numFmt w:val="bullet"/>
      <w:lvlText w:val="o"/>
      <w:lvlJc w:val="left"/>
      <w:pPr>
        <w:ind w:left="1445" w:hanging="360"/>
      </w:pPr>
      <w:rPr>
        <w:rFonts w:ascii="Courier New" w:hAnsi="Courier New" w:cs="Courier New" w:hint="default"/>
      </w:rPr>
    </w:lvl>
    <w:lvl w:ilvl="1" w:tplc="04090003" w:tentative="1">
      <w:start w:val="1"/>
      <w:numFmt w:val="bullet"/>
      <w:lvlText w:val="o"/>
      <w:lvlJc w:val="left"/>
      <w:pPr>
        <w:ind w:left="2165" w:hanging="360"/>
      </w:pPr>
      <w:rPr>
        <w:rFonts w:ascii="Courier New" w:hAnsi="Courier New" w:cs="Courier New" w:hint="default"/>
      </w:rPr>
    </w:lvl>
    <w:lvl w:ilvl="2" w:tplc="04090005" w:tentative="1">
      <w:start w:val="1"/>
      <w:numFmt w:val="bullet"/>
      <w:lvlText w:val=""/>
      <w:lvlJc w:val="left"/>
      <w:pPr>
        <w:ind w:left="2885" w:hanging="360"/>
      </w:pPr>
      <w:rPr>
        <w:rFonts w:ascii="Wingdings" w:hAnsi="Wingdings" w:hint="default"/>
      </w:rPr>
    </w:lvl>
    <w:lvl w:ilvl="3" w:tplc="04090001" w:tentative="1">
      <w:start w:val="1"/>
      <w:numFmt w:val="bullet"/>
      <w:lvlText w:val=""/>
      <w:lvlJc w:val="left"/>
      <w:pPr>
        <w:ind w:left="3605" w:hanging="360"/>
      </w:pPr>
      <w:rPr>
        <w:rFonts w:ascii="Symbol" w:hAnsi="Symbol" w:hint="default"/>
      </w:rPr>
    </w:lvl>
    <w:lvl w:ilvl="4" w:tplc="04090003" w:tentative="1">
      <w:start w:val="1"/>
      <w:numFmt w:val="bullet"/>
      <w:lvlText w:val="o"/>
      <w:lvlJc w:val="left"/>
      <w:pPr>
        <w:ind w:left="4325" w:hanging="360"/>
      </w:pPr>
      <w:rPr>
        <w:rFonts w:ascii="Courier New" w:hAnsi="Courier New" w:cs="Courier New" w:hint="default"/>
      </w:rPr>
    </w:lvl>
    <w:lvl w:ilvl="5" w:tplc="04090005" w:tentative="1">
      <w:start w:val="1"/>
      <w:numFmt w:val="bullet"/>
      <w:lvlText w:val=""/>
      <w:lvlJc w:val="left"/>
      <w:pPr>
        <w:ind w:left="5045" w:hanging="360"/>
      </w:pPr>
      <w:rPr>
        <w:rFonts w:ascii="Wingdings" w:hAnsi="Wingdings" w:hint="default"/>
      </w:rPr>
    </w:lvl>
    <w:lvl w:ilvl="6" w:tplc="04090001" w:tentative="1">
      <w:start w:val="1"/>
      <w:numFmt w:val="bullet"/>
      <w:lvlText w:val=""/>
      <w:lvlJc w:val="left"/>
      <w:pPr>
        <w:ind w:left="5765" w:hanging="360"/>
      </w:pPr>
      <w:rPr>
        <w:rFonts w:ascii="Symbol" w:hAnsi="Symbol" w:hint="default"/>
      </w:rPr>
    </w:lvl>
    <w:lvl w:ilvl="7" w:tplc="04090003" w:tentative="1">
      <w:start w:val="1"/>
      <w:numFmt w:val="bullet"/>
      <w:lvlText w:val="o"/>
      <w:lvlJc w:val="left"/>
      <w:pPr>
        <w:ind w:left="6485" w:hanging="360"/>
      </w:pPr>
      <w:rPr>
        <w:rFonts w:ascii="Courier New" w:hAnsi="Courier New" w:cs="Courier New" w:hint="default"/>
      </w:rPr>
    </w:lvl>
    <w:lvl w:ilvl="8" w:tplc="04090005" w:tentative="1">
      <w:start w:val="1"/>
      <w:numFmt w:val="bullet"/>
      <w:lvlText w:val=""/>
      <w:lvlJc w:val="left"/>
      <w:pPr>
        <w:ind w:left="7205" w:hanging="360"/>
      </w:pPr>
      <w:rPr>
        <w:rFonts w:ascii="Wingdings" w:hAnsi="Wingdings" w:hint="default"/>
      </w:rPr>
    </w:lvl>
  </w:abstractNum>
  <w:abstractNum w:abstractNumId="10">
    <w:nsid w:val="7F6047D5"/>
    <w:multiLevelType w:val="hybridMultilevel"/>
    <w:tmpl w:val="05E68610"/>
    <w:lvl w:ilvl="0" w:tplc="04090001">
      <w:start w:val="1"/>
      <w:numFmt w:val="bullet"/>
      <w:lvlText w:val=""/>
      <w:lvlJc w:val="left"/>
      <w:pPr>
        <w:ind w:left="783" w:hanging="360"/>
      </w:pPr>
      <w:rPr>
        <w:rFonts w:ascii="Symbol" w:hAnsi="Symbol"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num w:numId="1">
    <w:abstractNumId w:val="4"/>
  </w:num>
  <w:num w:numId="2">
    <w:abstractNumId w:val="2"/>
  </w:num>
  <w:num w:numId="3">
    <w:abstractNumId w:val="8"/>
  </w:num>
  <w:num w:numId="4">
    <w:abstractNumId w:val="10"/>
  </w:num>
  <w:num w:numId="5">
    <w:abstractNumId w:val="1"/>
  </w:num>
  <w:num w:numId="6">
    <w:abstractNumId w:val="6"/>
  </w:num>
  <w:num w:numId="7">
    <w:abstractNumId w:val="3"/>
  </w:num>
  <w:num w:numId="8">
    <w:abstractNumId w:val="7"/>
  </w:num>
  <w:num w:numId="9">
    <w:abstractNumId w:val="9"/>
  </w:num>
  <w:num w:numId="10">
    <w:abstractNumId w:val="0"/>
  </w:num>
  <w:num w:numId="11">
    <w:abstractNumId w:val="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02C3E"/>
    <w:rsid w:val="000040DD"/>
    <w:rsid w:val="00011034"/>
    <w:rsid w:val="000160CF"/>
    <w:rsid w:val="00021817"/>
    <w:rsid w:val="00025EA0"/>
    <w:rsid w:val="00027D3A"/>
    <w:rsid w:val="00031F43"/>
    <w:rsid w:val="00034B7F"/>
    <w:rsid w:val="00041D81"/>
    <w:rsid w:val="00043008"/>
    <w:rsid w:val="00043838"/>
    <w:rsid w:val="00044148"/>
    <w:rsid w:val="00047054"/>
    <w:rsid w:val="000729DC"/>
    <w:rsid w:val="0008044D"/>
    <w:rsid w:val="00086E1C"/>
    <w:rsid w:val="000910D3"/>
    <w:rsid w:val="00092B8E"/>
    <w:rsid w:val="000931A7"/>
    <w:rsid w:val="00093853"/>
    <w:rsid w:val="00094F40"/>
    <w:rsid w:val="0009567B"/>
    <w:rsid w:val="000A0295"/>
    <w:rsid w:val="000A2821"/>
    <w:rsid w:val="000A39E1"/>
    <w:rsid w:val="000B0252"/>
    <w:rsid w:val="000B0DB8"/>
    <w:rsid w:val="000B22B0"/>
    <w:rsid w:val="000B2E82"/>
    <w:rsid w:val="000B6974"/>
    <w:rsid w:val="000C2659"/>
    <w:rsid w:val="000C2ECA"/>
    <w:rsid w:val="000D0174"/>
    <w:rsid w:val="000D0BDC"/>
    <w:rsid w:val="000D3DC4"/>
    <w:rsid w:val="000D6DEE"/>
    <w:rsid w:val="000F29A2"/>
    <w:rsid w:val="000F7353"/>
    <w:rsid w:val="001049BE"/>
    <w:rsid w:val="00105B6D"/>
    <w:rsid w:val="001060A4"/>
    <w:rsid w:val="00110087"/>
    <w:rsid w:val="00114E28"/>
    <w:rsid w:val="0012010A"/>
    <w:rsid w:val="00131EBA"/>
    <w:rsid w:val="00136F46"/>
    <w:rsid w:val="00140A0D"/>
    <w:rsid w:val="001430D2"/>
    <w:rsid w:val="00143381"/>
    <w:rsid w:val="00143F88"/>
    <w:rsid w:val="0014688D"/>
    <w:rsid w:val="00150D7A"/>
    <w:rsid w:val="00167BD8"/>
    <w:rsid w:val="00170253"/>
    <w:rsid w:val="00176876"/>
    <w:rsid w:val="00180EB5"/>
    <w:rsid w:val="00181479"/>
    <w:rsid w:val="001841D4"/>
    <w:rsid w:val="00186009"/>
    <w:rsid w:val="00192286"/>
    <w:rsid w:val="00197ABD"/>
    <w:rsid w:val="001A5DC7"/>
    <w:rsid w:val="001B10B3"/>
    <w:rsid w:val="001B2AE8"/>
    <w:rsid w:val="001C6C18"/>
    <w:rsid w:val="001C6F37"/>
    <w:rsid w:val="001D388D"/>
    <w:rsid w:val="001D4638"/>
    <w:rsid w:val="001D6B3B"/>
    <w:rsid w:val="001D76EC"/>
    <w:rsid w:val="001E01FC"/>
    <w:rsid w:val="001E2189"/>
    <w:rsid w:val="001E7192"/>
    <w:rsid w:val="001E7FE3"/>
    <w:rsid w:val="002044CE"/>
    <w:rsid w:val="00222B78"/>
    <w:rsid w:val="00226CB9"/>
    <w:rsid w:val="002302EA"/>
    <w:rsid w:val="00230302"/>
    <w:rsid w:val="00233455"/>
    <w:rsid w:val="002371CC"/>
    <w:rsid w:val="002448BE"/>
    <w:rsid w:val="00244998"/>
    <w:rsid w:val="0024786C"/>
    <w:rsid w:val="0026381C"/>
    <w:rsid w:val="00264C2D"/>
    <w:rsid w:val="002716F5"/>
    <w:rsid w:val="00280173"/>
    <w:rsid w:val="002B7562"/>
    <w:rsid w:val="002C1527"/>
    <w:rsid w:val="002C1E2B"/>
    <w:rsid w:val="002C7934"/>
    <w:rsid w:val="002D0600"/>
    <w:rsid w:val="002E0348"/>
    <w:rsid w:val="002E2600"/>
    <w:rsid w:val="002E27D4"/>
    <w:rsid w:val="002E498E"/>
    <w:rsid w:val="002F0FF3"/>
    <w:rsid w:val="002F244C"/>
    <w:rsid w:val="002F4329"/>
    <w:rsid w:val="0030472F"/>
    <w:rsid w:val="00305410"/>
    <w:rsid w:val="003059EB"/>
    <w:rsid w:val="00305C48"/>
    <w:rsid w:val="00307C3B"/>
    <w:rsid w:val="003254AC"/>
    <w:rsid w:val="003302C0"/>
    <w:rsid w:val="00334138"/>
    <w:rsid w:val="00340B09"/>
    <w:rsid w:val="00352793"/>
    <w:rsid w:val="00352AEC"/>
    <w:rsid w:val="00354EC8"/>
    <w:rsid w:val="00361DDF"/>
    <w:rsid w:val="003650A7"/>
    <w:rsid w:val="00376718"/>
    <w:rsid w:val="003773BA"/>
    <w:rsid w:val="003856CA"/>
    <w:rsid w:val="003920E8"/>
    <w:rsid w:val="00393527"/>
    <w:rsid w:val="00396AC8"/>
    <w:rsid w:val="003979C1"/>
    <w:rsid w:val="003A5F0B"/>
    <w:rsid w:val="003A6251"/>
    <w:rsid w:val="003B0CDD"/>
    <w:rsid w:val="003C733D"/>
    <w:rsid w:val="003D594D"/>
    <w:rsid w:val="003E0195"/>
    <w:rsid w:val="003E2315"/>
    <w:rsid w:val="003E2AA5"/>
    <w:rsid w:val="003E7BE7"/>
    <w:rsid w:val="003E7E1E"/>
    <w:rsid w:val="003F00C5"/>
    <w:rsid w:val="003F3206"/>
    <w:rsid w:val="003F5614"/>
    <w:rsid w:val="00431034"/>
    <w:rsid w:val="00431188"/>
    <w:rsid w:val="00436A75"/>
    <w:rsid w:val="00440F5C"/>
    <w:rsid w:val="00442998"/>
    <w:rsid w:val="00450FD4"/>
    <w:rsid w:val="00454C8A"/>
    <w:rsid w:val="00456A92"/>
    <w:rsid w:val="004646C1"/>
    <w:rsid w:val="00471242"/>
    <w:rsid w:val="0047493B"/>
    <w:rsid w:val="00481C43"/>
    <w:rsid w:val="0049293A"/>
    <w:rsid w:val="00492ABD"/>
    <w:rsid w:val="004937AF"/>
    <w:rsid w:val="004B22AF"/>
    <w:rsid w:val="004B58EE"/>
    <w:rsid w:val="004B5DE5"/>
    <w:rsid w:val="004C6DC1"/>
    <w:rsid w:val="004C7BBE"/>
    <w:rsid w:val="004E2AA2"/>
    <w:rsid w:val="004E73D7"/>
    <w:rsid w:val="004F4AA4"/>
    <w:rsid w:val="004F547B"/>
    <w:rsid w:val="00507220"/>
    <w:rsid w:val="00521771"/>
    <w:rsid w:val="005233B9"/>
    <w:rsid w:val="005248B9"/>
    <w:rsid w:val="00524C9A"/>
    <w:rsid w:val="005260A5"/>
    <w:rsid w:val="005314BE"/>
    <w:rsid w:val="005338FA"/>
    <w:rsid w:val="00543454"/>
    <w:rsid w:val="00551ECE"/>
    <w:rsid w:val="00553770"/>
    <w:rsid w:val="00554391"/>
    <w:rsid w:val="00566990"/>
    <w:rsid w:val="00575A31"/>
    <w:rsid w:val="0058390D"/>
    <w:rsid w:val="0058562D"/>
    <w:rsid w:val="005921D8"/>
    <w:rsid w:val="00592B0B"/>
    <w:rsid w:val="005B359C"/>
    <w:rsid w:val="005C0E72"/>
    <w:rsid w:val="005C1777"/>
    <w:rsid w:val="005C1C38"/>
    <w:rsid w:val="005C2A2E"/>
    <w:rsid w:val="005C3899"/>
    <w:rsid w:val="005C76E9"/>
    <w:rsid w:val="005D3F26"/>
    <w:rsid w:val="005D5265"/>
    <w:rsid w:val="005E4E49"/>
    <w:rsid w:val="005E599A"/>
    <w:rsid w:val="005E68E0"/>
    <w:rsid w:val="005F379D"/>
    <w:rsid w:val="00602AA7"/>
    <w:rsid w:val="00610337"/>
    <w:rsid w:val="00613254"/>
    <w:rsid w:val="006140B7"/>
    <w:rsid w:val="006177E3"/>
    <w:rsid w:val="00622D07"/>
    <w:rsid w:val="006262EC"/>
    <w:rsid w:val="00630837"/>
    <w:rsid w:val="006428FA"/>
    <w:rsid w:val="0065023D"/>
    <w:rsid w:val="00654C8F"/>
    <w:rsid w:val="006577F4"/>
    <w:rsid w:val="00663F18"/>
    <w:rsid w:val="006769B6"/>
    <w:rsid w:val="0068063B"/>
    <w:rsid w:val="0068099C"/>
    <w:rsid w:val="006878EA"/>
    <w:rsid w:val="006A785C"/>
    <w:rsid w:val="006B109D"/>
    <w:rsid w:val="006B398F"/>
    <w:rsid w:val="006C0BB8"/>
    <w:rsid w:val="006C2C82"/>
    <w:rsid w:val="006C42C5"/>
    <w:rsid w:val="006C5AA4"/>
    <w:rsid w:val="006C7286"/>
    <w:rsid w:val="006D3201"/>
    <w:rsid w:val="006D6BFA"/>
    <w:rsid w:val="006D7EF0"/>
    <w:rsid w:val="006E19D1"/>
    <w:rsid w:val="006E5687"/>
    <w:rsid w:val="006F2BBC"/>
    <w:rsid w:val="00704A09"/>
    <w:rsid w:val="00731155"/>
    <w:rsid w:val="0073678F"/>
    <w:rsid w:val="007372B6"/>
    <w:rsid w:val="00745FA7"/>
    <w:rsid w:val="0075102D"/>
    <w:rsid w:val="00751C08"/>
    <w:rsid w:val="00753076"/>
    <w:rsid w:val="00754DE8"/>
    <w:rsid w:val="00755E7A"/>
    <w:rsid w:val="00760AC4"/>
    <w:rsid w:val="007623C3"/>
    <w:rsid w:val="00765DD5"/>
    <w:rsid w:val="00766C77"/>
    <w:rsid w:val="00771908"/>
    <w:rsid w:val="00782C83"/>
    <w:rsid w:val="00790BE6"/>
    <w:rsid w:val="0079341E"/>
    <w:rsid w:val="00793EE7"/>
    <w:rsid w:val="00794AE6"/>
    <w:rsid w:val="007A0139"/>
    <w:rsid w:val="007A58BD"/>
    <w:rsid w:val="007B7860"/>
    <w:rsid w:val="007C18A4"/>
    <w:rsid w:val="007C60AD"/>
    <w:rsid w:val="007C7FC8"/>
    <w:rsid w:val="007D0B25"/>
    <w:rsid w:val="007D161A"/>
    <w:rsid w:val="007E501F"/>
    <w:rsid w:val="007F024C"/>
    <w:rsid w:val="007F164E"/>
    <w:rsid w:val="007F6C32"/>
    <w:rsid w:val="00801A7F"/>
    <w:rsid w:val="00817397"/>
    <w:rsid w:val="00820988"/>
    <w:rsid w:val="00820C9E"/>
    <w:rsid w:val="008234FD"/>
    <w:rsid w:val="0082365D"/>
    <w:rsid w:val="008421BF"/>
    <w:rsid w:val="00845AEF"/>
    <w:rsid w:val="00860E62"/>
    <w:rsid w:val="008737F6"/>
    <w:rsid w:val="00885065"/>
    <w:rsid w:val="00892572"/>
    <w:rsid w:val="00895104"/>
    <w:rsid w:val="00895CF5"/>
    <w:rsid w:val="0089621B"/>
    <w:rsid w:val="008A2484"/>
    <w:rsid w:val="008A424E"/>
    <w:rsid w:val="008A6337"/>
    <w:rsid w:val="008B4E05"/>
    <w:rsid w:val="008B76A8"/>
    <w:rsid w:val="008B7EDC"/>
    <w:rsid w:val="008D1D16"/>
    <w:rsid w:val="008E295E"/>
    <w:rsid w:val="008E53DD"/>
    <w:rsid w:val="008E61EA"/>
    <w:rsid w:val="008E7787"/>
    <w:rsid w:val="00902D92"/>
    <w:rsid w:val="00912460"/>
    <w:rsid w:val="00932BA4"/>
    <w:rsid w:val="00935D08"/>
    <w:rsid w:val="00942331"/>
    <w:rsid w:val="0094544D"/>
    <w:rsid w:val="00951C99"/>
    <w:rsid w:val="0095227D"/>
    <w:rsid w:val="009528DE"/>
    <w:rsid w:val="009562D7"/>
    <w:rsid w:val="009643E4"/>
    <w:rsid w:val="00967C55"/>
    <w:rsid w:val="00990A14"/>
    <w:rsid w:val="009961B5"/>
    <w:rsid w:val="009A7560"/>
    <w:rsid w:val="009B2539"/>
    <w:rsid w:val="009B3D59"/>
    <w:rsid w:val="009B3F97"/>
    <w:rsid w:val="009B4D8A"/>
    <w:rsid w:val="009B60B5"/>
    <w:rsid w:val="009C5A1B"/>
    <w:rsid w:val="009C6B9D"/>
    <w:rsid w:val="009D108A"/>
    <w:rsid w:val="009D2C1F"/>
    <w:rsid w:val="009D7E47"/>
    <w:rsid w:val="009E1379"/>
    <w:rsid w:val="009E4FC4"/>
    <w:rsid w:val="00A06ACB"/>
    <w:rsid w:val="00A14192"/>
    <w:rsid w:val="00A228C6"/>
    <w:rsid w:val="00A31838"/>
    <w:rsid w:val="00A374A5"/>
    <w:rsid w:val="00A43948"/>
    <w:rsid w:val="00A566CA"/>
    <w:rsid w:val="00A5761D"/>
    <w:rsid w:val="00A60CF1"/>
    <w:rsid w:val="00A644DC"/>
    <w:rsid w:val="00A67F37"/>
    <w:rsid w:val="00A70864"/>
    <w:rsid w:val="00A73D7A"/>
    <w:rsid w:val="00A76C0B"/>
    <w:rsid w:val="00A7705E"/>
    <w:rsid w:val="00A8118F"/>
    <w:rsid w:val="00A81C79"/>
    <w:rsid w:val="00A96D6E"/>
    <w:rsid w:val="00AB5F2D"/>
    <w:rsid w:val="00AB66F0"/>
    <w:rsid w:val="00AB69D7"/>
    <w:rsid w:val="00AC3CC9"/>
    <w:rsid w:val="00AC3F5D"/>
    <w:rsid w:val="00AC6462"/>
    <w:rsid w:val="00AD1EF0"/>
    <w:rsid w:val="00AF58DE"/>
    <w:rsid w:val="00AF5FD5"/>
    <w:rsid w:val="00B00060"/>
    <w:rsid w:val="00B06184"/>
    <w:rsid w:val="00B064F3"/>
    <w:rsid w:val="00B10010"/>
    <w:rsid w:val="00B17267"/>
    <w:rsid w:val="00B21109"/>
    <w:rsid w:val="00B314F6"/>
    <w:rsid w:val="00B36BAB"/>
    <w:rsid w:val="00B5127C"/>
    <w:rsid w:val="00B53685"/>
    <w:rsid w:val="00B539BB"/>
    <w:rsid w:val="00B64714"/>
    <w:rsid w:val="00B72BA6"/>
    <w:rsid w:val="00B75809"/>
    <w:rsid w:val="00B83136"/>
    <w:rsid w:val="00B84061"/>
    <w:rsid w:val="00B860BB"/>
    <w:rsid w:val="00B934B3"/>
    <w:rsid w:val="00B97F23"/>
    <w:rsid w:val="00BA2CC7"/>
    <w:rsid w:val="00BA43DF"/>
    <w:rsid w:val="00BB05D1"/>
    <w:rsid w:val="00BB5BFD"/>
    <w:rsid w:val="00BC5631"/>
    <w:rsid w:val="00BF6765"/>
    <w:rsid w:val="00C1542E"/>
    <w:rsid w:val="00C17211"/>
    <w:rsid w:val="00C22E4A"/>
    <w:rsid w:val="00C250D9"/>
    <w:rsid w:val="00C32DD1"/>
    <w:rsid w:val="00C37531"/>
    <w:rsid w:val="00C4366C"/>
    <w:rsid w:val="00C56074"/>
    <w:rsid w:val="00C56575"/>
    <w:rsid w:val="00C6185B"/>
    <w:rsid w:val="00C6189A"/>
    <w:rsid w:val="00C658E1"/>
    <w:rsid w:val="00C803A4"/>
    <w:rsid w:val="00C849C9"/>
    <w:rsid w:val="00C97C4E"/>
    <w:rsid w:val="00CA41CB"/>
    <w:rsid w:val="00CB0FA3"/>
    <w:rsid w:val="00CB138F"/>
    <w:rsid w:val="00CB54CB"/>
    <w:rsid w:val="00CC16C5"/>
    <w:rsid w:val="00CC1FC2"/>
    <w:rsid w:val="00CD4644"/>
    <w:rsid w:val="00CD5735"/>
    <w:rsid w:val="00CD69F7"/>
    <w:rsid w:val="00CE344D"/>
    <w:rsid w:val="00CE4BF0"/>
    <w:rsid w:val="00CF25E0"/>
    <w:rsid w:val="00D06CB5"/>
    <w:rsid w:val="00D12D5B"/>
    <w:rsid w:val="00D1331F"/>
    <w:rsid w:val="00D20CFC"/>
    <w:rsid w:val="00D264AF"/>
    <w:rsid w:val="00D3181F"/>
    <w:rsid w:val="00D33932"/>
    <w:rsid w:val="00D44CED"/>
    <w:rsid w:val="00D46CF9"/>
    <w:rsid w:val="00D53D39"/>
    <w:rsid w:val="00D85662"/>
    <w:rsid w:val="00D92DF5"/>
    <w:rsid w:val="00D9489E"/>
    <w:rsid w:val="00D96A96"/>
    <w:rsid w:val="00DA2571"/>
    <w:rsid w:val="00DA6443"/>
    <w:rsid w:val="00DB226D"/>
    <w:rsid w:val="00DB54CC"/>
    <w:rsid w:val="00DD3D2F"/>
    <w:rsid w:val="00DD4B2E"/>
    <w:rsid w:val="00DD685D"/>
    <w:rsid w:val="00DD797A"/>
    <w:rsid w:val="00DD7ECE"/>
    <w:rsid w:val="00DE4D3D"/>
    <w:rsid w:val="00DE7941"/>
    <w:rsid w:val="00DF1686"/>
    <w:rsid w:val="00DF5AE7"/>
    <w:rsid w:val="00DF5AFD"/>
    <w:rsid w:val="00DF648C"/>
    <w:rsid w:val="00E01C20"/>
    <w:rsid w:val="00E05015"/>
    <w:rsid w:val="00E07857"/>
    <w:rsid w:val="00E10428"/>
    <w:rsid w:val="00E10731"/>
    <w:rsid w:val="00E10FC0"/>
    <w:rsid w:val="00E11ABB"/>
    <w:rsid w:val="00E127DD"/>
    <w:rsid w:val="00E149C1"/>
    <w:rsid w:val="00E14DD4"/>
    <w:rsid w:val="00E20ABA"/>
    <w:rsid w:val="00E24263"/>
    <w:rsid w:val="00E30562"/>
    <w:rsid w:val="00E306A9"/>
    <w:rsid w:val="00E32AF0"/>
    <w:rsid w:val="00E32F06"/>
    <w:rsid w:val="00E36809"/>
    <w:rsid w:val="00E4199E"/>
    <w:rsid w:val="00E4565E"/>
    <w:rsid w:val="00E5198D"/>
    <w:rsid w:val="00E67FCA"/>
    <w:rsid w:val="00E737DB"/>
    <w:rsid w:val="00E82D83"/>
    <w:rsid w:val="00E83E78"/>
    <w:rsid w:val="00E8417C"/>
    <w:rsid w:val="00E871E2"/>
    <w:rsid w:val="00E970E4"/>
    <w:rsid w:val="00EA117D"/>
    <w:rsid w:val="00EB282B"/>
    <w:rsid w:val="00EB5BFF"/>
    <w:rsid w:val="00EC411B"/>
    <w:rsid w:val="00EC6B00"/>
    <w:rsid w:val="00ED6F41"/>
    <w:rsid w:val="00EE21F4"/>
    <w:rsid w:val="00EE27C1"/>
    <w:rsid w:val="00EE28C4"/>
    <w:rsid w:val="00EE6D01"/>
    <w:rsid w:val="00EE7422"/>
    <w:rsid w:val="00EF00F6"/>
    <w:rsid w:val="00EF2FBA"/>
    <w:rsid w:val="00EF33C4"/>
    <w:rsid w:val="00EF4671"/>
    <w:rsid w:val="00EF4A35"/>
    <w:rsid w:val="00EF5265"/>
    <w:rsid w:val="00F02CAB"/>
    <w:rsid w:val="00F10BD0"/>
    <w:rsid w:val="00F132E8"/>
    <w:rsid w:val="00F215EA"/>
    <w:rsid w:val="00F21A37"/>
    <w:rsid w:val="00F21C4A"/>
    <w:rsid w:val="00F2222A"/>
    <w:rsid w:val="00F3397D"/>
    <w:rsid w:val="00F37ED6"/>
    <w:rsid w:val="00F42570"/>
    <w:rsid w:val="00F45BC9"/>
    <w:rsid w:val="00F541D7"/>
    <w:rsid w:val="00F65992"/>
    <w:rsid w:val="00F70403"/>
    <w:rsid w:val="00F705DF"/>
    <w:rsid w:val="00F7213D"/>
    <w:rsid w:val="00F76923"/>
    <w:rsid w:val="00F805AF"/>
    <w:rsid w:val="00F83FDC"/>
    <w:rsid w:val="00F95566"/>
    <w:rsid w:val="00FB0BB0"/>
    <w:rsid w:val="00FB4E37"/>
    <w:rsid w:val="00FB6493"/>
    <w:rsid w:val="00FB769A"/>
    <w:rsid w:val="00FC4A76"/>
    <w:rsid w:val="00FE7FC5"/>
    <w:rsid w:val="00FF2C92"/>
    <w:rsid w:val="00FF30D4"/>
    <w:rsid w:val="00FF3DC4"/>
    <w:rsid w:val="00FF775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No Spacing"/>
    <w:link w:val="aa"/>
    <w:uiPriority w:val="1"/>
    <w:qFormat/>
    <w:rsid w:val="00F541D7"/>
    <w:pPr>
      <w:bidi/>
      <w:spacing w:after="0" w:line="240" w:lineRule="auto"/>
    </w:pPr>
    <w:rPr>
      <w:rFonts w:eastAsiaTheme="minorEastAsia"/>
    </w:rPr>
  </w:style>
  <w:style w:type="character" w:customStyle="1" w:styleId="aa">
    <w:name w:val="ללא מרווח תו"/>
    <w:basedOn w:val="a0"/>
    <w:link w:val="a9"/>
    <w:uiPriority w:val="1"/>
    <w:rsid w:val="00F541D7"/>
    <w:rPr>
      <w:rFonts w:eastAsiaTheme="minorEastAsia"/>
    </w:rPr>
  </w:style>
  <w:style w:type="paragraph" w:styleId="ab">
    <w:name w:val="List Paragraph"/>
    <w:basedOn w:val="a"/>
    <w:uiPriority w:val="34"/>
    <w:qFormat/>
    <w:rsid w:val="00F541D7"/>
    <w:pPr>
      <w:contextualSpacing/>
    </w:pPr>
    <w:rPr>
      <w:rFonts w:asciiTheme="minorHAnsi" w:eastAsiaTheme="minorHAnsi" w:hAnsiTheme="minorHAnsi" w:cstheme="minorBidi"/>
    </w:rPr>
  </w:style>
  <w:style w:type="paragraph" w:customStyle="1" w:styleId="ac">
    <w:name w:val="a"/>
    <w:basedOn w:val="a"/>
    <w:rsid w:val="00F541D7"/>
    <w:pPr>
      <w:bidi w:val="0"/>
      <w:spacing w:before="100" w:beforeAutospacing="1" w:after="100" w:afterAutospacing="1" w:line="240" w:lineRule="auto"/>
    </w:pPr>
    <w:rPr>
      <w:rFonts w:ascii="Times New Roman" w:hAnsi="Times New Roman" w:cs="Times New Roman"/>
      <w:sz w:val="24"/>
      <w:szCs w:val="24"/>
    </w:rPr>
  </w:style>
  <w:style w:type="paragraph" w:styleId="ad">
    <w:name w:val="Body Text"/>
    <w:aliases w:val=" תו"/>
    <w:basedOn w:val="a"/>
    <w:link w:val="ae"/>
    <w:rsid w:val="00F541D7"/>
    <w:pPr>
      <w:spacing w:after="0" w:line="240" w:lineRule="auto"/>
      <w:jc w:val="center"/>
    </w:pPr>
    <w:rPr>
      <w:rFonts w:ascii="Times New Roman" w:hAnsi="Times New Roman" w:cs="David"/>
      <w:sz w:val="20"/>
      <w:szCs w:val="24"/>
    </w:rPr>
  </w:style>
  <w:style w:type="character" w:customStyle="1" w:styleId="ae">
    <w:name w:val="גוף טקסט תו"/>
    <w:aliases w:val=" תו תו"/>
    <w:basedOn w:val="a0"/>
    <w:link w:val="ad"/>
    <w:rsid w:val="00F541D7"/>
    <w:rPr>
      <w:rFonts w:ascii="Times New Roman" w:hAnsi="Times New Roman" w:cs="David"/>
      <w:sz w:val="20"/>
      <w:szCs w:val="24"/>
    </w:rPr>
  </w:style>
  <w:style w:type="character" w:styleId="Hyperlink">
    <w:name w:val="Hyperlink"/>
    <w:basedOn w:val="a0"/>
    <w:uiPriority w:val="99"/>
    <w:unhideWhenUsed/>
    <w:rsid w:val="00F541D7"/>
    <w:rPr>
      <w:color w:val="0000FF" w:themeColor="hyperlink"/>
      <w:u w:val="single"/>
    </w:rPr>
  </w:style>
  <w:style w:type="character" w:styleId="af">
    <w:name w:val="annotation reference"/>
    <w:basedOn w:val="a0"/>
    <w:uiPriority w:val="99"/>
    <w:semiHidden/>
    <w:unhideWhenUsed/>
    <w:rsid w:val="00F541D7"/>
    <w:rPr>
      <w:sz w:val="16"/>
      <w:szCs w:val="16"/>
    </w:rPr>
  </w:style>
  <w:style w:type="paragraph" w:styleId="af0">
    <w:name w:val="annotation text"/>
    <w:basedOn w:val="a"/>
    <w:link w:val="af1"/>
    <w:uiPriority w:val="99"/>
    <w:semiHidden/>
    <w:unhideWhenUsed/>
    <w:rsid w:val="00F541D7"/>
    <w:pPr>
      <w:spacing w:line="240" w:lineRule="auto"/>
    </w:pPr>
    <w:rPr>
      <w:rFonts w:asciiTheme="minorHAnsi" w:eastAsiaTheme="minorHAnsi" w:hAnsiTheme="minorHAnsi" w:cstheme="minorBidi"/>
      <w:sz w:val="20"/>
      <w:szCs w:val="20"/>
    </w:rPr>
  </w:style>
  <w:style w:type="character" w:customStyle="1" w:styleId="af1">
    <w:name w:val="טקסט הערה תו"/>
    <w:basedOn w:val="a0"/>
    <w:link w:val="af0"/>
    <w:uiPriority w:val="99"/>
    <w:semiHidden/>
    <w:rsid w:val="00F541D7"/>
    <w:rPr>
      <w:rFonts w:eastAsiaTheme="minorHAnsi"/>
      <w:sz w:val="20"/>
      <w:szCs w:val="20"/>
    </w:rPr>
  </w:style>
  <w:style w:type="paragraph" w:styleId="af2">
    <w:name w:val="annotation subject"/>
    <w:basedOn w:val="af0"/>
    <w:next w:val="af0"/>
    <w:link w:val="af3"/>
    <w:uiPriority w:val="99"/>
    <w:semiHidden/>
    <w:unhideWhenUsed/>
    <w:rsid w:val="00F541D7"/>
    <w:rPr>
      <w:b/>
      <w:bCs/>
    </w:rPr>
  </w:style>
  <w:style w:type="character" w:customStyle="1" w:styleId="af3">
    <w:name w:val="נושא הערה תו"/>
    <w:basedOn w:val="af1"/>
    <w:link w:val="af2"/>
    <w:uiPriority w:val="99"/>
    <w:semiHidden/>
    <w:rsid w:val="00F541D7"/>
    <w:rPr>
      <w:rFonts w:eastAsiaTheme="minorHAnsi"/>
      <w:b/>
      <w:bCs/>
      <w:sz w:val="20"/>
      <w:szCs w:val="20"/>
    </w:rPr>
  </w:style>
  <w:style w:type="table" w:styleId="af4">
    <w:name w:val="Table Grid"/>
    <w:basedOn w:val="a1"/>
    <w:uiPriority w:val="59"/>
    <w:rsid w:val="00F541D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0"/>
    <w:uiPriority w:val="99"/>
    <w:semiHidden/>
    <w:unhideWhenUsed/>
    <w:rsid w:val="005C1777"/>
    <w:rPr>
      <w:color w:val="605E5C"/>
      <w:shd w:val="clear" w:color="auto" w:fill="E1DFDD"/>
    </w:rPr>
  </w:style>
  <w:style w:type="paragraph" w:styleId="af5">
    <w:name w:val="Revision"/>
    <w:hidden/>
    <w:uiPriority w:val="99"/>
    <w:semiHidden/>
    <w:rsid w:val="0014688D"/>
    <w:pPr>
      <w:spacing w:after="0" w:line="240" w:lineRule="auto"/>
    </w:pPr>
    <w:rPr>
      <w:rFonts w:ascii="Calibri" w:hAnsi="Calibri" w:cs="Arial"/>
    </w:rPr>
  </w:style>
  <w:style w:type="character" w:styleId="FollowedHyperlink">
    <w:name w:val="FollowedHyperlink"/>
    <w:basedOn w:val="a0"/>
    <w:uiPriority w:val="99"/>
    <w:semiHidden/>
    <w:unhideWhenUsed/>
    <w:rsid w:val="008421BF"/>
    <w:rPr>
      <w:color w:val="800080" w:themeColor="followedHyperlink"/>
      <w:u w:val="single"/>
    </w:rPr>
  </w:style>
  <w:style w:type="paragraph" w:customStyle="1" w:styleId="-">
    <w:name w:val="נספח - כותרת"/>
    <w:basedOn w:val="af6"/>
    <w:link w:val="-Char"/>
    <w:qFormat/>
    <w:rsid w:val="00A76C0B"/>
    <w:pPr>
      <w:pBdr>
        <w:top w:val="single" w:sz="6" w:space="1" w:color="auto"/>
        <w:bottom w:val="single" w:sz="6" w:space="1" w:color="auto"/>
      </w:pBdr>
      <w:shd w:val="clear" w:color="auto" w:fill="4F81BD"/>
      <w:spacing w:before="240" w:after="60"/>
      <w:contextualSpacing w:val="0"/>
      <w:jc w:val="center"/>
      <w:outlineLvl w:val="0"/>
    </w:pPr>
    <w:rPr>
      <w:rFonts w:ascii="Arial" w:hAnsi="Arial" w:cs="David"/>
      <w:b/>
      <w:bCs/>
      <w:color w:val="FFFFFF"/>
      <w:spacing w:val="-10"/>
      <w:sz w:val="24"/>
      <w:szCs w:val="24"/>
    </w:rPr>
  </w:style>
  <w:style w:type="character" w:customStyle="1" w:styleId="-Char">
    <w:name w:val="נספח - כותרת Char"/>
    <w:basedOn w:val="af7"/>
    <w:link w:val="-"/>
    <w:rsid w:val="00A76C0B"/>
    <w:rPr>
      <w:rFonts w:ascii="Arial" w:eastAsiaTheme="majorEastAsia" w:hAnsi="Arial" w:cs="David"/>
      <w:b/>
      <w:bCs/>
      <w:color w:val="FFFFFF"/>
      <w:spacing w:val="-10"/>
      <w:kern w:val="28"/>
      <w:sz w:val="24"/>
      <w:szCs w:val="24"/>
      <w:shd w:val="clear" w:color="auto" w:fill="4F81BD"/>
    </w:rPr>
  </w:style>
  <w:style w:type="paragraph" w:styleId="af6">
    <w:name w:val="Title"/>
    <w:basedOn w:val="a"/>
    <w:next w:val="a"/>
    <w:link w:val="af7"/>
    <w:uiPriority w:val="10"/>
    <w:qFormat/>
    <w:rsid w:val="00226CB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7">
    <w:name w:val="כותרת טקסט תו"/>
    <w:basedOn w:val="a0"/>
    <w:link w:val="af6"/>
    <w:uiPriority w:val="10"/>
    <w:rsid w:val="00226CB9"/>
    <w:rPr>
      <w:rFonts w:asciiTheme="majorHAnsi" w:eastAsiaTheme="majorEastAsia" w:hAnsiTheme="majorHAnsi" w:cstheme="majorBidi"/>
      <w:color w:val="17365D" w:themeColor="text2" w:themeShade="BF"/>
      <w:spacing w:val="5"/>
      <w:kern w:val="28"/>
      <w:sz w:val="52"/>
      <w:szCs w:val="52"/>
    </w:rPr>
  </w:style>
  <w:style w:type="paragraph" w:customStyle="1" w:styleId="-0">
    <w:name w:val="נספח - תיאור"/>
    <w:basedOn w:val="af8"/>
    <w:link w:val="-1"/>
    <w:qFormat/>
    <w:rsid w:val="00226CB9"/>
    <w:pPr>
      <w:numPr>
        <w:ilvl w:val="0"/>
      </w:numPr>
      <w:pBdr>
        <w:bottom w:val="single" w:sz="6" w:space="1" w:color="1F497D"/>
      </w:pBdr>
      <w:spacing w:after="60" w:line="240" w:lineRule="auto"/>
      <w:jc w:val="center"/>
      <w:outlineLvl w:val="1"/>
    </w:pPr>
    <w:rPr>
      <w:rFonts w:eastAsiaTheme="minorEastAsia"/>
      <w:i w:val="0"/>
      <w:iCs w:val="0"/>
      <w:color w:val="5A5A5A" w:themeColor="text1" w:themeTint="A5"/>
    </w:rPr>
  </w:style>
  <w:style w:type="character" w:customStyle="1" w:styleId="-1">
    <w:name w:val="נספח - תיאור תו"/>
    <w:basedOn w:val="af9"/>
    <w:link w:val="-0"/>
    <w:rsid w:val="00226CB9"/>
    <w:rPr>
      <w:rFonts w:asciiTheme="majorHAnsi" w:eastAsiaTheme="minorEastAsia" w:hAnsiTheme="majorHAnsi" w:cstheme="majorBidi"/>
      <w:i w:val="0"/>
      <w:iCs w:val="0"/>
      <w:color w:val="5A5A5A" w:themeColor="text1" w:themeTint="A5"/>
      <w:spacing w:val="15"/>
      <w:sz w:val="24"/>
      <w:szCs w:val="24"/>
    </w:rPr>
  </w:style>
  <w:style w:type="paragraph" w:styleId="af8">
    <w:name w:val="Subtitle"/>
    <w:basedOn w:val="a"/>
    <w:next w:val="a"/>
    <w:link w:val="af9"/>
    <w:uiPriority w:val="11"/>
    <w:qFormat/>
    <w:rsid w:val="00226CB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9">
    <w:name w:val="כותרת משנה תו"/>
    <w:basedOn w:val="a0"/>
    <w:link w:val="af8"/>
    <w:uiPriority w:val="11"/>
    <w:rsid w:val="00226CB9"/>
    <w:rPr>
      <w:rFonts w:asciiTheme="majorHAnsi" w:eastAsiaTheme="majorEastAsia" w:hAnsiTheme="majorHAnsi" w:cstheme="majorBidi"/>
      <w:i/>
      <w:iCs/>
      <w:color w:val="4F81BD" w:themeColor="accent1"/>
      <w:spacing w:val="15"/>
      <w:sz w:val="24"/>
      <w:szCs w:val="24"/>
    </w:rPr>
  </w:style>
  <w:style w:type="table" w:styleId="-3">
    <w:name w:val="Light List Accent 3"/>
    <w:basedOn w:val="a1"/>
    <w:uiPriority w:val="61"/>
    <w:rsid w:val="005C3899"/>
    <w:pPr>
      <w:bidi/>
      <w:spacing w:after="0" w:line="240" w:lineRule="auto"/>
    </w:pPr>
    <w:rPr>
      <w:rFonts w:ascii="Arial" w:eastAsiaTheme="minorHAnsi" w:hAnsi="Arial" w:cs="Arial"/>
      <w:sz w:val="24"/>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No Spacing"/>
    <w:link w:val="aa"/>
    <w:uiPriority w:val="1"/>
    <w:qFormat/>
    <w:rsid w:val="00F541D7"/>
    <w:pPr>
      <w:bidi/>
      <w:spacing w:after="0" w:line="240" w:lineRule="auto"/>
    </w:pPr>
    <w:rPr>
      <w:rFonts w:eastAsiaTheme="minorEastAsia"/>
    </w:rPr>
  </w:style>
  <w:style w:type="character" w:customStyle="1" w:styleId="aa">
    <w:name w:val="ללא מרווח תו"/>
    <w:basedOn w:val="a0"/>
    <w:link w:val="a9"/>
    <w:uiPriority w:val="1"/>
    <w:rsid w:val="00F541D7"/>
    <w:rPr>
      <w:rFonts w:eastAsiaTheme="minorEastAsia"/>
    </w:rPr>
  </w:style>
  <w:style w:type="paragraph" w:styleId="ab">
    <w:name w:val="List Paragraph"/>
    <w:basedOn w:val="a"/>
    <w:uiPriority w:val="34"/>
    <w:qFormat/>
    <w:rsid w:val="00F541D7"/>
    <w:pPr>
      <w:contextualSpacing/>
    </w:pPr>
    <w:rPr>
      <w:rFonts w:asciiTheme="minorHAnsi" w:eastAsiaTheme="minorHAnsi" w:hAnsiTheme="minorHAnsi" w:cstheme="minorBidi"/>
    </w:rPr>
  </w:style>
  <w:style w:type="paragraph" w:customStyle="1" w:styleId="ac">
    <w:name w:val="a"/>
    <w:basedOn w:val="a"/>
    <w:rsid w:val="00F541D7"/>
    <w:pPr>
      <w:bidi w:val="0"/>
      <w:spacing w:before="100" w:beforeAutospacing="1" w:after="100" w:afterAutospacing="1" w:line="240" w:lineRule="auto"/>
    </w:pPr>
    <w:rPr>
      <w:rFonts w:ascii="Times New Roman" w:hAnsi="Times New Roman" w:cs="Times New Roman"/>
      <w:sz w:val="24"/>
      <w:szCs w:val="24"/>
    </w:rPr>
  </w:style>
  <w:style w:type="paragraph" w:styleId="ad">
    <w:name w:val="Body Text"/>
    <w:aliases w:val=" תו"/>
    <w:basedOn w:val="a"/>
    <w:link w:val="ae"/>
    <w:rsid w:val="00F541D7"/>
    <w:pPr>
      <w:spacing w:after="0" w:line="240" w:lineRule="auto"/>
      <w:jc w:val="center"/>
    </w:pPr>
    <w:rPr>
      <w:rFonts w:ascii="Times New Roman" w:hAnsi="Times New Roman" w:cs="David"/>
      <w:sz w:val="20"/>
      <w:szCs w:val="24"/>
    </w:rPr>
  </w:style>
  <w:style w:type="character" w:customStyle="1" w:styleId="ae">
    <w:name w:val="גוף טקסט תו"/>
    <w:aliases w:val=" תו תו"/>
    <w:basedOn w:val="a0"/>
    <w:link w:val="ad"/>
    <w:rsid w:val="00F541D7"/>
    <w:rPr>
      <w:rFonts w:ascii="Times New Roman" w:hAnsi="Times New Roman" w:cs="David"/>
      <w:sz w:val="20"/>
      <w:szCs w:val="24"/>
    </w:rPr>
  </w:style>
  <w:style w:type="character" w:styleId="Hyperlink">
    <w:name w:val="Hyperlink"/>
    <w:basedOn w:val="a0"/>
    <w:uiPriority w:val="99"/>
    <w:unhideWhenUsed/>
    <w:rsid w:val="00F541D7"/>
    <w:rPr>
      <w:color w:val="0000FF" w:themeColor="hyperlink"/>
      <w:u w:val="single"/>
    </w:rPr>
  </w:style>
  <w:style w:type="character" w:styleId="af">
    <w:name w:val="annotation reference"/>
    <w:basedOn w:val="a0"/>
    <w:uiPriority w:val="99"/>
    <w:semiHidden/>
    <w:unhideWhenUsed/>
    <w:rsid w:val="00F541D7"/>
    <w:rPr>
      <w:sz w:val="16"/>
      <w:szCs w:val="16"/>
    </w:rPr>
  </w:style>
  <w:style w:type="paragraph" w:styleId="af0">
    <w:name w:val="annotation text"/>
    <w:basedOn w:val="a"/>
    <w:link w:val="af1"/>
    <w:uiPriority w:val="99"/>
    <w:semiHidden/>
    <w:unhideWhenUsed/>
    <w:rsid w:val="00F541D7"/>
    <w:pPr>
      <w:spacing w:line="240" w:lineRule="auto"/>
    </w:pPr>
    <w:rPr>
      <w:rFonts w:asciiTheme="minorHAnsi" w:eastAsiaTheme="minorHAnsi" w:hAnsiTheme="minorHAnsi" w:cstheme="minorBidi"/>
      <w:sz w:val="20"/>
      <w:szCs w:val="20"/>
    </w:rPr>
  </w:style>
  <w:style w:type="character" w:customStyle="1" w:styleId="af1">
    <w:name w:val="טקסט הערה תו"/>
    <w:basedOn w:val="a0"/>
    <w:link w:val="af0"/>
    <w:uiPriority w:val="99"/>
    <w:semiHidden/>
    <w:rsid w:val="00F541D7"/>
    <w:rPr>
      <w:rFonts w:eastAsiaTheme="minorHAnsi"/>
      <w:sz w:val="20"/>
      <w:szCs w:val="20"/>
    </w:rPr>
  </w:style>
  <w:style w:type="paragraph" w:styleId="af2">
    <w:name w:val="annotation subject"/>
    <w:basedOn w:val="af0"/>
    <w:next w:val="af0"/>
    <w:link w:val="af3"/>
    <w:uiPriority w:val="99"/>
    <w:semiHidden/>
    <w:unhideWhenUsed/>
    <w:rsid w:val="00F541D7"/>
    <w:rPr>
      <w:b/>
      <w:bCs/>
    </w:rPr>
  </w:style>
  <w:style w:type="character" w:customStyle="1" w:styleId="af3">
    <w:name w:val="נושא הערה תו"/>
    <w:basedOn w:val="af1"/>
    <w:link w:val="af2"/>
    <w:uiPriority w:val="99"/>
    <w:semiHidden/>
    <w:rsid w:val="00F541D7"/>
    <w:rPr>
      <w:rFonts w:eastAsiaTheme="minorHAnsi"/>
      <w:b/>
      <w:bCs/>
      <w:sz w:val="20"/>
      <w:szCs w:val="20"/>
    </w:rPr>
  </w:style>
  <w:style w:type="table" w:styleId="af4">
    <w:name w:val="Table Grid"/>
    <w:basedOn w:val="a1"/>
    <w:uiPriority w:val="59"/>
    <w:rsid w:val="00F541D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1">
    <w:name w:val="Unresolved Mention1"/>
    <w:basedOn w:val="a0"/>
    <w:uiPriority w:val="99"/>
    <w:semiHidden/>
    <w:unhideWhenUsed/>
    <w:rsid w:val="005C1777"/>
    <w:rPr>
      <w:color w:val="605E5C"/>
      <w:shd w:val="clear" w:color="auto" w:fill="E1DFDD"/>
    </w:rPr>
  </w:style>
  <w:style w:type="paragraph" w:styleId="af5">
    <w:name w:val="Revision"/>
    <w:hidden/>
    <w:uiPriority w:val="99"/>
    <w:semiHidden/>
    <w:rsid w:val="0014688D"/>
    <w:pPr>
      <w:spacing w:after="0" w:line="240" w:lineRule="auto"/>
    </w:pPr>
    <w:rPr>
      <w:rFonts w:ascii="Calibri" w:hAnsi="Calibri" w:cs="Arial"/>
    </w:rPr>
  </w:style>
  <w:style w:type="character" w:styleId="FollowedHyperlink">
    <w:name w:val="FollowedHyperlink"/>
    <w:basedOn w:val="a0"/>
    <w:uiPriority w:val="99"/>
    <w:semiHidden/>
    <w:unhideWhenUsed/>
    <w:rsid w:val="008421BF"/>
    <w:rPr>
      <w:color w:val="800080" w:themeColor="followedHyperlink"/>
      <w:u w:val="single"/>
    </w:rPr>
  </w:style>
  <w:style w:type="paragraph" w:customStyle="1" w:styleId="-">
    <w:name w:val="נספח - כותרת"/>
    <w:basedOn w:val="af6"/>
    <w:link w:val="-Char"/>
    <w:qFormat/>
    <w:rsid w:val="00A76C0B"/>
    <w:pPr>
      <w:pBdr>
        <w:top w:val="single" w:sz="6" w:space="1" w:color="auto"/>
        <w:bottom w:val="single" w:sz="6" w:space="1" w:color="auto"/>
      </w:pBdr>
      <w:shd w:val="clear" w:color="auto" w:fill="4F81BD"/>
      <w:spacing w:before="240" w:after="60"/>
      <w:contextualSpacing w:val="0"/>
      <w:jc w:val="center"/>
      <w:outlineLvl w:val="0"/>
    </w:pPr>
    <w:rPr>
      <w:rFonts w:ascii="Arial" w:hAnsi="Arial" w:cs="David"/>
      <w:b/>
      <w:bCs/>
      <w:color w:val="FFFFFF"/>
      <w:spacing w:val="-10"/>
      <w:sz w:val="24"/>
      <w:szCs w:val="24"/>
    </w:rPr>
  </w:style>
  <w:style w:type="character" w:customStyle="1" w:styleId="-Char">
    <w:name w:val="נספח - כותרת Char"/>
    <w:basedOn w:val="af7"/>
    <w:link w:val="-"/>
    <w:rsid w:val="00A76C0B"/>
    <w:rPr>
      <w:rFonts w:ascii="Arial" w:eastAsiaTheme="majorEastAsia" w:hAnsi="Arial" w:cs="David"/>
      <w:b/>
      <w:bCs/>
      <w:color w:val="FFFFFF"/>
      <w:spacing w:val="-10"/>
      <w:kern w:val="28"/>
      <w:sz w:val="24"/>
      <w:szCs w:val="24"/>
      <w:shd w:val="clear" w:color="auto" w:fill="4F81BD"/>
    </w:rPr>
  </w:style>
  <w:style w:type="paragraph" w:styleId="af6">
    <w:name w:val="Title"/>
    <w:basedOn w:val="a"/>
    <w:next w:val="a"/>
    <w:link w:val="af7"/>
    <w:uiPriority w:val="10"/>
    <w:qFormat/>
    <w:rsid w:val="00226CB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7">
    <w:name w:val="כותרת טקסט תו"/>
    <w:basedOn w:val="a0"/>
    <w:link w:val="af6"/>
    <w:uiPriority w:val="10"/>
    <w:rsid w:val="00226CB9"/>
    <w:rPr>
      <w:rFonts w:asciiTheme="majorHAnsi" w:eastAsiaTheme="majorEastAsia" w:hAnsiTheme="majorHAnsi" w:cstheme="majorBidi"/>
      <w:color w:val="17365D" w:themeColor="text2" w:themeShade="BF"/>
      <w:spacing w:val="5"/>
      <w:kern w:val="28"/>
      <w:sz w:val="52"/>
      <w:szCs w:val="52"/>
    </w:rPr>
  </w:style>
  <w:style w:type="paragraph" w:customStyle="1" w:styleId="-0">
    <w:name w:val="נספח - תיאור"/>
    <w:basedOn w:val="af8"/>
    <w:link w:val="-1"/>
    <w:qFormat/>
    <w:rsid w:val="00226CB9"/>
    <w:pPr>
      <w:numPr>
        <w:ilvl w:val="0"/>
      </w:numPr>
      <w:pBdr>
        <w:bottom w:val="single" w:sz="6" w:space="1" w:color="1F497D"/>
      </w:pBdr>
      <w:spacing w:after="60" w:line="240" w:lineRule="auto"/>
      <w:jc w:val="center"/>
      <w:outlineLvl w:val="1"/>
    </w:pPr>
    <w:rPr>
      <w:rFonts w:eastAsiaTheme="minorEastAsia"/>
      <w:i w:val="0"/>
      <w:iCs w:val="0"/>
      <w:color w:val="5A5A5A" w:themeColor="text1" w:themeTint="A5"/>
    </w:rPr>
  </w:style>
  <w:style w:type="character" w:customStyle="1" w:styleId="-1">
    <w:name w:val="נספח - תיאור תו"/>
    <w:basedOn w:val="af9"/>
    <w:link w:val="-0"/>
    <w:rsid w:val="00226CB9"/>
    <w:rPr>
      <w:rFonts w:asciiTheme="majorHAnsi" w:eastAsiaTheme="minorEastAsia" w:hAnsiTheme="majorHAnsi" w:cstheme="majorBidi"/>
      <w:i w:val="0"/>
      <w:iCs w:val="0"/>
      <w:color w:val="5A5A5A" w:themeColor="text1" w:themeTint="A5"/>
      <w:spacing w:val="15"/>
      <w:sz w:val="24"/>
      <w:szCs w:val="24"/>
    </w:rPr>
  </w:style>
  <w:style w:type="paragraph" w:styleId="af8">
    <w:name w:val="Subtitle"/>
    <w:basedOn w:val="a"/>
    <w:next w:val="a"/>
    <w:link w:val="af9"/>
    <w:uiPriority w:val="11"/>
    <w:qFormat/>
    <w:rsid w:val="00226CB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af9">
    <w:name w:val="כותרת משנה תו"/>
    <w:basedOn w:val="a0"/>
    <w:link w:val="af8"/>
    <w:uiPriority w:val="11"/>
    <w:rsid w:val="00226CB9"/>
    <w:rPr>
      <w:rFonts w:asciiTheme="majorHAnsi" w:eastAsiaTheme="majorEastAsia" w:hAnsiTheme="majorHAnsi" w:cstheme="majorBidi"/>
      <w:i/>
      <w:iCs/>
      <w:color w:val="4F81BD" w:themeColor="accent1"/>
      <w:spacing w:val="15"/>
      <w:sz w:val="24"/>
      <w:szCs w:val="24"/>
    </w:rPr>
  </w:style>
  <w:style w:type="table" w:styleId="-3">
    <w:name w:val="Light List Accent 3"/>
    <w:basedOn w:val="a1"/>
    <w:uiPriority w:val="61"/>
    <w:rsid w:val="005C3899"/>
    <w:pPr>
      <w:bidi/>
      <w:spacing w:after="0" w:line="240" w:lineRule="auto"/>
    </w:pPr>
    <w:rPr>
      <w:rFonts w:ascii="Arial" w:eastAsiaTheme="minorHAnsi" w:hAnsi="Arial" w:cs="Arial"/>
      <w:sz w:val="24"/>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31242">
      <w:bodyDiv w:val="1"/>
      <w:marLeft w:val="0"/>
      <w:marRight w:val="0"/>
      <w:marTop w:val="0"/>
      <w:marBottom w:val="0"/>
      <w:divBdr>
        <w:top w:val="none" w:sz="0" w:space="0" w:color="auto"/>
        <w:left w:val="none" w:sz="0" w:space="0" w:color="auto"/>
        <w:bottom w:val="none" w:sz="0" w:space="0" w:color="auto"/>
        <w:right w:val="none" w:sz="0" w:space="0" w:color="auto"/>
      </w:divBdr>
      <w:divsChild>
        <w:div w:id="1975065135">
          <w:marLeft w:val="0"/>
          <w:marRight w:val="547"/>
          <w:marTop w:val="120"/>
          <w:marBottom w:val="0"/>
          <w:divBdr>
            <w:top w:val="none" w:sz="0" w:space="0" w:color="auto"/>
            <w:left w:val="none" w:sz="0" w:space="0" w:color="auto"/>
            <w:bottom w:val="none" w:sz="0" w:space="0" w:color="auto"/>
            <w:right w:val="none" w:sz="0" w:space="0" w:color="auto"/>
          </w:divBdr>
        </w:div>
      </w:divsChild>
    </w:div>
    <w:div w:id="46270290">
      <w:bodyDiv w:val="1"/>
      <w:marLeft w:val="0"/>
      <w:marRight w:val="0"/>
      <w:marTop w:val="0"/>
      <w:marBottom w:val="0"/>
      <w:divBdr>
        <w:top w:val="none" w:sz="0" w:space="0" w:color="auto"/>
        <w:left w:val="none" w:sz="0" w:space="0" w:color="auto"/>
        <w:bottom w:val="none" w:sz="0" w:space="0" w:color="auto"/>
        <w:right w:val="none" w:sz="0" w:space="0" w:color="auto"/>
      </w:divBdr>
    </w:div>
    <w:div w:id="302003805">
      <w:bodyDiv w:val="1"/>
      <w:marLeft w:val="0"/>
      <w:marRight w:val="0"/>
      <w:marTop w:val="0"/>
      <w:marBottom w:val="0"/>
      <w:divBdr>
        <w:top w:val="none" w:sz="0" w:space="0" w:color="auto"/>
        <w:left w:val="none" w:sz="0" w:space="0" w:color="auto"/>
        <w:bottom w:val="none" w:sz="0" w:space="0" w:color="auto"/>
        <w:right w:val="none" w:sz="0" w:space="0" w:color="auto"/>
      </w:divBdr>
      <w:divsChild>
        <w:div w:id="839808190">
          <w:marLeft w:val="0"/>
          <w:marRight w:val="547"/>
          <w:marTop w:val="120"/>
          <w:marBottom w:val="0"/>
          <w:divBdr>
            <w:top w:val="none" w:sz="0" w:space="0" w:color="auto"/>
            <w:left w:val="none" w:sz="0" w:space="0" w:color="auto"/>
            <w:bottom w:val="none" w:sz="0" w:space="0" w:color="auto"/>
            <w:right w:val="none" w:sz="0" w:space="0" w:color="auto"/>
          </w:divBdr>
        </w:div>
        <w:div w:id="134026493">
          <w:marLeft w:val="0"/>
          <w:marRight w:val="547"/>
          <w:marTop w:val="120"/>
          <w:marBottom w:val="0"/>
          <w:divBdr>
            <w:top w:val="none" w:sz="0" w:space="0" w:color="auto"/>
            <w:left w:val="none" w:sz="0" w:space="0" w:color="auto"/>
            <w:bottom w:val="none" w:sz="0" w:space="0" w:color="auto"/>
            <w:right w:val="none" w:sz="0" w:space="0" w:color="auto"/>
          </w:divBdr>
        </w:div>
        <w:div w:id="475296675">
          <w:marLeft w:val="0"/>
          <w:marRight w:val="547"/>
          <w:marTop w:val="120"/>
          <w:marBottom w:val="0"/>
          <w:divBdr>
            <w:top w:val="none" w:sz="0" w:space="0" w:color="auto"/>
            <w:left w:val="none" w:sz="0" w:space="0" w:color="auto"/>
            <w:bottom w:val="none" w:sz="0" w:space="0" w:color="auto"/>
            <w:right w:val="none" w:sz="0" w:space="0" w:color="auto"/>
          </w:divBdr>
        </w:div>
        <w:div w:id="885916186">
          <w:marLeft w:val="0"/>
          <w:marRight w:val="1267"/>
          <w:marTop w:val="120"/>
          <w:marBottom w:val="0"/>
          <w:divBdr>
            <w:top w:val="none" w:sz="0" w:space="0" w:color="auto"/>
            <w:left w:val="none" w:sz="0" w:space="0" w:color="auto"/>
            <w:bottom w:val="none" w:sz="0" w:space="0" w:color="auto"/>
            <w:right w:val="none" w:sz="0" w:space="0" w:color="auto"/>
          </w:divBdr>
        </w:div>
        <w:div w:id="687297786">
          <w:marLeft w:val="0"/>
          <w:marRight w:val="1267"/>
          <w:marTop w:val="120"/>
          <w:marBottom w:val="0"/>
          <w:divBdr>
            <w:top w:val="none" w:sz="0" w:space="0" w:color="auto"/>
            <w:left w:val="none" w:sz="0" w:space="0" w:color="auto"/>
            <w:bottom w:val="none" w:sz="0" w:space="0" w:color="auto"/>
            <w:right w:val="none" w:sz="0" w:space="0" w:color="auto"/>
          </w:divBdr>
        </w:div>
        <w:div w:id="1911387287">
          <w:marLeft w:val="0"/>
          <w:marRight w:val="1267"/>
          <w:marTop w:val="120"/>
          <w:marBottom w:val="0"/>
          <w:divBdr>
            <w:top w:val="none" w:sz="0" w:space="0" w:color="auto"/>
            <w:left w:val="none" w:sz="0" w:space="0" w:color="auto"/>
            <w:bottom w:val="none" w:sz="0" w:space="0" w:color="auto"/>
            <w:right w:val="none" w:sz="0" w:space="0" w:color="auto"/>
          </w:divBdr>
        </w:div>
        <w:div w:id="521674374">
          <w:marLeft w:val="0"/>
          <w:marRight w:val="1267"/>
          <w:marTop w:val="120"/>
          <w:marBottom w:val="0"/>
          <w:divBdr>
            <w:top w:val="none" w:sz="0" w:space="0" w:color="auto"/>
            <w:left w:val="none" w:sz="0" w:space="0" w:color="auto"/>
            <w:bottom w:val="none" w:sz="0" w:space="0" w:color="auto"/>
            <w:right w:val="none" w:sz="0" w:space="0" w:color="auto"/>
          </w:divBdr>
        </w:div>
      </w:divsChild>
    </w:div>
    <w:div w:id="310640880">
      <w:bodyDiv w:val="1"/>
      <w:marLeft w:val="0"/>
      <w:marRight w:val="0"/>
      <w:marTop w:val="0"/>
      <w:marBottom w:val="0"/>
      <w:divBdr>
        <w:top w:val="none" w:sz="0" w:space="0" w:color="auto"/>
        <w:left w:val="none" w:sz="0" w:space="0" w:color="auto"/>
        <w:bottom w:val="none" w:sz="0" w:space="0" w:color="auto"/>
        <w:right w:val="none" w:sz="0" w:space="0" w:color="auto"/>
      </w:divBdr>
      <w:divsChild>
        <w:div w:id="1330327527">
          <w:marLeft w:val="0"/>
          <w:marRight w:val="806"/>
          <w:marTop w:val="0"/>
          <w:marBottom w:val="0"/>
          <w:divBdr>
            <w:top w:val="none" w:sz="0" w:space="0" w:color="auto"/>
            <w:left w:val="none" w:sz="0" w:space="0" w:color="auto"/>
            <w:bottom w:val="none" w:sz="0" w:space="0" w:color="auto"/>
            <w:right w:val="none" w:sz="0" w:space="0" w:color="auto"/>
          </w:divBdr>
        </w:div>
        <w:div w:id="314258608">
          <w:marLeft w:val="0"/>
          <w:marRight w:val="1526"/>
          <w:marTop w:val="0"/>
          <w:marBottom w:val="0"/>
          <w:divBdr>
            <w:top w:val="none" w:sz="0" w:space="0" w:color="auto"/>
            <w:left w:val="none" w:sz="0" w:space="0" w:color="auto"/>
            <w:bottom w:val="none" w:sz="0" w:space="0" w:color="auto"/>
            <w:right w:val="none" w:sz="0" w:space="0" w:color="auto"/>
          </w:divBdr>
        </w:div>
        <w:div w:id="80176841">
          <w:marLeft w:val="0"/>
          <w:marRight w:val="1526"/>
          <w:marTop w:val="0"/>
          <w:marBottom w:val="0"/>
          <w:divBdr>
            <w:top w:val="none" w:sz="0" w:space="0" w:color="auto"/>
            <w:left w:val="none" w:sz="0" w:space="0" w:color="auto"/>
            <w:bottom w:val="none" w:sz="0" w:space="0" w:color="auto"/>
            <w:right w:val="none" w:sz="0" w:space="0" w:color="auto"/>
          </w:divBdr>
        </w:div>
        <w:div w:id="1440173848">
          <w:marLeft w:val="0"/>
          <w:marRight w:val="1526"/>
          <w:marTop w:val="0"/>
          <w:marBottom w:val="0"/>
          <w:divBdr>
            <w:top w:val="none" w:sz="0" w:space="0" w:color="auto"/>
            <w:left w:val="none" w:sz="0" w:space="0" w:color="auto"/>
            <w:bottom w:val="none" w:sz="0" w:space="0" w:color="auto"/>
            <w:right w:val="none" w:sz="0" w:space="0" w:color="auto"/>
          </w:divBdr>
        </w:div>
        <w:div w:id="1736930249">
          <w:marLeft w:val="0"/>
          <w:marRight w:val="1526"/>
          <w:marTop w:val="0"/>
          <w:marBottom w:val="0"/>
          <w:divBdr>
            <w:top w:val="none" w:sz="0" w:space="0" w:color="auto"/>
            <w:left w:val="none" w:sz="0" w:space="0" w:color="auto"/>
            <w:bottom w:val="none" w:sz="0" w:space="0" w:color="auto"/>
            <w:right w:val="none" w:sz="0" w:space="0" w:color="auto"/>
          </w:divBdr>
        </w:div>
        <w:div w:id="1545630532">
          <w:marLeft w:val="0"/>
          <w:marRight w:val="1526"/>
          <w:marTop w:val="0"/>
          <w:marBottom w:val="0"/>
          <w:divBdr>
            <w:top w:val="none" w:sz="0" w:space="0" w:color="auto"/>
            <w:left w:val="none" w:sz="0" w:space="0" w:color="auto"/>
            <w:bottom w:val="none" w:sz="0" w:space="0" w:color="auto"/>
            <w:right w:val="none" w:sz="0" w:space="0" w:color="auto"/>
          </w:divBdr>
        </w:div>
      </w:divsChild>
    </w:div>
    <w:div w:id="633102435">
      <w:bodyDiv w:val="1"/>
      <w:marLeft w:val="0"/>
      <w:marRight w:val="0"/>
      <w:marTop w:val="0"/>
      <w:marBottom w:val="0"/>
      <w:divBdr>
        <w:top w:val="none" w:sz="0" w:space="0" w:color="auto"/>
        <w:left w:val="none" w:sz="0" w:space="0" w:color="auto"/>
        <w:bottom w:val="none" w:sz="0" w:space="0" w:color="auto"/>
        <w:right w:val="none" w:sz="0" w:space="0" w:color="auto"/>
      </w:divBdr>
      <w:divsChild>
        <w:div w:id="1826163206">
          <w:marLeft w:val="0"/>
          <w:marRight w:val="806"/>
          <w:marTop w:val="0"/>
          <w:marBottom w:val="0"/>
          <w:divBdr>
            <w:top w:val="none" w:sz="0" w:space="0" w:color="auto"/>
            <w:left w:val="none" w:sz="0" w:space="0" w:color="auto"/>
            <w:bottom w:val="none" w:sz="0" w:space="0" w:color="auto"/>
            <w:right w:val="none" w:sz="0" w:space="0" w:color="auto"/>
          </w:divBdr>
        </w:div>
      </w:divsChild>
    </w:div>
    <w:div w:id="786587888">
      <w:bodyDiv w:val="1"/>
      <w:marLeft w:val="0"/>
      <w:marRight w:val="0"/>
      <w:marTop w:val="0"/>
      <w:marBottom w:val="0"/>
      <w:divBdr>
        <w:top w:val="none" w:sz="0" w:space="0" w:color="auto"/>
        <w:left w:val="none" w:sz="0" w:space="0" w:color="auto"/>
        <w:bottom w:val="none" w:sz="0" w:space="0" w:color="auto"/>
        <w:right w:val="none" w:sz="0" w:space="0" w:color="auto"/>
      </w:divBdr>
      <w:divsChild>
        <w:div w:id="47460839">
          <w:marLeft w:val="0"/>
          <w:marRight w:val="547"/>
          <w:marTop w:val="120"/>
          <w:marBottom w:val="0"/>
          <w:divBdr>
            <w:top w:val="none" w:sz="0" w:space="0" w:color="auto"/>
            <w:left w:val="none" w:sz="0" w:space="0" w:color="auto"/>
            <w:bottom w:val="none" w:sz="0" w:space="0" w:color="auto"/>
            <w:right w:val="none" w:sz="0" w:space="0" w:color="auto"/>
          </w:divBdr>
        </w:div>
        <w:div w:id="1621185065">
          <w:marLeft w:val="0"/>
          <w:marRight w:val="1267"/>
          <w:marTop w:val="120"/>
          <w:marBottom w:val="0"/>
          <w:divBdr>
            <w:top w:val="none" w:sz="0" w:space="0" w:color="auto"/>
            <w:left w:val="none" w:sz="0" w:space="0" w:color="auto"/>
            <w:bottom w:val="none" w:sz="0" w:space="0" w:color="auto"/>
            <w:right w:val="none" w:sz="0" w:space="0" w:color="auto"/>
          </w:divBdr>
        </w:div>
        <w:div w:id="97993093">
          <w:marLeft w:val="0"/>
          <w:marRight w:val="1267"/>
          <w:marTop w:val="120"/>
          <w:marBottom w:val="0"/>
          <w:divBdr>
            <w:top w:val="none" w:sz="0" w:space="0" w:color="auto"/>
            <w:left w:val="none" w:sz="0" w:space="0" w:color="auto"/>
            <w:bottom w:val="none" w:sz="0" w:space="0" w:color="auto"/>
            <w:right w:val="none" w:sz="0" w:space="0" w:color="auto"/>
          </w:divBdr>
        </w:div>
      </w:divsChild>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944727753">
      <w:bodyDiv w:val="1"/>
      <w:marLeft w:val="0"/>
      <w:marRight w:val="0"/>
      <w:marTop w:val="0"/>
      <w:marBottom w:val="0"/>
      <w:divBdr>
        <w:top w:val="none" w:sz="0" w:space="0" w:color="auto"/>
        <w:left w:val="none" w:sz="0" w:space="0" w:color="auto"/>
        <w:bottom w:val="none" w:sz="0" w:space="0" w:color="auto"/>
        <w:right w:val="none" w:sz="0" w:space="0" w:color="auto"/>
      </w:divBdr>
      <w:divsChild>
        <w:div w:id="734009712">
          <w:marLeft w:val="0"/>
          <w:marRight w:val="806"/>
          <w:marTop w:val="120"/>
          <w:marBottom w:val="0"/>
          <w:divBdr>
            <w:top w:val="none" w:sz="0" w:space="0" w:color="auto"/>
            <w:left w:val="none" w:sz="0" w:space="0" w:color="auto"/>
            <w:bottom w:val="none" w:sz="0" w:space="0" w:color="auto"/>
            <w:right w:val="none" w:sz="0" w:space="0" w:color="auto"/>
          </w:divBdr>
        </w:div>
        <w:div w:id="1349139838">
          <w:marLeft w:val="0"/>
          <w:marRight w:val="1526"/>
          <w:marTop w:val="120"/>
          <w:marBottom w:val="0"/>
          <w:divBdr>
            <w:top w:val="none" w:sz="0" w:space="0" w:color="auto"/>
            <w:left w:val="none" w:sz="0" w:space="0" w:color="auto"/>
            <w:bottom w:val="none" w:sz="0" w:space="0" w:color="auto"/>
            <w:right w:val="none" w:sz="0" w:space="0" w:color="auto"/>
          </w:divBdr>
        </w:div>
        <w:div w:id="1375887798">
          <w:marLeft w:val="0"/>
          <w:marRight w:val="1526"/>
          <w:marTop w:val="120"/>
          <w:marBottom w:val="0"/>
          <w:divBdr>
            <w:top w:val="none" w:sz="0" w:space="0" w:color="auto"/>
            <w:left w:val="none" w:sz="0" w:space="0" w:color="auto"/>
            <w:bottom w:val="none" w:sz="0" w:space="0" w:color="auto"/>
            <w:right w:val="none" w:sz="0" w:space="0" w:color="auto"/>
          </w:divBdr>
        </w:div>
        <w:div w:id="322777589">
          <w:marLeft w:val="0"/>
          <w:marRight w:val="1526"/>
          <w:marTop w:val="120"/>
          <w:marBottom w:val="0"/>
          <w:divBdr>
            <w:top w:val="none" w:sz="0" w:space="0" w:color="auto"/>
            <w:left w:val="none" w:sz="0" w:space="0" w:color="auto"/>
            <w:bottom w:val="none" w:sz="0" w:space="0" w:color="auto"/>
            <w:right w:val="none" w:sz="0" w:space="0" w:color="auto"/>
          </w:divBdr>
        </w:div>
        <w:div w:id="491027883">
          <w:marLeft w:val="0"/>
          <w:marRight w:val="806"/>
          <w:marTop w:val="120"/>
          <w:marBottom w:val="0"/>
          <w:divBdr>
            <w:top w:val="none" w:sz="0" w:space="0" w:color="auto"/>
            <w:left w:val="none" w:sz="0" w:space="0" w:color="auto"/>
            <w:bottom w:val="none" w:sz="0" w:space="0" w:color="auto"/>
            <w:right w:val="none" w:sz="0" w:space="0" w:color="auto"/>
          </w:divBdr>
        </w:div>
      </w:divsChild>
    </w:div>
    <w:div w:id="999037225">
      <w:bodyDiv w:val="1"/>
      <w:marLeft w:val="0"/>
      <w:marRight w:val="0"/>
      <w:marTop w:val="0"/>
      <w:marBottom w:val="0"/>
      <w:divBdr>
        <w:top w:val="none" w:sz="0" w:space="0" w:color="auto"/>
        <w:left w:val="none" w:sz="0" w:space="0" w:color="auto"/>
        <w:bottom w:val="none" w:sz="0" w:space="0" w:color="auto"/>
        <w:right w:val="none" w:sz="0" w:space="0" w:color="auto"/>
      </w:divBdr>
    </w:div>
    <w:div w:id="1018384551">
      <w:bodyDiv w:val="1"/>
      <w:marLeft w:val="0"/>
      <w:marRight w:val="0"/>
      <w:marTop w:val="0"/>
      <w:marBottom w:val="0"/>
      <w:divBdr>
        <w:top w:val="none" w:sz="0" w:space="0" w:color="auto"/>
        <w:left w:val="none" w:sz="0" w:space="0" w:color="auto"/>
        <w:bottom w:val="none" w:sz="0" w:space="0" w:color="auto"/>
        <w:right w:val="none" w:sz="0" w:space="0" w:color="auto"/>
      </w:divBdr>
      <w:divsChild>
        <w:div w:id="1208571865">
          <w:marLeft w:val="0"/>
          <w:marRight w:val="1526"/>
          <w:marTop w:val="0"/>
          <w:marBottom w:val="0"/>
          <w:divBdr>
            <w:top w:val="none" w:sz="0" w:space="0" w:color="auto"/>
            <w:left w:val="none" w:sz="0" w:space="0" w:color="auto"/>
            <w:bottom w:val="none" w:sz="0" w:space="0" w:color="auto"/>
            <w:right w:val="none" w:sz="0" w:space="0" w:color="auto"/>
          </w:divBdr>
        </w:div>
      </w:divsChild>
    </w:div>
    <w:div w:id="1156262124">
      <w:bodyDiv w:val="1"/>
      <w:marLeft w:val="0"/>
      <w:marRight w:val="0"/>
      <w:marTop w:val="0"/>
      <w:marBottom w:val="0"/>
      <w:divBdr>
        <w:top w:val="none" w:sz="0" w:space="0" w:color="auto"/>
        <w:left w:val="none" w:sz="0" w:space="0" w:color="auto"/>
        <w:bottom w:val="none" w:sz="0" w:space="0" w:color="auto"/>
        <w:right w:val="none" w:sz="0" w:space="0" w:color="auto"/>
      </w:divBdr>
      <w:divsChild>
        <w:div w:id="1633171732">
          <w:marLeft w:val="0"/>
          <w:marRight w:val="1526"/>
          <w:marTop w:val="0"/>
          <w:marBottom w:val="0"/>
          <w:divBdr>
            <w:top w:val="none" w:sz="0" w:space="0" w:color="auto"/>
            <w:left w:val="none" w:sz="0" w:space="0" w:color="auto"/>
            <w:bottom w:val="none" w:sz="0" w:space="0" w:color="auto"/>
            <w:right w:val="none" w:sz="0" w:space="0" w:color="auto"/>
          </w:divBdr>
        </w:div>
        <w:div w:id="1991445853">
          <w:marLeft w:val="0"/>
          <w:marRight w:val="1526"/>
          <w:marTop w:val="0"/>
          <w:marBottom w:val="0"/>
          <w:divBdr>
            <w:top w:val="none" w:sz="0" w:space="0" w:color="auto"/>
            <w:left w:val="none" w:sz="0" w:space="0" w:color="auto"/>
            <w:bottom w:val="none" w:sz="0" w:space="0" w:color="auto"/>
            <w:right w:val="none" w:sz="0" w:space="0" w:color="auto"/>
          </w:divBdr>
        </w:div>
        <w:div w:id="373622603">
          <w:marLeft w:val="0"/>
          <w:marRight w:val="1526"/>
          <w:marTop w:val="0"/>
          <w:marBottom w:val="0"/>
          <w:divBdr>
            <w:top w:val="none" w:sz="0" w:space="0" w:color="auto"/>
            <w:left w:val="none" w:sz="0" w:space="0" w:color="auto"/>
            <w:bottom w:val="none" w:sz="0" w:space="0" w:color="auto"/>
            <w:right w:val="none" w:sz="0" w:space="0" w:color="auto"/>
          </w:divBdr>
        </w:div>
      </w:divsChild>
    </w:div>
    <w:div w:id="1252394360">
      <w:bodyDiv w:val="1"/>
      <w:marLeft w:val="0"/>
      <w:marRight w:val="0"/>
      <w:marTop w:val="0"/>
      <w:marBottom w:val="0"/>
      <w:divBdr>
        <w:top w:val="none" w:sz="0" w:space="0" w:color="auto"/>
        <w:left w:val="none" w:sz="0" w:space="0" w:color="auto"/>
        <w:bottom w:val="none" w:sz="0" w:space="0" w:color="auto"/>
        <w:right w:val="none" w:sz="0" w:space="0" w:color="auto"/>
      </w:divBdr>
      <w:divsChild>
        <w:div w:id="1458180259">
          <w:marLeft w:val="0"/>
          <w:marRight w:val="720"/>
          <w:marTop w:val="0"/>
          <w:marBottom w:val="0"/>
          <w:divBdr>
            <w:top w:val="none" w:sz="0" w:space="0" w:color="auto"/>
            <w:left w:val="none" w:sz="0" w:space="0" w:color="auto"/>
            <w:bottom w:val="none" w:sz="0" w:space="0" w:color="auto"/>
            <w:right w:val="none" w:sz="0" w:space="0" w:color="auto"/>
          </w:divBdr>
        </w:div>
      </w:divsChild>
    </w:div>
    <w:div w:id="1312296711">
      <w:bodyDiv w:val="1"/>
      <w:marLeft w:val="0"/>
      <w:marRight w:val="0"/>
      <w:marTop w:val="0"/>
      <w:marBottom w:val="0"/>
      <w:divBdr>
        <w:top w:val="none" w:sz="0" w:space="0" w:color="auto"/>
        <w:left w:val="none" w:sz="0" w:space="0" w:color="auto"/>
        <w:bottom w:val="none" w:sz="0" w:space="0" w:color="auto"/>
        <w:right w:val="none" w:sz="0" w:space="0" w:color="auto"/>
      </w:divBdr>
      <w:divsChild>
        <w:div w:id="1098284520">
          <w:marLeft w:val="0"/>
          <w:marRight w:val="806"/>
          <w:marTop w:val="0"/>
          <w:marBottom w:val="0"/>
          <w:divBdr>
            <w:top w:val="none" w:sz="0" w:space="0" w:color="auto"/>
            <w:left w:val="none" w:sz="0" w:space="0" w:color="auto"/>
            <w:bottom w:val="none" w:sz="0" w:space="0" w:color="auto"/>
            <w:right w:val="none" w:sz="0" w:space="0" w:color="auto"/>
          </w:divBdr>
        </w:div>
        <w:div w:id="1272929726">
          <w:marLeft w:val="0"/>
          <w:marRight w:val="1526"/>
          <w:marTop w:val="0"/>
          <w:marBottom w:val="0"/>
          <w:divBdr>
            <w:top w:val="none" w:sz="0" w:space="0" w:color="auto"/>
            <w:left w:val="none" w:sz="0" w:space="0" w:color="auto"/>
            <w:bottom w:val="none" w:sz="0" w:space="0" w:color="auto"/>
            <w:right w:val="none" w:sz="0" w:space="0" w:color="auto"/>
          </w:divBdr>
        </w:div>
        <w:div w:id="54666597">
          <w:marLeft w:val="0"/>
          <w:marRight w:val="1526"/>
          <w:marTop w:val="0"/>
          <w:marBottom w:val="0"/>
          <w:divBdr>
            <w:top w:val="none" w:sz="0" w:space="0" w:color="auto"/>
            <w:left w:val="none" w:sz="0" w:space="0" w:color="auto"/>
            <w:bottom w:val="none" w:sz="0" w:space="0" w:color="auto"/>
            <w:right w:val="none" w:sz="0" w:space="0" w:color="auto"/>
          </w:divBdr>
        </w:div>
        <w:div w:id="2070033352">
          <w:marLeft w:val="0"/>
          <w:marRight w:val="1526"/>
          <w:marTop w:val="0"/>
          <w:marBottom w:val="0"/>
          <w:divBdr>
            <w:top w:val="none" w:sz="0" w:space="0" w:color="auto"/>
            <w:left w:val="none" w:sz="0" w:space="0" w:color="auto"/>
            <w:bottom w:val="none" w:sz="0" w:space="0" w:color="auto"/>
            <w:right w:val="none" w:sz="0" w:space="0" w:color="auto"/>
          </w:divBdr>
        </w:div>
        <w:div w:id="976296550">
          <w:marLeft w:val="0"/>
          <w:marRight w:val="806"/>
          <w:marTop w:val="0"/>
          <w:marBottom w:val="0"/>
          <w:divBdr>
            <w:top w:val="none" w:sz="0" w:space="0" w:color="auto"/>
            <w:left w:val="none" w:sz="0" w:space="0" w:color="auto"/>
            <w:bottom w:val="none" w:sz="0" w:space="0" w:color="auto"/>
            <w:right w:val="none" w:sz="0" w:space="0" w:color="auto"/>
          </w:divBdr>
        </w:div>
      </w:divsChild>
    </w:div>
    <w:div w:id="1330251027">
      <w:bodyDiv w:val="1"/>
      <w:marLeft w:val="0"/>
      <w:marRight w:val="0"/>
      <w:marTop w:val="0"/>
      <w:marBottom w:val="0"/>
      <w:divBdr>
        <w:top w:val="none" w:sz="0" w:space="0" w:color="auto"/>
        <w:left w:val="none" w:sz="0" w:space="0" w:color="auto"/>
        <w:bottom w:val="none" w:sz="0" w:space="0" w:color="auto"/>
        <w:right w:val="none" w:sz="0" w:space="0" w:color="auto"/>
      </w:divBdr>
      <w:divsChild>
        <w:div w:id="828791791">
          <w:marLeft w:val="0"/>
          <w:marRight w:val="547"/>
          <w:marTop w:val="120"/>
          <w:marBottom w:val="0"/>
          <w:divBdr>
            <w:top w:val="none" w:sz="0" w:space="0" w:color="auto"/>
            <w:left w:val="none" w:sz="0" w:space="0" w:color="auto"/>
            <w:bottom w:val="none" w:sz="0" w:space="0" w:color="auto"/>
            <w:right w:val="none" w:sz="0" w:space="0" w:color="auto"/>
          </w:divBdr>
        </w:div>
        <w:div w:id="83721137">
          <w:marLeft w:val="0"/>
          <w:marRight w:val="1267"/>
          <w:marTop w:val="120"/>
          <w:marBottom w:val="0"/>
          <w:divBdr>
            <w:top w:val="none" w:sz="0" w:space="0" w:color="auto"/>
            <w:left w:val="none" w:sz="0" w:space="0" w:color="auto"/>
            <w:bottom w:val="none" w:sz="0" w:space="0" w:color="auto"/>
            <w:right w:val="none" w:sz="0" w:space="0" w:color="auto"/>
          </w:divBdr>
        </w:div>
        <w:div w:id="411389836">
          <w:marLeft w:val="0"/>
          <w:marRight w:val="1267"/>
          <w:marTop w:val="120"/>
          <w:marBottom w:val="0"/>
          <w:divBdr>
            <w:top w:val="none" w:sz="0" w:space="0" w:color="auto"/>
            <w:left w:val="none" w:sz="0" w:space="0" w:color="auto"/>
            <w:bottom w:val="none" w:sz="0" w:space="0" w:color="auto"/>
            <w:right w:val="none" w:sz="0" w:space="0" w:color="auto"/>
          </w:divBdr>
        </w:div>
      </w:divsChild>
    </w:div>
    <w:div w:id="1336759026">
      <w:bodyDiv w:val="1"/>
      <w:marLeft w:val="0"/>
      <w:marRight w:val="0"/>
      <w:marTop w:val="0"/>
      <w:marBottom w:val="0"/>
      <w:divBdr>
        <w:top w:val="none" w:sz="0" w:space="0" w:color="auto"/>
        <w:left w:val="none" w:sz="0" w:space="0" w:color="auto"/>
        <w:bottom w:val="none" w:sz="0" w:space="0" w:color="auto"/>
        <w:right w:val="none" w:sz="0" w:space="0" w:color="auto"/>
      </w:divBdr>
      <w:divsChild>
        <w:div w:id="1964573071">
          <w:marLeft w:val="0"/>
          <w:marRight w:val="1526"/>
          <w:marTop w:val="0"/>
          <w:marBottom w:val="0"/>
          <w:divBdr>
            <w:top w:val="none" w:sz="0" w:space="0" w:color="auto"/>
            <w:left w:val="none" w:sz="0" w:space="0" w:color="auto"/>
            <w:bottom w:val="none" w:sz="0" w:space="0" w:color="auto"/>
            <w:right w:val="none" w:sz="0" w:space="0" w:color="auto"/>
          </w:divBdr>
        </w:div>
      </w:divsChild>
    </w:div>
    <w:div w:id="1369333931">
      <w:bodyDiv w:val="1"/>
      <w:marLeft w:val="0"/>
      <w:marRight w:val="0"/>
      <w:marTop w:val="0"/>
      <w:marBottom w:val="0"/>
      <w:divBdr>
        <w:top w:val="none" w:sz="0" w:space="0" w:color="auto"/>
        <w:left w:val="none" w:sz="0" w:space="0" w:color="auto"/>
        <w:bottom w:val="none" w:sz="0" w:space="0" w:color="auto"/>
        <w:right w:val="none" w:sz="0" w:space="0" w:color="auto"/>
      </w:divBdr>
      <w:divsChild>
        <w:div w:id="1681153613">
          <w:marLeft w:val="0"/>
          <w:marRight w:val="1267"/>
          <w:marTop w:val="120"/>
          <w:marBottom w:val="0"/>
          <w:divBdr>
            <w:top w:val="none" w:sz="0" w:space="0" w:color="auto"/>
            <w:left w:val="none" w:sz="0" w:space="0" w:color="auto"/>
            <w:bottom w:val="none" w:sz="0" w:space="0" w:color="auto"/>
            <w:right w:val="none" w:sz="0" w:space="0" w:color="auto"/>
          </w:divBdr>
        </w:div>
      </w:divsChild>
    </w:div>
    <w:div w:id="1428848391">
      <w:bodyDiv w:val="1"/>
      <w:marLeft w:val="0"/>
      <w:marRight w:val="0"/>
      <w:marTop w:val="0"/>
      <w:marBottom w:val="0"/>
      <w:divBdr>
        <w:top w:val="none" w:sz="0" w:space="0" w:color="auto"/>
        <w:left w:val="none" w:sz="0" w:space="0" w:color="auto"/>
        <w:bottom w:val="none" w:sz="0" w:space="0" w:color="auto"/>
        <w:right w:val="none" w:sz="0" w:space="0" w:color="auto"/>
      </w:divBdr>
      <w:divsChild>
        <w:div w:id="1791970538">
          <w:marLeft w:val="0"/>
          <w:marRight w:val="547"/>
          <w:marTop w:val="120"/>
          <w:marBottom w:val="0"/>
          <w:divBdr>
            <w:top w:val="none" w:sz="0" w:space="0" w:color="auto"/>
            <w:left w:val="none" w:sz="0" w:space="0" w:color="auto"/>
            <w:bottom w:val="none" w:sz="0" w:space="0" w:color="auto"/>
            <w:right w:val="none" w:sz="0" w:space="0" w:color="auto"/>
          </w:divBdr>
        </w:div>
      </w:divsChild>
    </w:div>
    <w:div w:id="1670064089">
      <w:bodyDiv w:val="1"/>
      <w:marLeft w:val="0"/>
      <w:marRight w:val="0"/>
      <w:marTop w:val="0"/>
      <w:marBottom w:val="0"/>
      <w:divBdr>
        <w:top w:val="none" w:sz="0" w:space="0" w:color="auto"/>
        <w:left w:val="none" w:sz="0" w:space="0" w:color="auto"/>
        <w:bottom w:val="none" w:sz="0" w:space="0" w:color="auto"/>
        <w:right w:val="none" w:sz="0" w:space="0" w:color="auto"/>
      </w:divBdr>
      <w:divsChild>
        <w:div w:id="554582013">
          <w:marLeft w:val="0"/>
          <w:marRight w:val="1267"/>
          <w:marTop w:val="120"/>
          <w:marBottom w:val="0"/>
          <w:divBdr>
            <w:top w:val="none" w:sz="0" w:space="0" w:color="auto"/>
            <w:left w:val="none" w:sz="0" w:space="0" w:color="auto"/>
            <w:bottom w:val="none" w:sz="0" w:space="0" w:color="auto"/>
            <w:right w:val="none" w:sz="0" w:space="0" w:color="auto"/>
          </w:divBdr>
        </w:div>
      </w:divsChild>
    </w:div>
    <w:div w:id="1671105955">
      <w:bodyDiv w:val="1"/>
      <w:marLeft w:val="0"/>
      <w:marRight w:val="0"/>
      <w:marTop w:val="0"/>
      <w:marBottom w:val="0"/>
      <w:divBdr>
        <w:top w:val="none" w:sz="0" w:space="0" w:color="auto"/>
        <w:left w:val="none" w:sz="0" w:space="0" w:color="auto"/>
        <w:bottom w:val="none" w:sz="0" w:space="0" w:color="auto"/>
        <w:right w:val="none" w:sz="0" w:space="0" w:color="auto"/>
      </w:divBdr>
      <w:divsChild>
        <w:div w:id="1940023015">
          <w:marLeft w:val="0"/>
          <w:marRight w:val="806"/>
          <w:marTop w:val="0"/>
          <w:marBottom w:val="0"/>
          <w:divBdr>
            <w:top w:val="none" w:sz="0" w:space="0" w:color="auto"/>
            <w:left w:val="none" w:sz="0" w:space="0" w:color="auto"/>
            <w:bottom w:val="none" w:sz="0" w:space="0" w:color="auto"/>
            <w:right w:val="none" w:sz="0" w:space="0" w:color="auto"/>
          </w:divBdr>
        </w:div>
      </w:divsChild>
    </w:div>
    <w:div w:id="1928154996">
      <w:bodyDiv w:val="1"/>
      <w:marLeft w:val="0"/>
      <w:marRight w:val="0"/>
      <w:marTop w:val="0"/>
      <w:marBottom w:val="0"/>
      <w:divBdr>
        <w:top w:val="none" w:sz="0" w:space="0" w:color="auto"/>
        <w:left w:val="none" w:sz="0" w:space="0" w:color="auto"/>
        <w:bottom w:val="none" w:sz="0" w:space="0" w:color="auto"/>
        <w:right w:val="none" w:sz="0" w:space="0" w:color="auto"/>
      </w:divBdr>
      <w:divsChild>
        <w:div w:id="38601041">
          <w:marLeft w:val="0"/>
          <w:marRight w:val="547"/>
          <w:marTop w:val="120"/>
          <w:marBottom w:val="0"/>
          <w:divBdr>
            <w:top w:val="none" w:sz="0" w:space="0" w:color="auto"/>
            <w:left w:val="none" w:sz="0" w:space="0" w:color="auto"/>
            <w:bottom w:val="none" w:sz="0" w:space="0" w:color="auto"/>
            <w:right w:val="none" w:sz="0" w:space="0" w:color="auto"/>
          </w:divBdr>
        </w:div>
        <w:div w:id="1968195093">
          <w:marLeft w:val="0"/>
          <w:marRight w:val="1267"/>
          <w:marTop w:val="120"/>
          <w:marBottom w:val="0"/>
          <w:divBdr>
            <w:top w:val="none" w:sz="0" w:space="0" w:color="auto"/>
            <w:left w:val="none" w:sz="0" w:space="0" w:color="auto"/>
            <w:bottom w:val="none" w:sz="0" w:space="0" w:color="auto"/>
            <w:right w:val="none" w:sz="0" w:space="0" w:color="auto"/>
          </w:divBdr>
        </w:div>
        <w:div w:id="1975942036">
          <w:marLeft w:val="0"/>
          <w:marRight w:val="1267"/>
          <w:marTop w:val="120"/>
          <w:marBottom w:val="0"/>
          <w:divBdr>
            <w:top w:val="none" w:sz="0" w:space="0" w:color="auto"/>
            <w:left w:val="none" w:sz="0" w:space="0" w:color="auto"/>
            <w:bottom w:val="none" w:sz="0" w:space="0" w:color="auto"/>
            <w:right w:val="none" w:sz="0" w:space="0" w:color="auto"/>
          </w:divBdr>
        </w:div>
        <w:div w:id="196042277">
          <w:marLeft w:val="0"/>
          <w:marRight w:val="1267"/>
          <w:marTop w:val="120"/>
          <w:marBottom w:val="0"/>
          <w:divBdr>
            <w:top w:val="none" w:sz="0" w:space="0" w:color="auto"/>
            <w:left w:val="none" w:sz="0" w:space="0" w:color="auto"/>
            <w:bottom w:val="none" w:sz="0" w:space="0" w:color="auto"/>
            <w:right w:val="none" w:sz="0" w:space="0" w:color="auto"/>
          </w:divBdr>
        </w:div>
        <w:div w:id="1213880391">
          <w:marLeft w:val="0"/>
          <w:marRight w:val="547"/>
          <w:marTop w:val="120"/>
          <w:marBottom w:val="0"/>
          <w:divBdr>
            <w:top w:val="none" w:sz="0" w:space="0" w:color="auto"/>
            <w:left w:val="none" w:sz="0" w:space="0" w:color="auto"/>
            <w:bottom w:val="none" w:sz="0" w:space="0" w:color="auto"/>
            <w:right w:val="none" w:sz="0" w:space="0" w:color="auto"/>
          </w:divBdr>
        </w:div>
        <w:div w:id="971786335">
          <w:marLeft w:val="0"/>
          <w:marRight w:val="1267"/>
          <w:marTop w:val="120"/>
          <w:marBottom w:val="0"/>
          <w:divBdr>
            <w:top w:val="none" w:sz="0" w:space="0" w:color="auto"/>
            <w:left w:val="none" w:sz="0" w:space="0" w:color="auto"/>
            <w:bottom w:val="none" w:sz="0" w:space="0" w:color="auto"/>
            <w:right w:val="none" w:sz="0" w:space="0" w:color="auto"/>
          </w:divBdr>
        </w:div>
        <w:div w:id="1386173305">
          <w:marLeft w:val="0"/>
          <w:marRight w:val="1267"/>
          <w:marTop w:val="120"/>
          <w:marBottom w:val="0"/>
          <w:divBdr>
            <w:top w:val="none" w:sz="0" w:space="0" w:color="auto"/>
            <w:left w:val="none" w:sz="0" w:space="0" w:color="auto"/>
            <w:bottom w:val="none" w:sz="0" w:space="0" w:color="auto"/>
            <w:right w:val="none" w:sz="0" w:space="0" w:color="auto"/>
          </w:divBdr>
        </w:div>
        <w:div w:id="906577401">
          <w:marLeft w:val="0"/>
          <w:marRight w:val="1267"/>
          <w:marTop w:val="120"/>
          <w:marBottom w:val="0"/>
          <w:divBdr>
            <w:top w:val="none" w:sz="0" w:space="0" w:color="auto"/>
            <w:left w:val="none" w:sz="0" w:space="0" w:color="auto"/>
            <w:bottom w:val="none" w:sz="0" w:space="0" w:color="auto"/>
            <w:right w:val="none" w:sz="0" w:space="0" w:color="auto"/>
          </w:divBdr>
        </w:div>
      </w:divsChild>
    </w:div>
    <w:div w:id="2079592567">
      <w:bodyDiv w:val="1"/>
      <w:marLeft w:val="0"/>
      <w:marRight w:val="0"/>
      <w:marTop w:val="0"/>
      <w:marBottom w:val="0"/>
      <w:divBdr>
        <w:top w:val="none" w:sz="0" w:space="0" w:color="auto"/>
        <w:left w:val="none" w:sz="0" w:space="0" w:color="auto"/>
        <w:bottom w:val="none" w:sz="0" w:space="0" w:color="auto"/>
        <w:right w:val="none" w:sz="0" w:space="0" w:color="auto"/>
      </w:divBdr>
      <w:divsChild>
        <w:div w:id="554661946">
          <w:marLeft w:val="0"/>
          <w:marRight w:val="72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gov.il/he/departments/policies/2017_dec2262" TargetMode="External"/><Relationship Id="rId18" Type="http://schemas.openxmlformats.org/officeDocument/2006/relationships/hyperlink" Target="http://www.foodtechisrael.com/?lang=he" TargetMode="External"/><Relationship Id="rId26"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hyperlink" Target="mailto:Michrazim@economy.gov.il" TargetMode="External"/><Relationship Id="rId7" Type="http://schemas.microsoft.com/office/2007/relationships/stylesWithEffects" Target="stylesWithEffects.xml"/><Relationship Id="rId12" Type="http://schemas.openxmlformats.org/officeDocument/2006/relationships/image" Target="media/image1.jpeg"/><Relationship Id="rId17" Type="http://schemas.openxmlformats.org/officeDocument/2006/relationships/hyperlink" Target="https://www.gov.il/he/departments/policies/economy-dgi-instructions-06-10" TargetMode="External"/><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fresh-start.co.il/" TargetMode="External"/><Relationship Id="rId20" Type="http://schemas.openxmlformats.org/officeDocument/2006/relationships/hyperlink" Target="mailto:Michrazim@economy.gov.il"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24" Type="http://schemas.openxmlformats.org/officeDocument/2006/relationships/image" Target="media/image3.emf"/><Relationship Id="rId5" Type="http://schemas.openxmlformats.org/officeDocument/2006/relationships/numbering" Target="numbering.xml"/><Relationship Id="rId15" Type="http://schemas.openxmlformats.org/officeDocument/2006/relationships/hyperlink" Target="https://maoftech.org.il/accelerator/kiryat-shmona/" TargetMode="External"/><Relationship Id="rId23" Type="http://schemas.openxmlformats.org/officeDocument/2006/relationships/image" Target="media/image2.emf"/><Relationship Id="rId28"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yperlink" Target="mailto:Arik.Ryvkin@economy.gov.i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gov.il/he/departments/policies/dec3740_2018" TargetMode="External"/><Relationship Id="rId22" Type="http://schemas.openxmlformats.org/officeDocument/2006/relationships/hyperlink" Target="https://www.mr.gov.il/OfficesTenders/Pages/SearchOfficeTenders.aspx?publishid=14" TargetMode="External"/><Relationship Id="rId27"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4.jpeg"/><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0E256DAFA499984DA0B35C375ADA651C" ma:contentTypeVersion="1" ma:contentTypeDescription="צור מסמך חדש." ma:contentTypeScope="" ma:versionID="56e814b5880632c0178b5b4180f2b256">
  <xsd:schema xmlns:xsd="http://www.w3.org/2001/XMLSchema" xmlns:p="http://schemas.microsoft.com/office/2006/metadata/properties" xmlns:ns1="http://schemas.microsoft.com/sharepoint/v3" targetNamespace="http://schemas.microsoft.com/office/2006/metadata/properties" ma:root="true" ma:fieldsID="7bbedac92dacbe177883a5d97c948776"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PublishingStartDate" ma:index="8" nillable="true" ma:displayName="מתזמן תאריך התחלה" ma:description="" ma:internalName="PublishingStartDate">
      <xsd:simpleType>
        <xsd:restriction base="dms:Unknown"/>
      </xsd:simpleType>
    </xsd:element>
    <xsd:element name="PublishingExpirationDate" ma:index="9" nillable="true" ma:displayName="מתזמן תאריך סיום" ma:description=""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ma:readOnly="true"/>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ED19B2-BF76-4407-A7B0-EAC78DD50A25}">
  <ds:schemaRefs>
    <ds:schemaRef ds:uri="http://www.w3.org/XML/1998/namespace"/>
    <ds:schemaRef ds:uri="http://schemas.microsoft.com/office/2006/documentManagement/types"/>
    <ds:schemaRef ds:uri="http://purl.org/dc/terms/"/>
    <ds:schemaRef ds:uri="http://purl.org/dc/dcmitype/"/>
    <ds:schemaRef ds:uri="http://schemas.microsoft.com/sharepoint/v3"/>
    <ds:schemaRef ds:uri="http://schemas.openxmlformats.org/package/2006/metadata/core-properties"/>
    <ds:schemaRef ds:uri="http://schemas.microsoft.com/office/2006/metadata/properties"/>
    <ds:schemaRef ds:uri="http://purl.org/dc/elements/1.1/"/>
  </ds:schemaRefs>
</ds:datastoreItem>
</file>

<file path=customXml/itemProps2.xml><?xml version="1.0" encoding="utf-8"?>
<ds:datastoreItem xmlns:ds="http://schemas.openxmlformats.org/officeDocument/2006/customXml" ds:itemID="{63763E5B-0D57-4A87-9457-182F53D788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A822B0BB-7A11-4E25-866D-E26B88301ECB}">
  <ds:schemaRefs>
    <ds:schemaRef ds:uri="http://schemas.microsoft.com/sharepoint/v3/contenttype/forms"/>
  </ds:schemaRefs>
</ds:datastoreItem>
</file>

<file path=customXml/itemProps4.xml><?xml version="1.0" encoding="utf-8"?>
<ds:datastoreItem xmlns:ds="http://schemas.openxmlformats.org/officeDocument/2006/customXml" ds:itemID="{A21DBE5B-BA57-4376-9A18-76D12E720B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17</Pages>
  <Words>3645</Words>
  <Characters>18227</Characters>
  <Application>Microsoft Office Word</Application>
  <DocSecurity>4</DocSecurity>
  <Lines>151</Lines>
  <Paragraphs>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Ministry Of Industry Trade And Labor</Company>
  <LinksUpToDate>false</LinksUpToDate>
  <CharactersWithSpaces>21829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פיאמנטה</cp:lastModifiedBy>
  <cp:revision>2</cp:revision>
  <cp:lastPrinted>2020-05-20T11:55:00Z</cp:lastPrinted>
  <dcterms:created xsi:type="dcterms:W3CDTF">2020-05-25T05:37:00Z</dcterms:created>
  <dcterms:modified xsi:type="dcterms:W3CDTF">2020-05-25T05:37:00Z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0x0101000E256DAFA499984DA0B35C375ADA651C</vt:lpwstr>
  </property>
</Properties>
</file>